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80E0A" w14:textId="5DFF5699" w:rsidR="00F871B4" w:rsidRPr="00F2611F" w:rsidRDefault="00F871B4" w:rsidP="00916884">
      <w:pPr>
        <w:pStyle w:val="ListParagraph"/>
        <w:numPr>
          <w:ilvl w:val="0"/>
          <w:numId w:val="3"/>
        </w:numPr>
        <w:ind w:hanging="720"/>
        <w:rPr>
          <w:rFonts w:ascii="Times New Roman" w:hAnsi="Times New Roman" w:cs="Times New Roman"/>
          <w:b/>
          <w:bCs/>
          <w:sz w:val="22"/>
          <w:szCs w:val="22"/>
        </w:rPr>
      </w:pPr>
      <w:r w:rsidRPr="00F2611F">
        <w:rPr>
          <w:rFonts w:ascii="Times New Roman" w:hAnsi="Times New Roman" w:cs="Times New Roman"/>
          <w:b/>
          <w:bCs/>
          <w:sz w:val="22"/>
          <w:szCs w:val="22"/>
        </w:rPr>
        <w:t>Major Goals</w:t>
      </w:r>
    </w:p>
    <w:p w14:paraId="47ECF35D" w14:textId="44FD6127" w:rsidR="007816F4" w:rsidRDefault="00F871B4" w:rsidP="00AE7430">
      <w:pPr>
        <w:jc w:val="both"/>
        <w:rPr>
          <w:rFonts w:ascii="Times New Roman" w:hAnsi="Times New Roman" w:cs="Times New Roman"/>
          <w:sz w:val="22"/>
          <w:szCs w:val="22"/>
        </w:rPr>
      </w:pPr>
      <w:r w:rsidRPr="000667C8">
        <w:rPr>
          <w:rFonts w:ascii="Times New Roman" w:hAnsi="Times New Roman" w:cs="Times New Roman"/>
          <w:sz w:val="22"/>
          <w:szCs w:val="22"/>
        </w:rPr>
        <w:t>The major goals of this project, as stated in the approved application, include “</w:t>
      </w:r>
      <w:r w:rsidR="000667C8">
        <w:rPr>
          <w:rFonts w:ascii="Times New Roman" w:hAnsi="Times New Roman" w:cs="Times New Roman"/>
          <w:sz w:val="22"/>
          <w:szCs w:val="22"/>
        </w:rPr>
        <w:t xml:space="preserve">[exploring] </w:t>
      </w:r>
      <w:r w:rsidR="000667C8" w:rsidRPr="000667C8">
        <w:rPr>
          <w:rFonts w:ascii="Times New Roman" w:hAnsi="Times New Roman" w:cs="Times New Roman"/>
          <w:sz w:val="22"/>
          <w:szCs w:val="22"/>
        </w:rPr>
        <w:t>the formation of social and non-social uncertainty judgements among healthy, neurotypical adults</w:t>
      </w:r>
      <w:r w:rsidRPr="000667C8">
        <w:rPr>
          <w:rFonts w:ascii="Times New Roman" w:hAnsi="Times New Roman" w:cs="Times New Roman"/>
          <w:sz w:val="22"/>
          <w:szCs w:val="22"/>
        </w:rPr>
        <w:t xml:space="preserve">” during the predoctoral phase of the grant. </w:t>
      </w:r>
      <w:r w:rsidR="00231484" w:rsidRPr="000667C8">
        <w:rPr>
          <w:rFonts w:ascii="Times New Roman" w:hAnsi="Times New Roman" w:cs="Times New Roman"/>
          <w:sz w:val="22"/>
          <w:szCs w:val="22"/>
        </w:rPr>
        <w:t xml:space="preserve">We had proposed using a novel video fMRI paradigm to accomplish these goals which tasked subjects with providing continuous online ratings of a specific social (certainty of a target character’s innocence or guilt) or non-social (certainty of a target image’s brightness or darkness relative to the current video frame) focus while viewing a dynamic, feature-rich stimulus (i.e., an episode from a murder mystery television show). Through the use of intersubject correlations, we aimed to characterize trends in neural synchrony in response to ambiguity and to identify regions which disproportionately contribute to global evaluations of uncertainty. </w:t>
      </w:r>
      <w:r w:rsidR="00AE7430" w:rsidRPr="000667C8">
        <w:rPr>
          <w:rFonts w:ascii="Times New Roman" w:hAnsi="Times New Roman" w:cs="Times New Roman"/>
          <w:sz w:val="22"/>
          <w:szCs w:val="22"/>
        </w:rPr>
        <w:t xml:space="preserve">The timeline proposed with this application aimed to complete data collection by July 2025 and data analysis, presentations, and manuscripts completed by December 2025. </w:t>
      </w:r>
      <w:r w:rsidR="00AE7430">
        <w:rPr>
          <w:rFonts w:ascii="Times New Roman" w:hAnsi="Times New Roman" w:cs="Times New Roman"/>
          <w:sz w:val="22"/>
          <w:szCs w:val="22"/>
        </w:rPr>
        <w:t>We have collected 100% of this data, conducted analyses and presented it as a poster and in two invited presentations. One manuscript has been produced and a second is in preparation</w:t>
      </w:r>
      <w:r w:rsidR="006A4126">
        <w:rPr>
          <w:rFonts w:ascii="Times New Roman" w:hAnsi="Times New Roman" w:cs="Times New Roman"/>
          <w:sz w:val="22"/>
          <w:szCs w:val="22"/>
        </w:rPr>
        <w:t xml:space="preserve"> and expected to be submitted for review before the end of year 2024</w:t>
      </w:r>
      <w:r w:rsidR="00AE7430">
        <w:rPr>
          <w:rFonts w:ascii="Times New Roman" w:hAnsi="Times New Roman" w:cs="Times New Roman"/>
          <w:sz w:val="22"/>
          <w:szCs w:val="22"/>
        </w:rPr>
        <w:t>. We are currently ahead of that schedule, though this is partly because</w:t>
      </w:r>
      <w:r w:rsidR="006A4126">
        <w:rPr>
          <w:rFonts w:ascii="Times New Roman" w:hAnsi="Times New Roman" w:cs="Times New Roman"/>
          <w:sz w:val="22"/>
          <w:szCs w:val="22"/>
        </w:rPr>
        <w:t xml:space="preserve"> we had started data collection when first submitting this grant and had collected approximately 75% of the data by the time it was funded</w:t>
      </w:r>
      <w:r w:rsidR="00AE7430">
        <w:rPr>
          <w:rFonts w:ascii="Times New Roman" w:hAnsi="Times New Roman" w:cs="Times New Roman"/>
          <w:sz w:val="22"/>
          <w:szCs w:val="22"/>
        </w:rPr>
        <w:t>.</w:t>
      </w:r>
      <w:r w:rsidR="006A4126">
        <w:rPr>
          <w:rFonts w:ascii="Times New Roman" w:hAnsi="Times New Roman" w:cs="Times New Roman"/>
          <w:sz w:val="22"/>
          <w:szCs w:val="22"/>
        </w:rPr>
        <w:t xml:space="preserve"> </w:t>
      </w:r>
      <w:r w:rsidR="00AE7430">
        <w:rPr>
          <w:rFonts w:ascii="Times New Roman" w:hAnsi="Times New Roman" w:cs="Times New Roman"/>
          <w:sz w:val="22"/>
          <w:szCs w:val="22"/>
        </w:rPr>
        <w:t>Reviewers of the project expressed concern that the study lacked a social control task to complement the non-social control task</w:t>
      </w:r>
      <w:r w:rsidR="006A4126">
        <w:rPr>
          <w:rFonts w:ascii="Times New Roman" w:hAnsi="Times New Roman" w:cs="Times New Roman"/>
          <w:sz w:val="22"/>
          <w:szCs w:val="22"/>
        </w:rPr>
        <w:t>, as well as the length of the stimulus in the control task</w:t>
      </w:r>
      <w:r w:rsidR="00AE7430">
        <w:rPr>
          <w:rFonts w:ascii="Times New Roman" w:hAnsi="Times New Roman" w:cs="Times New Roman"/>
          <w:sz w:val="22"/>
          <w:szCs w:val="22"/>
        </w:rPr>
        <w:t xml:space="preserve">. As such, we stated in the response to reviewers that we would conduct a follow-up that </w:t>
      </w:r>
      <w:r w:rsidR="006A4126">
        <w:rPr>
          <w:rFonts w:ascii="Times New Roman" w:hAnsi="Times New Roman" w:cs="Times New Roman"/>
          <w:sz w:val="22"/>
          <w:szCs w:val="22"/>
        </w:rPr>
        <w:t>addresses these concerns</w:t>
      </w:r>
      <w:r w:rsidR="00AE7430">
        <w:rPr>
          <w:rFonts w:ascii="Times New Roman" w:hAnsi="Times New Roman" w:cs="Times New Roman"/>
          <w:sz w:val="22"/>
          <w:szCs w:val="22"/>
        </w:rPr>
        <w:t>. This project</w:t>
      </w:r>
      <w:r w:rsidR="006A4126">
        <w:rPr>
          <w:rFonts w:ascii="Times New Roman" w:hAnsi="Times New Roman" w:cs="Times New Roman"/>
          <w:sz w:val="22"/>
          <w:szCs w:val="22"/>
        </w:rPr>
        <w:t>, which otherwise mirrors the original,</w:t>
      </w:r>
      <w:r w:rsidR="00AE7430">
        <w:rPr>
          <w:rFonts w:ascii="Times New Roman" w:hAnsi="Times New Roman" w:cs="Times New Roman"/>
          <w:sz w:val="22"/>
          <w:szCs w:val="22"/>
        </w:rPr>
        <w:t xml:space="preserve"> has started and </w:t>
      </w:r>
      <w:r w:rsidR="006A4126">
        <w:rPr>
          <w:rFonts w:ascii="Times New Roman" w:hAnsi="Times New Roman" w:cs="Times New Roman"/>
          <w:sz w:val="22"/>
          <w:szCs w:val="22"/>
        </w:rPr>
        <w:t xml:space="preserve">we aim </w:t>
      </w:r>
      <w:r w:rsidR="00AE7430">
        <w:rPr>
          <w:rFonts w:ascii="Times New Roman" w:hAnsi="Times New Roman" w:cs="Times New Roman"/>
          <w:sz w:val="22"/>
          <w:szCs w:val="22"/>
        </w:rPr>
        <w:t xml:space="preserve">to complete recruitment </w:t>
      </w:r>
      <w:r w:rsidR="006A4126">
        <w:rPr>
          <w:rFonts w:ascii="Times New Roman" w:hAnsi="Times New Roman" w:cs="Times New Roman"/>
          <w:sz w:val="22"/>
          <w:szCs w:val="22"/>
        </w:rPr>
        <w:t xml:space="preserve">and analysis </w:t>
      </w:r>
      <w:r w:rsidR="00AE7430">
        <w:rPr>
          <w:rFonts w:ascii="Times New Roman" w:hAnsi="Times New Roman" w:cs="Times New Roman"/>
          <w:sz w:val="22"/>
          <w:szCs w:val="22"/>
        </w:rPr>
        <w:t xml:space="preserve">before the next RPPR. </w:t>
      </w:r>
      <w:r w:rsidR="006A4126">
        <w:rPr>
          <w:rFonts w:ascii="Times New Roman" w:hAnsi="Times New Roman" w:cs="Times New Roman"/>
          <w:sz w:val="22"/>
          <w:szCs w:val="22"/>
        </w:rPr>
        <w:t>One final major</w:t>
      </w:r>
      <w:r w:rsidR="00231484" w:rsidRPr="000667C8">
        <w:rPr>
          <w:rFonts w:ascii="Times New Roman" w:hAnsi="Times New Roman" w:cs="Times New Roman"/>
          <w:sz w:val="22"/>
          <w:szCs w:val="22"/>
        </w:rPr>
        <w:t xml:space="preserve"> goal </w:t>
      </w:r>
      <w:r w:rsidR="006A4126">
        <w:rPr>
          <w:rFonts w:ascii="Times New Roman" w:hAnsi="Times New Roman" w:cs="Times New Roman"/>
          <w:sz w:val="22"/>
          <w:szCs w:val="22"/>
        </w:rPr>
        <w:t>of</w:t>
      </w:r>
      <w:r w:rsidR="00AE7430">
        <w:rPr>
          <w:rFonts w:ascii="Times New Roman" w:hAnsi="Times New Roman" w:cs="Times New Roman"/>
          <w:sz w:val="22"/>
          <w:szCs w:val="22"/>
        </w:rPr>
        <w:t xml:space="preserve"> this period </w:t>
      </w:r>
      <w:r w:rsidR="00231484" w:rsidRPr="000667C8">
        <w:rPr>
          <w:rFonts w:ascii="Times New Roman" w:hAnsi="Times New Roman" w:cs="Times New Roman"/>
          <w:sz w:val="22"/>
          <w:szCs w:val="22"/>
        </w:rPr>
        <w:t xml:space="preserve">was to identify an appropriate institution and mentor(s) with which to pursue the goals outlined for the post-doctoral phase of this grant. </w:t>
      </w:r>
      <w:r w:rsidR="006A4126">
        <w:rPr>
          <w:rFonts w:ascii="Times New Roman" w:hAnsi="Times New Roman" w:cs="Times New Roman"/>
          <w:sz w:val="22"/>
          <w:szCs w:val="22"/>
        </w:rPr>
        <w:t xml:space="preserve">I have been in contact with several potential labs and have identified my top 3 choices. I will begin formal discussions with these labs soon and will update the F99/K00 team about this update. I aim to at least begin the transition if not have already transitioned before the next RPPR. </w:t>
      </w:r>
      <w:r w:rsidR="00AE7430">
        <w:rPr>
          <w:rFonts w:ascii="Times New Roman" w:hAnsi="Times New Roman" w:cs="Times New Roman"/>
          <w:sz w:val="22"/>
          <w:szCs w:val="22"/>
        </w:rPr>
        <w:t xml:space="preserve">The major goal of this future post-doctoral stage is to </w:t>
      </w:r>
      <w:r w:rsidR="00AE7430" w:rsidRPr="00AE7430">
        <w:rPr>
          <w:rFonts w:ascii="Times New Roman" w:hAnsi="Times New Roman" w:cs="Times New Roman"/>
          <w:sz w:val="22"/>
          <w:szCs w:val="22"/>
        </w:rPr>
        <w:t>“explor</w:t>
      </w:r>
      <w:r w:rsidR="00AE7430">
        <w:rPr>
          <w:rFonts w:ascii="Times New Roman" w:hAnsi="Times New Roman" w:cs="Times New Roman"/>
          <w:sz w:val="22"/>
          <w:szCs w:val="22"/>
        </w:rPr>
        <w:t>e</w:t>
      </w:r>
      <w:r w:rsidR="00AE7430" w:rsidRPr="00AE7430">
        <w:rPr>
          <w:rFonts w:ascii="Times New Roman" w:hAnsi="Times New Roman" w:cs="Times New Roman"/>
          <w:sz w:val="22"/>
          <w:szCs w:val="22"/>
        </w:rPr>
        <w:t xml:space="preserve"> the formation of social and non-social uncertainty judgements across normative adolescent development”</w:t>
      </w:r>
      <w:r w:rsidR="00AE7430">
        <w:rPr>
          <w:rFonts w:ascii="Times New Roman" w:hAnsi="Times New Roman" w:cs="Times New Roman"/>
          <w:sz w:val="22"/>
          <w:szCs w:val="22"/>
        </w:rPr>
        <w:t xml:space="preserve">. </w:t>
      </w:r>
    </w:p>
    <w:sectPr w:rsidR="007816F4" w:rsidSect="000667C8">
      <w:headerReference w:type="default" r:id="rId7"/>
      <w:footerReference w:type="default" r:id="rId8"/>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08362" w14:textId="77777777" w:rsidR="00C2675B" w:rsidRDefault="00C2675B" w:rsidP="00F162D0">
      <w:pPr>
        <w:spacing w:after="0" w:line="240" w:lineRule="auto"/>
      </w:pPr>
      <w:r>
        <w:separator/>
      </w:r>
    </w:p>
  </w:endnote>
  <w:endnote w:type="continuationSeparator" w:id="0">
    <w:p w14:paraId="4E638B24" w14:textId="77777777" w:rsidR="00C2675B" w:rsidRDefault="00C2675B" w:rsidP="00F16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746265021"/>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14:paraId="134F0A91" w14:textId="5B547B92" w:rsidR="00F871B4" w:rsidRDefault="00F871B4" w:rsidP="00F871B4">
            <w:pPr>
              <w:pStyle w:val="Footer"/>
              <w:pBdr>
                <w:bottom w:val="single" w:sz="6" w:space="1" w:color="auto"/>
              </w:pBdr>
              <w:rPr>
                <w:rFonts w:ascii="Times New Roman" w:hAnsi="Times New Roman" w:cs="Times New Roman"/>
              </w:rPr>
            </w:pPr>
          </w:p>
          <w:p w14:paraId="00FD06AD" w14:textId="5B547B92" w:rsidR="00F162D0" w:rsidRPr="00F162D0" w:rsidRDefault="00F162D0">
            <w:pPr>
              <w:pStyle w:val="Footer"/>
              <w:jc w:val="center"/>
              <w:rPr>
                <w:rFonts w:ascii="Times New Roman" w:hAnsi="Times New Roman" w:cs="Times New Roman"/>
              </w:rPr>
            </w:pPr>
            <w:r w:rsidRPr="00F162D0">
              <w:rPr>
                <w:rFonts w:ascii="Times New Roman" w:hAnsi="Times New Roman" w:cs="Times New Roman"/>
              </w:rPr>
              <w:t xml:space="preserve">Page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PAGE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r w:rsidRPr="00F162D0">
              <w:rPr>
                <w:rFonts w:ascii="Times New Roman" w:hAnsi="Times New Roman" w:cs="Times New Roman"/>
              </w:rPr>
              <w:t xml:space="preserve"> of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NUMPAGES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p>
        </w:sdtContent>
      </w:sdt>
    </w:sdtContent>
  </w:sdt>
  <w:p w14:paraId="1DB18B48" w14:textId="77777777" w:rsidR="00F162D0" w:rsidRDefault="00F16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D94AC" w14:textId="77777777" w:rsidR="00C2675B" w:rsidRDefault="00C2675B" w:rsidP="00F162D0">
      <w:pPr>
        <w:spacing w:after="0" w:line="240" w:lineRule="auto"/>
      </w:pPr>
      <w:r>
        <w:separator/>
      </w:r>
    </w:p>
  </w:footnote>
  <w:footnote w:type="continuationSeparator" w:id="0">
    <w:p w14:paraId="52ADA79E" w14:textId="77777777" w:rsidR="00C2675B" w:rsidRDefault="00C2675B" w:rsidP="00F16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5998" w14:textId="60C0A2D9" w:rsidR="00F162D0" w:rsidRDefault="00F162D0" w:rsidP="00F162D0">
    <w:pPr>
      <w:pStyle w:val="Header"/>
      <w:pBdr>
        <w:bottom w:val="single" w:sz="6" w:space="1" w:color="auto"/>
      </w:pBdr>
      <w:rPr>
        <w:rFonts w:ascii="Times New Roman" w:hAnsi="Times New Roman" w:cs="Times New Roman"/>
      </w:rPr>
    </w:pPr>
    <w:r w:rsidRPr="00F162D0">
      <w:rPr>
        <w:rFonts w:ascii="Times New Roman" w:hAnsi="Times New Roman" w:cs="Times New Roman"/>
      </w:rPr>
      <w:t>Contact PD/PI: MITCHELL, WILLIAM JOHN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F3A22"/>
    <w:multiLevelType w:val="hybridMultilevel"/>
    <w:tmpl w:val="CB762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40BE8"/>
    <w:multiLevelType w:val="hybridMultilevel"/>
    <w:tmpl w:val="E7FE9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342C3"/>
    <w:multiLevelType w:val="hybridMultilevel"/>
    <w:tmpl w:val="0E52D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E03E9"/>
    <w:multiLevelType w:val="hybridMultilevel"/>
    <w:tmpl w:val="18C493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5870314">
    <w:abstractNumId w:val="2"/>
  </w:num>
  <w:num w:numId="2" w16cid:durableId="925455488">
    <w:abstractNumId w:val="3"/>
  </w:num>
  <w:num w:numId="3" w16cid:durableId="612786260">
    <w:abstractNumId w:val="1"/>
  </w:num>
  <w:num w:numId="4" w16cid:durableId="84490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D0"/>
    <w:rsid w:val="0001422A"/>
    <w:rsid w:val="000667C8"/>
    <w:rsid w:val="00080F6B"/>
    <w:rsid w:val="000B0226"/>
    <w:rsid w:val="00112BDE"/>
    <w:rsid w:val="001F7B02"/>
    <w:rsid w:val="00231484"/>
    <w:rsid w:val="00247194"/>
    <w:rsid w:val="002B4B12"/>
    <w:rsid w:val="002E1549"/>
    <w:rsid w:val="002E7FB1"/>
    <w:rsid w:val="003232C6"/>
    <w:rsid w:val="003B6A91"/>
    <w:rsid w:val="003E1E04"/>
    <w:rsid w:val="00422555"/>
    <w:rsid w:val="00431EF3"/>
    <w:rsid w:val="004C6562"/>
    <w:rsid w:val="004E1DF1"/>
    <w:rsid w:val="00513ECF"/>
    <w:rsid w:val="005277AB"/>
    <w:rsid w:val="005877CD"/>
    <w:rsid w:val="005A4174"/>
    <w:rsid w:val="005E130A"/>
    <w:rsid w:val="005F51F0"/>
    <w:rsid w:val="00615542"/>
    <w:rsid w:val="00623B1D"/>
    <w:rsid w:val="00636B9C"/>
    <w:rsid w:val="006A4126"/>
    <w:rsid w:val="006E578D"/>
    <w:rsid w:val="00732B96"/>
    <w:rsid w:val="0076359F"/>
    <w:rsid w:val="007816F4"/>
    <w:rsid w:val="00783FEB"/>
    <w:rsid w:val="0079469B"/>
    <w:rsid w:val="007B5955"/>
    <w:rsid w:val="00904A71"/>
    <w:rsid w:val="009132A3"/>
    <w:rsid w:val="00916884"/>
    <w:rsid w:val="00A4655A"/>
    <w:rsid w:val="00A6515C"/>
    <w:rsid w:val="00AA4262"/>
    <w:rsid w:val="00AB283F"/>
    <w:rsid w:val="00AE7430"/>
    <w:rsid w:val="00B13D7E"/>
    <w:rsid w:val="00B61596"/>
    <w:rsid w:val="00C0130C"/>
    <w:rsid w:val="00C02FEC"/>
    <w:rsid w:val="00C16C14"/>
    <w:rsid w:val="00C2675B"/>
    <w:rsid w:val="00C322FA"/>
    <w:rsid w:val="00CB73F4"/>
    <w:rsid w:val="00D9160B"/>
    <w:rsid w:val="00F162D0"/>
    <w:rsid w:val="00F2611F"/>
    <w:rsid w:val="00F871B4"/>
    <w:rsid w:val="00FA6430"/>
    <w:rsid w:val="00FA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FBDF"/>
  <w15:chartTrackingRefBased/>
  <w15:docId w15:val="{9C069D8B-89F0-4A1E-AFA6-504FB1C1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2D0"/>
    <w:rPr>
      <w:rFonts w:eastAsiaTheme="majorEastAsia" w:cstheme="majorBidi"/>
      <w:color w:val="272727" w:themeColor="text1" w:themeTint="D8"/>
    </w:rPr>
  </w:style>
  <w:style w:type="paragraph" w:styleId="Title">
    <w:name w:val="Title"/>
    <w:basedOn w:val="Normal"/>
    <w:next w:val="Normal"/>
    <w:link w:val="TitleChar"/>
    <w:uiPriority w:val="10"/>
    <w:qFormat/>
    <w:rsid w:val="00F16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2D0"/>
    <w:pPr>
      <w:spacing w:before="160"/>
      <w:jc w:val="center"/>
    </w:pPr>
    <w:rPr>
      <w:i/>
      <w:iCs/>
      <w:color w:val="404040" w:themeColor="text1" w:themeTint="BF"/>
    </w:rPr>
  </w:style>
  <w:style w:type="character" w:customStyle="1" w:styleId="QuoteChar">
    <w:name w:val="Quote Char"/>
    <w:basedOn w:val="DefaultParagraphFont"/>
    <w:link w:val="Quote"/>
    <w:uiPriority w:val="29"/>
    <w:rsid w:val="00F162D0"/>
    <w:rPr>
      <w:i/>
      <w:iCs/>
      <w:color w:val="404040" w:themeColor="text1" w:themeTint="BF"/>
    </w:rPr>
  </w:style>
  <w:style w:type="paragraph" w:styleId="ListParagraph">
    <w:name w:val="List Paragraph"/>
    <w:basedOn w:val="Normal"/>
    <w:uiPriority w:val="34"/>
    <w:qFormat/>
    <w:rsid w:val="00F162D0"/>
    <w:pPr>
      <w:ind w:left="720"/>
      <w:contextualSpacing/>
    </w:pPr>
  </w:style>
  <w:style w:type="character" w:styleId="IntenseEmphasis">
    <w:name w:val="Intense Emphasis"/>
    <w:basedOn w:val="DefaultParagraphFont"/>
    <w:uiPriority w:val="21"/>
    <w:qFormat/>
    <w:rsid w:val="00F162D0"/>
    <w:rPr>
      <w:i/>
      <w:iCs/>
      <w:color w:val="0F4761" w:themeColor="accent1" w:themeShade="BF"/>
    </w:rPr>
  </w:style>
  <w:style w:type="paragraph" w:styleId="IntenseQuote">
    <w:name w:val="Intense Quote"/>
    <w:basedOn w:val="Normal"/>
    <w:next w:val="Normal"/>
    <w:link w:val="IntenseQuoteChar"/>
    <w:uiPriority w:val="30"/>
    <w:qFormat/>
    <w:rsid w:val="00F16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2D0"/>
    <w:rPr>
      <w:i/>
      <w:iCs/>
      <w:color w:val="0F4761" w:themeColor="accent1" w:themeShade="BF"/>
    </w:rPr>
  </w:style>
  <w:style w:type="character" w:styleId="IntenseReference">
    <w:name w:val="Intense Reference"/>
    <w:basedOn w:val="DefaultParagraphFont"/>
    <w:uiPriority w:val="32"/>
    <w:qFormat/>
    <w:rsid w:val="00F162D0"/>
    <w:rPr>
      <w:b/>
      <w:bCs/>
      <w:smallCaps/>
      <w:color w:val="0F4761" w:themeColor="accent1" w:themeShade="BF"/>
      <w:spacing w:val="5"/>
    </w:rPr>
  </w:style>
  <w:style w:type="paragraph" w:styleId="Header">
    <w:name w:val="header"/>
    <w:basedOn w:val="Normal"/>
    <w:link w:val="HeaderChar"/>
    <w:uiPriority w:val="99"/>
    <w:unhideWhenUsed/>
    <w:rsid w:val="00F16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2D0"/>
  </w:style>
  <w:style w:type="paragraph" w:styleId="Footer">
    <w:name w:val="footer"/>
    <w:basedOn w:val="Normal"/>
    <w:link w:val="FooterChar"/>
    <w:uiPriority w:val="99"/>
    <w:unhideWhenUsed/>
    <w:rsid w:val="00F16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2D0"/>
  </w:style>
  <w:style w:type="character" w:styleId="CommentReference">
    <w:name w:val="annotation reference"/>
    <w:basedOn w:val="DefaultParagraphFont"/>
    <w:uiPriority w:val="99"/>
    <w:semiHidden/>
    <w:unhideWhenUsed/>
    <w:rsid w:val="001F7B02"/>
    <w:rPr>
      <w:sz w:val="16"/>
      <w:szCs w:val="16"/>
    </w:rPr>
  </w:style>
  <w:style w:type="paragraph" w:styleId="CommentText">
    <w:name w:val="annotation text"/>
    <w:basedOn w:val="Normal"/>
    <w:link w:val="CommentTextChar"/>
    <w:uiPriority w:val="99"/>
    <w:unhideWhenUsed/>
    <w:rsid w:val="001F7B02"/>
    <w:pPr>
      <w:spacing w:line="240" w:lineRule="auto"/>
    </w:pPr>
    <w:rPr>
      <w:sz w:val="20"/>
      <w:szCs w:val="20"/>
    </w:rPr>
  </w:style>
  <w:style w:type="character" w:customStyle="1" w:styleId="CommentTextChar">
    <w:name w:val="Comment Text Char"/>
    <w:basedOn w:val="DefaultParagraphFont"/>
    <w:link w:val="CommentText"/>
    <w:uiPriority w:val="99"/>
    <w:rsid w:val="001F7B02"/>
    <w:rPr>
      <w:sz w:val="20"/>
      <w:szCs w:val="20"/>
    </w:rPr>
  </w:style>
  <w:style w:type="paragraph" w:styleId="CommentSubject">
    <w:name w:val="annotation subject"/>
    <w:basedOn w:val="CommentText"/>
    <w:next w:val="CommentText"/>
    <w:link w:val="CommentSubjectChar"/>
    <w:uiPriority w:val="99"/>
    <w:semiHidden/>
    <w:unhideWhenUsed/>
    <w:rsid w:val="001F7B02"/>
    <w:rPr>
      <w:b/>
      <w:bCs/>
    </w:rPr>
  </w:style>
  <w:style w:type="character" w:customStyle="1" w:styleId="CommentSubjectChar">
    <w:name w:val="Comment Subject Char"/>
    <w:basedOn w:val="CommentTextChar"/>
    <w:link w:val="CommentSubject"/>
    <w:uiPriority w:val="99"/>
    <w:semiHidden/>
    <w:rsid w:val="001F7B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761837">
      <w:bodyDiv w:val="1"/>
      <w:marLeft w:val="0"/>
      <w:marRight w:val="0"/>
      <w:marTop w:val="0"/>
      <w:marBottom w:val="0"/>
      <w:divBdr>
        <w:top w:val="none" w:sz="0" w:space="0" w:color="auto"/>
        <w:left w:val="none" w:sz="0" w:space="0" w:color="auto"/>
        <w:bottom w:val="none" w:sz="0" w:space="0" w:color="auto"/>
        <w:right w:val="none" w:sz="0" w:space="0" w:color="auto"/>
      </w:divBdr>
    </w:div>
    <w:div w:id="873812004">
      <w:bodyDiv w:val="1"/>
      <w:marLeft w:val="0"/>
      <w:marRight w:val="0"/>
      <w:marTop w:val="0"/>
      <w:marBottom w:val="0"/>
      <w:divBdr>
        <w:top w:val="none" w:sz="0" w:space="0" w:color="auto"/>
        <w:left w:val="none" w:sz="0" w:space="0" w:color="auto"/>
        <w:bottom w:val="none" w:sz="0" w:space="0" w:color="auto"/>
        <w:right w:val="none" w:sz="0" w:space="0" w:color="auto"/>
      </w:divBdr>
    </w:div>
    <w:div w:id="912007423">
      <w:bodyDiv w:val="1"/>
      <w:marLeft w:val="0"/>
      <w:marRight w:val="0"/>
      <w:marTop w:val="0"/>
      <w:marBottom w:val="0"/>
      <w:divBdr>
        <w:top w:val="none" w:sz="0" w:space="0" w:color="auto"/>
        <w:left w:val="none" w:sz="0" w:space="0" w:color="auto"/>
        <w:bottom w:val="none" w:sz="0" w:space="0" w:color="auto"/>
        <w:right w:val="none" w:sz="0" w:space="0" w:color="auto"/>
      </w:divBdr>
    </w:div>
    <w:div w:id="194237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Mitchell</dc:creator>
  <cp:keywords/>
  <dc:description/>
  <cp:lastModifiedBy>Billy Mitchell</cp:lastModifiedBy>
  <cp:revision>3</cp:revision>
  <dcterms:created xsi:type="dcterms:W3CDTF">2024-07-15T17:39:00Z</dcterms:created>
  <dcterms:modified xsi:type="dcterms:W3CDTF">2024-07-16T13:57:00Z</dcterms:modified>
</cp:coreProperties>
</file>