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95E5A93" w:rsidR="001D5C46" w:rsidRDefault="00D2411E" w:rsidP="0088263A">
      <w:pPr>
        <w:spacing w:line="480" w:lineRule="auto"/>
        <w:rPr>
          <w:b/>
          <w:color w:val="000000"/>
        </w:rPr>
      </w:pPr>
      <w:r>
        <w:rPr>
          <w:b/>
          <w:color w:val="000000"/>
        </w:rPr>
        <w:t xml:space="preserve">Developmental Differences in Affective Representation Between </w:t>
      </w:r>
    </w:p>
    <w:p w14:paraId="00000002" w14:textId="77777777" w:rsidR="001D5C46" w:rsidRDefault="00D2411E" w:rsidP="0088263A">
      <w:pPr>
        <w:spacing w:line="480" w:lineRule="auto"/>
        <w:rPr>
          <w:b/>
          <w:color w:val="000000"/>
        </w:rPr>
      </w:pPr>
      <w:r>
        <w:rPr>
          <w:b/>
          <w:color w:val="000000"/>
        </w:rPr>
        <w:t>Prefrontal and Subcortical Structures</w:t>
      </w:r>
    </w:p>
    <w:p w14:paraId="00000003" w14:textId="77777777" w:rsidR="001D5C46" w:rsidRDefault="001D5C46" w:rsidP="0088263A">
      <w:pPr>
        <w:spacing w:line="480" w:lineRule="auto"/>
        <w:rPr>
          <w:b/>
          <w:color w:val="000000"/>
        </w:rPr>
      </w:pPr>
    </w:p>
    <w:p w14:paraId="00000004" w14:textId="28E94298" w:rsidR="001D5C46" w:rsidRDefault="00D2411E" w:rsidP="0088263A">
      <w:pPr>
        <w:spacing w:line="480" w:lineRule="auto"/>
        <w:rPr>
          <w:color w:val="000000"/>
        </w:rPr>
      </w:pPr>
      <w:bookmarkStart w:id="0" w:name="_heading=h.gjdgxs" w:colFirst="0" w:colLast="0"/>
      <w:bookmarkEnd w:id="0"/>
      <w:r>
        <w:rPr>
          <w:b/>
          <w:color w:val="000000"/>
        </w:rPr>
        <w:t xml:space="preserve">William J. Mitchell </w:t>
      </w:r>
      <w:r>
        <w:rPr>
          <w:b/>
          <w:color w:val="000000"/>
          <w:vertAlign w:val="superscript"/>
        </w:rPr>
        <w:t>a</w:t>
      </w:r>
      <w:r>
        <w:rPr>
          <w:b/>
          <w:color w:val="000000"/>
        </w:rPr>
        <w:t xml:space="preserve">, </w:t>
      </w:r>
      <w:r w:rsidRPr="0088263A">
        <w:rPr>
          <w:bCs/>
          <w:color w:val="000000"/>
        </w:rPr>
        <w:t>william.j</w:t>
      </w:r>
      <w:r>
        <w:rPr>
          <w:color w:val="000000"/>
        </w:rPr>
        <w:t xml:space="preserve">.mitchell@temple.edu </w:t>
      </w:r>
      <w:r>
        <w:rPr>
          <w:b/>
          <w:color w:val="000000"/>
        </w:rPr>
        <w:t>*</w:t>
      </w:r>
    </w:p>
    <w:p w14:paraId="00000005" w14:textId="77777777" w:rsidR="001D5C46" w:rsidRDefault="00D2411E" w:rsidP="0088263A">
      <w:pPr>
        <w:spacing w:line="480" w:lineRule="auto"/>
        <w:rPr>
          <w:color w:val="000000"/>
        </w:rPr>
      </w:pPr>
      <w:r>
        <w:rPr>
          <w:b/>
          <w:color w:val="000000"/>
        </w:rPr>
        <w:t xml:space="preserve">Lindsey J. Tepfer </w:t>
      </w:r>
      <w:r>
        <w:rPr>
          <w:b/>
          <w:color w:val="000000"/>
          <w:vertAlign w:val="superscript"/>
        </w:rPr>
        <w:t>b</w:t>
      </w:r>
      <w:r>
        <w:rPr>
          <w:b/>
          <w:color w:val="000000"/>
        </w:rPr>
        <w:t xml:space="preserve">, </w:t>
      </w:r>
      <w:r>
        <w:rPr>
          <w:color w:val="000000"/>
        </w:rPr>
        <w:t>lindsey.j.tepfer.gr@dartmouth.edu</w:t>
      </w:r>
    </w:p>
    <w:p w14:paraId="386F76AD" w14:textId="0BAC0F5B" w:rsidR="00544A95" w:rsidRDefault="00D2411E" w:rsidP="0088263A">
      <w:pPr>
        <w:spacing w:line="480" w:lineRule="auto"/>
        <w:rPr>
          <w:color w:val="000000"/>
        </w:rPr>
      </w:pPr>
      <w:r>
        <w:rPr>
          <w:b/>
          <w:color w:val="000000"/>
        </w:rPr>
        <w:t xml:space="preserve">Nicole M. Henninger </w:t>
      </w:r>
      <w:r>
        <w:rPr>
          <w:b/>
          <w:color w:val="000000"/>
          <w:vertAlign w:val="superscript"/>
        </w:rPr>
        <w:t>c</w:t>
      </w:r>
      <w:r>
        <w:rPr>
          <w:b/>
          <w:color w:val="000000"/>
        </w:rPr>
        <w:t xml:space="preserve">, </w:t>
      </w:r>
      <w:r w:rsidR="00544A95" w:rsidRPr="0088263A">
        <w:rPr>
          <w:color w:val="000000"/>
        </w:rPr>
        <w:t>henninger.nicole@temple.edu</w:t>
      </w:r>
    </w:p>
    <w:p w14:paraId="00000007" w14:textId="384F16D4" w:rsidR="001D5C46" w:rsidRPr="0088263A" w:rsidRDefault="00544A95" w:rsidP="0088263A">
      <w:pPr>
        <w:spacing w:line="480" w:lineRule="auto"/>
      </w:pPr>
      <w:r w:rsidRPr="008E2DD3">
        <w:rPr>
          <w:b/>
          <w:color w:val="000000"/>
        </w:rPr>
        <w:t xml:space="preserve">Susan B. Perlman </w:t>
      </w:r>
      <w:r w:rsidRPr="008C1CD8">
        <w:rPr>
          <w:b/>
          <w:color w:val="000000"/>
          <w:vertAlign w:val="superscript"/>
        </w:rPr>
        <w:t>d</w:t>
      </w:r>
      <w:r w:rsidRPr="008E2DD3">
        <w:rPr>
          <w:b/>
          <w:color w:val="000000"/>
        </w:rPr>
        <w:t xml:space="preserve">, </w:t>
      </w:r>
      <w:hyperlink r:id="rId8" w:history="1">
        <w:r w:rsidRPr="008E2DD3">
          <w:rPr>
            <w:color w:val="000000"/>
          </w:rPr>
          <w:t>perlmansusan@wustl.edu</w:t>
        </w:r>
      </w:hyperlink>
    </w:p>
    <w:p w14:paraId="00000008" w14:textId="77777777" w:rsidR="001D5C46" w:rsidRDefault="00D2411E" w:rsidP="0088263A">
      <w:pPr>
        <w:spacing w:line="480" w:lineRule="auto"/>
        <w:rPr>
          <w:b/>
          <w:color w:val="000000"/>
        </w:rPr>
      </w:pPr>
      <w:r>
        <w:rPr>
          <w:b/>
          <w:color w:val="000000"/>
        </w:rPr>
        <w:t xml:space="preserve">Vishnu P. Murty </w:t>
      </w:r>
      <w:r>
        <w:rPr>
          <w:b/>
          <w:color w:val="000000"/>
          <w:vertAlign w:val="superscript"/>
        </w:rPr>
        <w:t>a</w:t>
      </w:r>
      <w:r>
        <w:rPr>
          <w:b/>
          <w:color w:val="000000"/>
        </w:rPr>
        <w:t xml:space="preserve">, </w:t>
      </w:r>
      <w:r>
        <w:rPr>
          <w:color w:val="000000"/>
        </w:rPr>
        <w:t>vishnu.murty@temple.edu</w:t>
      </w:r>
    </w:p>
    <w:p w14:paraId="0000000A" w14:textId="0A64F822" w:rsidR="001D5C46" w:rsidRPr="0088263A" w:rsidRDefault="00D2411E" w:rsidP="0088263A">
      <w:pPr>
        <w:spacing w:line="480" w:lineRule="auto"/>
      </w:pPr>
      <w:r>
        <w:rPr>
          <w:b/>
          <w:color w:val="000000"/>
        </w:rPr>
        <w:t xml:space="preserve">Chelsea Helion </w:t>
      </w:r>
      <w:r>
        <w:rPr>
          <w:b/>
          <w:color w:val="000000"/>
          <w:vertAlign w:val="superscript"/>
        </w:rPr>
        <w:t>a</w:t>
      </w:r>
      <w:r>
        <w:rPr>
          <w:b/>
          <w:color w:val="000000"/>
        </w:rPr>
        <w:t xml:space="preserve">, </w:t>
      </w:r>
      <w:r>
        <w:rPr>
          <w:color w:val="000000"/>
        </w:rPr>
        <w:t>chelsea.helion@temple.edu</w:t>
      </w:r>
      <w:r w:rsidR="00544A95">
        <w:t xml:space="preserve">     </w:t>
      </w:r>
    </w:p>
    <w:p w14:paraId="0000000C" w14:textId="02BE1D99" w:rsidR="001D5C46" w:rsidRPr="0088263A" w:rsidRDefault="001D5C46">
      <w:pPr>
        <w:spacing w:line="480" w:lineRule="auto"/>
        <w:jc w:val="center"/>
        <w:rPr>
          <w:b/>
        </w:rPr>
      </w:pPr>
    </w:p>
    <w:p w14:paraId="0000000D" w14:textId="77777777" w:rsidR="001D5C46" w:rsidRDefault="00D2411E">
      <w:pPr>
        <w:numPr>
          <w:ilvl w:val="0"/>
          <w:numId w:val="1"/>
        </w:numPr>
        <w:tabs>
          <w:tab w:val="left" w:pos="180"/>
        </w:tabs>
        <w:spacing w:line="480" w:lineRule="auto"/>
        <w:rPr>
          <w:b/>
          <w:color w:val="000000"/>
        </w:rPr>
      </w:pPr>
      <w:r>
        <w:rPr>
          <w:b/>
          <w:color w:val="000000"/>
        </w:rPr>
        <w:t xml:space="preserve">Department of Psychology </w:t>
      </w:r>
    </w:p>
    <w:p w14:paraId="0000000E" w14:textId="77777777" w:rsidR="001D5C46" w:rsidRDefault="00D2411E">
      <w:pPr>
        <w:tabs>
          <w:tab w:val="left" w:pos="180"/>
        </w:tabs>
        <w:spacing w:line="480" w:lineRule="auto"/>
        <w:ind w:left="360"/>
        <w:rPr>
          <w:b/>
          <w:color w:val="000000"/>
        </w:rPr>
      </w:pPr>
      <w:r>
        <w:rPr>
          <w:color w:val="000000"/>
        </w:rPr>
        <w:t>Weiss Hall, Temple University, 1701 N 13</w:t>
      </w:r>
      <w:r>
        <w:rPr>
          <w:color w:val="000000"/>
          <w:vertAlign w:val="superscript"/>
        </w:rPr>
        <w:t>th</w:t>
      </w:r>
      <w:r>
        <w:rPr>
          <w:color w:val="000000"/>
        </w:rPr>
        <w:t xml:space="preserve"> St. Philadelphia, PA, USA 19122</w:t>
      </w:r>
    </w:p>
    <w:p w14:paraId="0000000F" w14:textId="77777777" w:rsidR="001D5C46" w:rsidRDefault="00D2411E">
      <w:pPr>
        <w:numPr>
          <w:ilvl w:val="0"/>
          <w:numId w:val="1"/>
        </w:numPr>
        <w:tabs>
          <w:tab w:val="left" w:pos="180"/>
        </w:tabs>
        <w:spacing w:line="480" w:lineRule="auto"/>
        <w:rPr>
          <w:b/>
          <w:color w:val="000000"/>
        </w:rPr>
      </w:pPr>
      <w:r>
        <w:rPr>
          <w:b/>
          <w:color w:val="000000"/>
        </w:rPr>
        <w:t xml:space="preserve">Department of Psychological and Brain Sciences </w:t>
      </w:r>
    </w:p>
    <w:p w14:paraId="00000010" w14:textId="77777777" w:rsidR="001D5C46" w:rsidRDefault="00D2411E">
      <w:pPr>
        <w:tabs>
          <w:tab w:val="left" w:pos="180"/>
        </w:tabs>
        <w:spacing w:line="480" w:lineRule="auto"/>
        <w:ind w:left="360"/>
        <w:rPr>
          <w:color w:val="000000"/>
        </w:rPr>
      </w:pPr>
      <w:r>
        <w:rPr>
          <w:color w:val="000000"/>
        </w:rPr>
        <w:t>Moore Hall, Dartmouth College, 3 Maynard St, Hanover, NH, USA 03755</w:t>
      </w:r>
    </w:p>
    <w:p w14:paraId="00000011" w14:textId="77777777" w:rsidR="001D5C46" w:rsidRDefault="00D2411E">
      <w:pPr>
        <w:numPr>
          <w:ilvl w:val="0"/>
          <w:numId w:val="1"/>
        </w:numPr>
        <w:tabs>
          <w:tab w:val="left" w:pos="180"/>
        </w:tabs>
        <w:spacing w:line="480" w:lineRule="auto"/>
        <w:rPr>
          <w:b/>
          <w:color w:val="000000"/>
        </w:rPr>
      </w:pPr>
      <w:r>
        <w:rPr>
          <w:b/>
          <w:color w:val="000000"/>
        </w:rPr>
        <w:t>Klein College of Media and Communication</w:t>
      </w:r>
    </w:p>
    <w:p w14:paraId="00000012" w14:textId="77777777" w:rsidR="001D5C46" w:rsidRDefault="00D2411E">
      <w:pPr>
        <w:tabs>
          <w:tab w:val="left" w:pos="180"/>
        </w:tabs>
        <w:spacing w:line="480" w:lineRule="auto"/>
        <w:ind w:left="360"/>
        <w:rPr>
          <w:color w:val="000000"/>
        </w:rPr>
      </w:pPr>
      <w:r>
        <w:rPr>
          <w:color w:val="000000"/>
        </w:rPr>
        <w:t>Annenberg Hall, Temple University, 2020 N. 13th St. Philadelphia, PA, USA 19122</w:t>
      </w:r>
    </w:p>
    <w:p w14:paraId="00000013" w14:textId="77777777" w:rsidR="001D5C46" w:rsidRDefault="00D2411E">
      <w:pPr>
        <w:numPr>
          <w:ilvl w:val="0"/>
          <w:numId w:val="1"/>
        </w:numPr>
        <w:tabs>
          <w:tab w:val="left" w:pos="180"/>
        </w:tabs>
        <w:spacing w:line="480" w:lineRule="auto"/>
        <w:rPr>
          <w:b/>
          <w:color w:val="000000"/>
        </w:rPr>
      </w:pPr>
      <w:r>
        <w:rPr>
          <w:b/>
          <w:color w:val="000000"/>
        </w:rPr>
        <w:t>Department of Psychiatry</w:t>
      </w:r>
    </w:p>
    <w:p w14:paraId="00000014" w14:textId="77777777" w:rsidR="001D5C46" w:rsidRDefault="00D2411E">
      <w:pPr>
        <w:tabs>
          <w:tab w:val="left" w:pos="180"/>
        </w:tabs>
        <w:spacing w:line="480" w:lineRule="auto"/>
        <w:ind w:left="360"/>
        <w:rPr>
          <w:color w:val="000000"/>
        </w:rPr>
      </w:pPr>
      <w:r>
        <w:rPr>
          <w:color w:val="000000"/>
        </w:rPr>
        <w:t>Washington University of St. Louis,</w:t>
      </w:r>
      <w:r>
        <w:rPr>
          <w:b/>
          <w:color w:val="000000"/>
        </w:rPr>
        <w:t xml:space="preserve"> </w:t>
      </w:r>
      <w:r>
        <w:rPr>
          <w:color w:val="000000"/>
        </w:rPr>
        <w:t>660 S Euclid Ave, St. Louis, MO, USA 63110</w:t>
      </w:r>
    </w:p>
    <w:p w14:paraId="00000015" w14:textId="77777777" w:rsidR="001D5C46" w:rsidRDefault="001D5C46">
      <w:pPr>
        <w:tabs>
          <w:tab w:val="left" w:pos="180"/>
        </w:tabs>
        <w:spacing w:line="480" w:lineRule="auto"/>
        <w:ind w:left="360"/>
        <w:rPr>
          <w:color w:val="000000"/>
        </w:rPr>
      </w:pPr>
    </w:p>
    <w:p w14:paraId="00000016" w14:textId="77777777" w:rsidR="001D5C46" w:rsidRDefault="001D5C46">
      <w:pPr>
        <w:tabs>
          <w:tab w:val="left" w:pos="180"/>
        </w:tabs>
        <w:spacing w:line="480" w:lineRule="auto"/>
        <w:ind w:left="360"/>
        <w:rPr>
          <w:color w:val="000000"/>
        </w:rPr>
      </w:pPr>
    </w:p>
    <w:p w14:paraId="00000017" w14:textId="77777777" w:rsidR="001D5C46" w:rsidRDefault="00D2411E">
      <w:pPr>
        <w:pBdr>
          <w:top w:val="nil"/>
          <w:left w:val="nil"/>
          <w:bottom w:val="nil"/>
          <w:right w:val="nil"/>
          <w:between w:val="nil"/>
        </w:pBdr>
        <w:tabs>
          <w:tab w:val="center" w:pos="4680"/>
          <w:tab w:val="right" w:pos="9360"/>
        </w:tabs>
        <w:spacing w:line="480" w:lineRule="auto"/>
        <w:rPr>
          <w:color w:val="000000"/>
        </w:rPr>
      </w:pPr>
      <w:r>
        <w:rPr>
          <w:b/>
          <w:color w:val="000000"/>
        </w:rPr>
        <w:t xml:space="preserve">* </w:t>
      </w:r>
      <w:r>
        <w:rPr>
          <w:color w:val="000000"/>
        </w:rPr>
        <w:t>Corresponding author.</w:t>
      </w:r>
    </w:p>
    <w:p w14:paraId="00000018" w14:textId="6415DA3F" w:rsidR="001D5C46" w:rsidRDefault="00D2411E">
      <w:pPr>
        <w:pBdr>
          <w:top w:val="nil"/>
          <w:left w:val="nil"/>
          <w:bottom w:val="nil"/>
          <w:right w:val="nil"/>
          <w:between w:val="nil"/>
        </w:pBdr>
        <w:tabs>
          <w:tab w:val="center" w:pos="4680"/>
          <w:tab w:val="right" w:pos="9360"/>
        </w:tabs>
        <w:spacing w:line="480" w:lineRule="auto"/>
        <w:rPr>
          <w:color w:val="000000"/>
        </w:rPr>
      </w:pPr>
      <w:r>
        <w:rPr>
          <w:i/>
          <w:color w:val="000000"/>
        </w:rPr>
        <w:t>E-mail address: william.j</w:t>
      </w:r>
      <w:r>
        <w:rPr>
          <w:color w:val="000000"/>
        </w:rPr>
        <w:t>.mitchell@temple.edu</w:t>
      </w:r>
    </w:p>
    <w:p w14:paraId="00000019" w14:textId="77777777" w:rsidR="001D5C46" w:rsidRDefault="00D2411E">
      <w:pPr>
        <w:pBdr>
          <w:top w:val="nil"/>
          <w:left w:val="nil"/>
          <w:bottom w:val="nil"/>
          <w:right w:val="nil"/>
          <w:between w:val="nil"/>
        </w:pBdr>
        <w:tabs>
          <w:tab w:val="center" w:pos="4680"/>
          <w:tab w:val="right" w:pos="9360"/>
        </w:tabs>
        <w:spacing w:line="480" w:lineRule="auto"/>
        <w:rPr>
          <w:color w:val="000000"/>
        </w:rPr>
      </w:pPr>
      <w:r>
        <w:rPr>
          <w:i/>
          <w:color w:val="000000"/>
        </w:rPr>
        <w:t xml:space="preserve">Address: </w:t>
      </w:r>
      <w:r>
        <w:rPr>
          <w:color w:val="000000"/>
        </w:rPr>
        <w:t>717 Weiss Hall, Temple University, 1701 N 13</w:t>
      </w:r>
      <w:r>
        <w:rPr>
          <w:color w:val="000000"/>
          <w:vertAlign w:val="superscript"/>
        </w:rPr>
        <w:t>th</w:t>
      </w:r>
      <w:r>
        <w:rPr>
          <w:color w:val="000000"/>
        </w:rPr>
        <w:t xml:space="preserve"> St. Philadelphia, PA 19122 </w:t>
      </w:r>
    </w:p>
    <w:p w14:paraId="0000001A" w14:textId="77777777" w:rsidR="001D5C46" w:rsidRDefault="00D2411E">
      <w:pPr>
        <w:spacing w:line="480" w:lineRule="auto"/>
        <w:jc w:val="center"/>
        <w:rPr>
          <w:b/>
          <w:color w:val="000000"/>
        </w:rPr>
      </w:pPr>
      <w:r>
        <w:rPr>
          <w:b/>
          <w:color w:val="000000"/>
        </w:rPr>
        <w:lastRenderedPageBreak/>
        <w:t>Abstract</w:t>
      </w:r>
    </w:p>
    <w:p w14:paraId="0000001B" w14:textId="791E73EB" w:rsidR="001D5C46" w:rsidRDefault="00D2411E" w:rsidP="0088263A">
      <w:pPr>
        <w:tabs>
          <w:tab w:val="left" w:pos="4590"/>
        </w:tabs>
        <w:spacing w:line="480" w:lineRule="auto"/>
        <w:ind w:firstLine="720"/>
        <w:rPr>
          <w:color w:val="000000"/>
        </w:rPr>
      </w:pPr>
      <w:bookmarkStart w:id="1" w:name="_Hlk72942518"/>
      <w:r w:rsidRPr="0088263A">
        <w:rPr>
          <w:bCs/>
          <w:color w:val="000000"/>
        </w:rPr>
        <w:t xml:space="preserve">Developmental studies have identified </w:t>
      </w:r>
      <w:r w:rsidR="00900639">
        <w:rPr>
          <w:bCs/>
          <w:color w:val="000000"/>
        </w:rPr>
        <w:t>differences</w:t>
      </w:r>
      <w:r w:rsidRPr="0088263A">
        <w:rPr>
          <w:bCs/>
          <w:color w:val="000000"/>
        </w:rPr>
        <w:t xml:space="preserve"> in</w:t>
      </w:r>
      <w:r w:rsidR="00900639">
        <w:rPr>
          <w:bCs/>
          <w:color w:val="000000"/>
        </w:rPr>
        <w:t xml:space="preserve"> </w:t>
      </w:r>
      <w:r w:rsidRPr="0088263A">
        <w:rPr>
          <w:bCs/>
          <w:color w:val="000000"/>
        </w:rPr>
        <w:t xml:space="preserve">prefrontal and subcortical affective structures between children and adults, which correspond with observed </w:t>
      </w:r>
      <w:r w:rsidR="00C50171">
        <w:rPr>
          <w:bCs/>
          <w:color w:val="000000"/>
        </w:rPr>
        <w:t xml:space="preserve">cognitive and </w:t>
      </w:r>
      <w:r w:rsidRPr="0088263A">
        <w:rPr>
          <w:bCs/>
          <w:color w:val="000000"/>
        </w:rPr>
        <w:t xml:space="preserve">behavioral maturations from relatively simplistic emotional experiences and expressions to more nuanced, complex ones. However, developmental changes </w:t>
      </w:r>
      <w:r w:rsidR="00544A95">
        <w:rPr>
          <w:bCs/>
          <w:color w:val="000000"/>
        </w:rPr>
        <w:t xml:space="preserve">in the neural representation of emotions </w:t>
      </w:r>
      <w:r w:rsidRPr="0088263A">
        <w:rPr>
          <w:bCs/>
          <w:color w:val="000000"/>
        </w:rPr>
        <w:t>have not yet been well explored</w:t>
      </w:r>
      <w:r w:rsidR="008C1CD8">
        <w:rPr>
          <w:bCs/>
          <w:color w:val="000000"/>
        </w:rPr>
        <w:t>.</w:t>
      </w:r>
      <w:r>
        <w:rPr>
          <w:b/>
          <w:color w:val="000000"/>
        </w:rPr>
        <w:t xml:space="preserve"> </w:t>
      </w:r>
      <w:r>
        <w:rPr>
          <w:color w:val="000000"/>
        </w:rPr>
        <w:t xml:space="preserve">It stands to reason that adults and children may demonstrate observable differences in the representation of affect within key neurological structures implicated in affective cognition. </w:t>
      </w:r>
      <w:bookmarkEnd w:id="1"/>
      <w:r>
        <w:rPr>
          <w:color w:val="000000"/>
        </w:rPr>
        <w:t>Forty-five participants (25 children; 20 adults) passively viewed positive, negative, and neutral clips from popular films while undergoing functional magnetic resonance imaging</w:t>
      </w:r>
      <w:r w:rsidR="004D43FA">
        <w:rPr>
          <w:color w:val="000000"/>
        </w:rPr>
        <w:t xml:space="preserve"> (fMRI)</w:t>
      </w:r>
      <w:r>
        <w:rPr>
          <w:color w:val="000000"/>
        </w:rPr>
        <w:t>. Using representational similarity analysis</w:t>
      </w:r>
      <w:r w:rsidR="004D43FA">
        <w:rPr>
          <w:color w:val="000000"/>
        </w:rPr>
        <w:t xml:space="preserve"> (RSA)</w:t>
      </w:r>
      <w:r>
        <w:rPr>
          <w:color w:val="000000"/>
        </w:rPr>
        <w:t xml:space="preserve"> to measure variability in neural pattern similarity, we found developmental differences between children and adults in the amygdala, nucleus accumbens</w:t>
      </w:r>
      <w:r w:rsidR="004D43FA">
        <w:rPr>
          <w:color w:val="000000"/>
        </w:rPr>
        <w:t xml:space="preserve"> (NAcc)</w:t>
      </w:r>
      <w:r>
        <w:rPr>
          <w:color w:val="000000"/>
        </w:rPr>
        <w:t>, and ventromedial prefrontal cortex</w:t>
      </w:r>
      <w:r w:rsidR="004D43FA">
        <w:rPr>
          <w:color w:val="000000"/>
        </w:rPr>
        <w:t xml:space="preserve"> (vmPFC)</w:t>
      </w:r>
      <w:r>
        <w:rPr>
          <w:color w:val="000000"/>
        </w:rPr>
        <w:t xml:space="preserve">, such that children generated </w:t>
      </w:r>
      <w:r w:rsidR="004D43FA">
        <w:rPr>
          <w:color w:val="000000"/>
        </w:rPr>
        <w:t>less pattern similarity within</w:t>
      </w:r>
      <w:r>
        <w:rPr>
          <w:color w:val="000000"/>
        </w:rPr>
        <w:t xml:space="preserve"> subcortical structures </w:t>
      </w:r>
      <w:r w:rsidR="004D43FA">
        <w:rPr>
          <w:color w:val="000000"/>
        </w:rPr>
        <w:t>relative to the</w:t>
      </w:r>
      <w:r>
        <w:rPr>
          <w:color w:val="000000"/>
        </w:rPr>
        <w:t xml:space="preserve"> </w:t>
      </w:r>
      <w:r w:rsidR="004D43FA">
        <w:rPr>
          <w:color w:val="000000"/>
        </w:rPr>
        <w:t>vmPFC</w:t>
      </w:r>
      <w:r>
        <w:rPr>
          <w:color w:val="000000"/>
        </w:rPr>
        <w:t>; a phenomenon not replicated among their older counterparts. Furthermore, children generated valence-specific differences in representational patterns across regions</w:t>
      </w:r>
      <w:r w:rsidR="00C56674">
        <w:rPr>
          <w:color w:val="000000"/>
        </w:rPr>
        <w:t>;</w:t>
      </w:r>
      <w:r>
        <w:rPr>
          <w:color w:val="000000"/>
        </w:rPr>
        <w:t xml:space="preserve"> </w:t>
      </w:r>
      <w:r w:rsidR="00C56674">
        <w:rPr>
          <w:color w:val="000000"/>
        </w:rPr>
        <w:t>these valence-specific patterns were not found in adults</w:t>
      </w:r>
      <w:r>
        <w:rPr>
          <w:color w:val="000000"/>
        </w:rPr>
        <w:t xml:space="preserve">. These results may suggest that affective representations grow increasingly dissimilar over development as individuals mature from visceral affective responses to more evaluative analyses. </w:t>
      </w:r>
      <w:r>
        <w:rPr>
          <w:color w:val="000000"/>
        </w:rPr>
        <w:br/>
      </w:r>
    </w:p>
    <w:p w14:paraId="3C42ED15" w14:textId="77777777" w:rsidR="00544A95" w:rsidRDefault="00544A95" w:rsidP="0088263A">
      <w:pPr>
        <w:tabs>
          <w:tab w:val="left" w:pos="4590"/>
        </w:tabs>
        <w:spacing w:line="480" w:lineRule="auto"/>
        <w:jc w:val="both"/>
        <w:rPr>
          <w:color w:val="000000"/>
        </w:rPr>
      </w:pPr>
    </w:p>
    <w:p w14:paraId="231E581C" w14:textId="488E9E80" w:rsidR="00E71EC2" w:rsidRDefault="00D2411E" w:rsidP="008C1CD8">
      <w:pPr>
        <w:tabs>
          <w:tab w:val="left" w:pos="4590"/>
        </w:tabs>
        <w:spacing w:line="480" w:lineRule="auto"/>
        <w:jc w:val="both"/>
        <w:rPr>
          <w:b/>
          <w:color w:val="000000"/>
        </w:rPr>
      </w:pPr>
      <w:r>
        <w:rPr>
          <w:color w:val="000000"/>
        </w:rPr>
        <w:t>Word Count: 1</w:t>
      </w:r>
      <w:r w:rsidR="004D43FA">
        <w:rPr>
          <w:color w:val="000000"/>
        </w:rPr>
        <w:t>92</w:t>
      </w:r>
    </w:p>
    <w:p w14:paraId="0000001F" w14:textId="77777777" w:rsidR="001D5C46" w:rsidRDefault="00D2411E" w:rsidP="0088263A">
      <w:pPr>
        <w:tabs>
          <w:tab w:val="left" w:pos="4590"/>
        </w:tabs>
        <w:spacing w:line="480" w:lineRule="auto"/>
        <w:jc w:val="both"/>
        <w:rPr>
          <w:color w:val="000000"/>
        </w:rPr>
      </w:pPr>
      <w:r>
        <w:rPr>
          <w:b/>
          <w:color w:val="000000"/>
        </w:rPr>
        <w:lastRenderedPageBreak/>
        <w:t>Keywords (5):</w:t>
      </w:r>
      <w:r>
        <w:rPr>
          <w:color w:val="000000"/>
        </w:rPr>
        <w:t xml:space="preserve"> </w:t>
      </w:r>
    </w:p>
    <w:p w14:paraId="00000020" w14:textId="00875099" w:rsidR="001D5C46" w:rsidRDefault="00D2411E">
      <w:pPr>
        <w:spacing w:line="480" w:lineRule="auto"/>
        <w:rPr>
          <w:color w:val="000000"/>
        </w:rPr>
      </w:pPr>
      <w:proofErr w:type="gramStart"/>
      <w:r>
        <w:rPr>
          <w:color w:val="000000"/>
        </w:rPr>
        <w:t>Affect ;</w:t>
      </w:r>
      <w:proofErr w:type="gramEnd"/>
      <w:r>
        <w:rPr>
          <w:color w:val="000000"/>
        </w:rPr>
        <w:t xml:space="preserve"> </w:t>
      </w:r>
    </w:p>
    <w:p w14:paraId="00000021" w14:textId="77777777" w:rsidR="001D5C46" w:rsidRDefault="00D2411E">
      <w:pPr>
        <w:spacing w:line="480" w:lineRule="auto"/>
        <w:rPr>
          <w:color w:val="000000"/>
        </w:rPr>
      </w:pPr>
      <w:r>
        <w:rPr>
          <w:color w:val="000000"/>
        </w:rPr>
        <w:t xml:space="preserve">Representational Similarity </w:t>
      </w:r>
      <w:proofErr w:type="gramStart"/>
      <w:r>
        <w:rPr>
          <w:color w:val="000000"/>
        </w:rPr>
        <w:t>Analysis ;</w:t>
      </w:r>
      <w:proofErr w:type="gramEnd"/>
      <w:r>
        <w:rPr>
          <w:color w:val="000000"/>
        </w:rPr>
        <w:t xml:space="preserve"> </w:t>
      </w:r>
    </w:p>
    <w:p w14:paraId="00000022" w14:textId="77777777" w:rsidR="001D5C46" w:rsidRDefault="00D2411E">
      <w:pPr>
        <w:spacing w:line="480" w:lineRule="auto"/>
        <w:rPr>
          <w:color w:val="000000"/>
        </w:rPr>
      </w:pPr>
      <w:proofErr w:type="gramStart"/>
      <w:r>
        <w:rPr>
          <w:color w:val="000000"/>
        </w:rPr>
        <w:t>Development ;</w:t>
      </w:r>
      <w:proofErr w:type="gramEnd"/>
      <w:r>
        <w:rPr>
          <w:color w:val="000000"/>
        </w:rPr>
        <w:t xml:space="preserve"> </w:t>
      </w:r>
    </w:p>
    <w:p w14:paraId="00000023" w14:textId="77777777" w:rsidR="001D5C46" w:rsidRDefault="00D2411E">
      <w:pPr>
        <w:spacing w:line="480" w:lineRule="auto"/>
        <w:rPr>
          <w:color w:val="000000"/>
        </w:rPr>
      </w:pPr>
      <w:r>
        <w:rPr>
          <w:color w:val="000000"/>
        </w:rPr>
        <w:t xml:space="preserve">Ventromedial Prefrontal </w:t>
      </w:r>
      <w:proofErr w:type="gramStart"/>
      <w:r>
        <w:rPr>
          <w:color w:val="000000"/>
        </w:rPr>
        <w:t>Cortex ;</w:t>
      </w:r>
      <w:proofErr w:type="gramEnd"/>
      <w:r>
        <w:rPr>
          <w:color w:val="000000"/>
        </w:rPr>
        <w:t xml:space="preserve"> </w:t>
      </w:r>
    </w:p>
    <w:p w14:paraId="4F63797F" w14:textId="425F50AC" w:rsidR="00E71EC2" w:rsidRDefault="00D2411E">
      <w:pPr>
        <w:spacing w:line="480" w:lineRule="auto"/>
        <w:rPr>
          <w:color w:val="000000"/>
        </w:rPr>
      </w:pPr>
      <w:r>
        <w:rPr>
          <w:color w:val="000000"/>
        </w:rPr>
        <w:t xml:space="preserve">Subcortical </w:t>
      </w:r>
      <w:r w:rsidR="008C1CD8">
        <w:rPr>
          <w:color w:val="000000"/>
        </w:rPr>
        <w:t>Region</w:t>
      </w:r>
    </w:p>
    <w:p w14:paraId="4918385D" w14:textId="5DD31E77" w:rsidR="00E71EC2" w:rsidRDefault="00E71EC2">
      <w:pPr>
        <w:spacing w:line="480" w:lineRule="auto"/>
        <w:rPr>
          <w:color w:val="000000"/>
        </w:rPr>
      </w:pPr>
    </w:p>
    <w:p w14:paraId="0744A2B6" w14:textId="47967A87" w:rsidR="00E71EC2" w:rsidRDefault="00E71EC2">
      <w:pPr>
        <w:spacing w:line="480" w:lineRule="auto"/>
        <w:rPr>
          <w:color w:val="000000"/>
        </w:rPr>
      </w:pPr>
    </w:p>
    <w:p w14:paraId="72E76588" w14:textId="5ED57F38" w:rsidR="00E71EC2" w:rsidRDefault="00E71EC2">
      <w:pPr>
        <w:spacing w:line="480" w:lineRule="auto"/>
        <w:rPr>
          <w:color w:val="000000"/>
        </w:rPr>
      </w:pPr>
    </w:p>
    <w:p w14:paraId="3F7E829A" w14:textId="41BDA151" w:rsidR="00E71EC2" w:rsidRDefault="00E71EC2">
      <w:pPr>
        <w:spacing w:line="480" w:lineRule="auto"/>
        <w:rPr>
          <w:color w:val="000000"/>
        </w:rPr>
      </w:pPr>
    </w:p>
    <w:p w14:paraId="22E26C7B" w14:textId="2757F80D" w:rsidR="00E71EC2" w:rsidRDefault="00E71EC2">
      <w:pPr>
        <w:spacing w:line="480" w:lineRule="auto"/>
        <w:rPr>
          <w:color w:val="000000"/>
        </w:rPr>
      </w:pPr>
    </w:p>
    <w:p w14:paraId="74D3D80C" w14:textId="29DCCEAF" w:rsidR="00E71EC2" w:rsidRDefault="00E71EC2">
      <w:pPr>
        <w:spacing w:line="480" w:lineRule="auto"/>
        <w:rPr>
          <w:color w:val="000000"/>
        </w:rPr>
      </w:pPr>
    </w:p>
    <w:p w14:paraId="16F1E8F7" w14:textId="3C8CAB41" w:rsidR="00E71EC2" w:rsidRDefault="00E71EC2">
      <w:pPr>
        <w:spacing w:line="480" w:lineRule="auto"/>
        <w:rPr>
          <w:color w:val="000000"/>
        </w:rPr>
      </w:pPr>
    </w:p>
    <w:p w14:paraId="7B92B314" w14:textId="1F8533C6" w:rsidR="00E71EC2" w:rsidRDefault="00E71EC2">
      <w:pPr>
        <w:spacing w:line="480" w:lineRule="auto"/>
        <w:rPr>
          <w:color w:val="000000"/>
        </w:rPr>
      </w:pPr>
    </w:p>
    <w:p w14:paraId="541FEE7F" w14:textId="5190123A" w:rsidR="00E71EC2" w:rsidRDefault="00E71EC2">
      <w:pPr>
        <w:spacing w:line="480" w:lineRule="auto"/>
        <w:rPr>
          <w:color w:val="000000"/>
        </w:rPr>
      </w:pPr>
    </w:p>
    <w:p w14:paraId="1F1822A0" w14:textId="41464748" w:rsidR="00E71EC2" w:rsidRDefault="00E71EC2">
      <w:pPr>
        <w:spacing w:line="480" w:lineRule="auto"/>
        <w:rPr>
          <w:color w:val="000000"/>
        </w:rPr>
      </w:pPr>
    </w:p>
    <w:p w14:paraId="40295D03" w14:textId="44460F8A" w:rsidR="00E71EC2" w:rsidRDefault="00E71EC2">
      <w:pPr>
        <w:spacing w:line="480" w:lineRule="auto"/>
        <w:rPr>
          <w:color w:val="000000"/>
        </w:rPr>
      </w:pPr>
    </w:p>
    <w:p w14:paraId="4ECEF07B" w14:textId="75EF2932" w:rsidR="00E71EC2" w:rsidRDefault="00E71EC2">
      <w:pPr>
        <w:spacing w:line="480" w:lineRule="auto"/>
        <w:rPr>
          <w:color w:val="000000"/>
        </w:rPr>
      </w:pPr>
    </w:p>
    <w:p w14:paraId="730C4BFC" w14:textId="3962A87A" w:rsidR="00E71EC2" w:rsidRDefault="00E71EC2">
      <w:pPr>
        <w:spacing w:line="480" w:lineRule="auto"/>
        <w:rPr>
          <w:color w:val="000000"/>
        </w:rPr>
      </w:pPr>
    </w:p>
    <w:p w14:paraId="18E61974" w14:textId="43DB0D28" w:rsidR="00E71EC2" w:rsidRDefault="00E71EC2">
      <w:pPr>
        <w:spacing w:line="480" w:lineRule="auto"/>
        <w:rPr>
          <w:color w:val="000000"/>
        </w:rPr>
      </w:pPr>
    </w:p>
    <w:p w14:paraId="45948CA6" w14:textId="10DC4A76" w:rsidR="00E71EC2" w:rsidRDefault="00E71EC2">
      <w:pPr>
        <w:spacing w:line="480" w:lineRule="auto"/>
        <w:rPr>
          <w:color w:val="000000"/>
        </w:rPr>
      </w:pPr>
    </w:p>
    <w:p w14:paraId="7B1CB455" w14:textId="77777777" w:rsidR="00E71EC2" w:rsidRDefault="00E71EC2">
      <w:pPr>
        <w:spacing w:line="480" w:lineRule="auto"/>
        <w:rPr>
          <w:color w:val="000000"/>
        </w:rPr>
      </w:pPr>
    </w:p>
    <w:p w14:paraId="00000025" w14:textId="5DA6B4BE" w:rsidR="001D5C46" w:rsidRDefault="001D5C46" w:rsidP="0088263A">
      <w:pPr>
        <w:spacing w:line="480" w:lineRule="auto"/>
        <w:rPr>
          <w:b/>
          <w:color w:val="000000"/>
        </w:rPr>
      </w:pPr>
    </w:p>
    <w:p w14:paraId="00000026" w14:textId="0509AC98" w:rsidR="001D5C46" w:rsidRDefault="00D2411E">
      <w:pPr>
        <w:spacing w:line="480" w:lineRule="auto"/>
        <w:rPr>
          <w:color w:val="000000"/>
          <w:u w:val="single"/>
        </w:rPr>
      </w:pPr>
      <w:r>
        <w:rPr>
          <w:b/>
          <w:color w:val="000000"/>
        </w:rPr>
        <w:lastRenderedPageBreak/>
        <w:t>1.0 Introduction</w:t>
      </w:r>
      <w:r>
        <w:rPr>
          <w:color w:val="000000"/>
        </w:rPr>
        <w:t xml:space="preserve"> </w:t>
      </w:r>
    </w:p>
    <w:p w14:paraId="054D2664" w14:textId="322EF5DC" w:rsidR="006313D9" w:rsidRDefault="00D2411E" w:rsidP="0088263A">
      <w:pPr>
        <w:spacing w:line="480" w:lineRule="auto"/>
        <w:ind w:firstLine="720"/>
        <w:rPr>
          <w:color w:val="000000"/>
        </w:rPr>
      </w:pPr>
      <w:r>
        <w:rPr>
          <w:color w:val="000000"/>
        </w:rPr>
        <w:t xml:space="preserve">A transition away from overt emotional reactivity is commonly observed over the course of early development (Karim &amp; Perlman, 2017), and such age-related adaptations may be critical for successful functioning in the complex array of social and affective contexts that comprise adulthood (Camacho et al., 2019). </w:t>
      </w:r>
      <w:r w:rsidR="00B071AB">
        <w:rPr>
          <w:color w:val="000000"/>
        </w:rPr>
        <w:t xml:space="preserve">Some have argued that the emotional granularity of adults and children is comparable, pointing to research that has found children and adults report similar levels of emotional reactivity, but differ in how they manage their responses when viewing affectively valenced stimuli (Silvers et al., 2012). While individuals undoubtedly experience nuanced and powerful emotions throughout their lifespan, expressions of </w:t>
      </w:r>
      <w:proofErr w:type="gramStart"/>
      <w:r w:rsidR="00B071AB">
        <w:rPr>
          <w:color w:val="000000"/>
        </w:rPr>
        <w:t>affectively-relevant</w:t>
      </w:r>
      <w:proofErr w:type="gramEnd"/>
      <w:r w:rsidR="00B071AB">
        <w:rPr>
          <w:color w:val="000000"/>
        </w:rPr>
        <w:t xml:space="preserve"> information change over development.</w:t>
      </w:r>
      <w:r w:rsidR="00416813">
        <w:rPr>
          <w:color w:val="000000"/>
        </w:rPr>
        <w:t xml:space="preserve"> </w:t>
      </w:r>
    </w:p>
    <w:p w14:paraId="00000027" w14:textId="4012E6E5" w:rsidR="001D5C46" w:rsidRDefault="00416813" w:rsidP="0088263A">
      <w:pPr>
        <w:spacing w:line="480" w:lineRule="auto"/>
        <w:ind w:firstLine="720"/>
        <w:rPr>
          <w:color w:val="000000"/>
        </w:rPr>
      </w:pPr>
      <w:r>
        <w:rPr>
          <w:color w:val="000000"/>
        </w:rPr>
        <w:t>Children as young as 2 years old use language to express emotions (Wellman et al., 1995). However, the complexity of these</w:t>
      </w:r>
      <w:r w:rsidR="00B071AB">
        <w:rPr>
          <w:color w:val="000000"/>
        </w:rPr>
        <w:t xml:space="preserve"> </w:t>
      </w:r>
      <w:r>
        <w:rPr>
          <w:color w:val="000000"/>
        </w:rPr>
        <w:t>expressions</w:t>
      </w:r>
      <w:r w:rsidR="00287275">
        <w:rPr>
          <w:color w:val="000000"/>
        </w:rPr>
        <w:t xml:space="preserve"> </w:t>
      </w:r>
      <w:r>
        <w:rPr>
          <w:color w:val="000000"/>
        </w:rPr>
        <w:t>of emotion, as well as recognition of others’ emotions (</w:t>
      </w:r>
      <w:proofErr w:type="spellStart"/>
      <w:r>
        <w:rPr>
          <w:color w:val="000000"/>
        </w:rPr>
        <w:t>Fabes</w:t>
      </w:r>
      <w:proofErr w:type="spellEnd"/>
      <w:r>
        <w:rPr>
          <w:color w:val="000000"/>
        </w:rPr>
        <w:t xml:space="preserve"> et al., 1991</w:t>
      </w:r>
      <w:r w:rsidR="00F70059">
        <w:rPr>
          <w:color w:val="000000"/>
        </w:rPr>
        <w:t>)</w:t>
      </w:r>
      <w:r>
        <w:rPr>
          <w:color w:val="000000"/>
        </w:rPr>
        <w:t xml:space="preserve">, </w:t>
      </w:r>
      <w:r w:rsidR="00287275">
        <w:rPr>
          <w:color w:val="000000"/>
        </w:rPr>
        <w:t>increases with age through early development.</w:t>
      </w:r>
      <w:r w:rsidR="0087386F">
        <w:rPr>
          <w:color w:val="000000"/>
        </w:rPr>
        <w:t xml:space="preserve"> This development seems to </w:t>
      </w:r>
      <w:r w:rsidR="00E63A53">
        <w:rPr>
          <w:color w:val="000000"/>
        </w:rPr>
        <w:t xml:space="preserve">be </w:t>
      </w:r>
      <w:r w:rsidR="0087386F">
        <w:rPr>
          <w:color w:val="000000"/>
        </w:rPr>
        <w:t>a function of social context</w:t>
      </w:r>
      <w:r w:rsidR="00E63A53">
        <w:rPr>
          <w:color w:val="000000"/>
        </w:rPr>
        <w:t>, as family</w:t>
      </w:r>
      <w:r w:rsidR="005F47F7">
        <w:rPr>
          <w:color w:val="000000"/>
        </w:rPr>
        <w:t xml:space="preserve"> (Dunn, Brown, &amp; Beardsall, 1991)</w:t>
      </w:r>
      <w:r w:rsidR="00046FFF">
        <w:rPr>
          <w:color w:val="000000"/>
        </w:rPr>
        <w:t>, peers (</w:t>
      </w:r>
      <w:proofErr w:type="spellStart"/>
      <w:r w:rsidR="00046FFF">
        <w:rPr>
          <w:color w:val="000000"/>
        </w:rPr>
        <w:t>Fabes</w:t>
      </w:r>
      <w:proofErr w:type="spellEnd"/>
      <w:r w:rsidR="00046FFF">
        <w:rPr>
          <w:color w:val="000000"/>
        </w:rPr>
        <w:t xml:space="preserve"> et al., 1991), </w:t>
      </w:r>
      <w:r w:rsidR="005F47F7">
        <w:rPr>
          <w:color w:val="000000"/>
        </w:rPr>
        <w:t>and language development</w:t>
      </w:r>
      <w:r w:rsidR="00180691">
        <w:rPr>
          <w:color w:val="000000"/>
        </w:rPr>
        <w:t xml:space="preserve"> (de </w:t>
      </w:r>
      <w:proofErr w:type="spellStart"/>
      <w:r w:rsidR="00180691">
        <w:rPr>
          <w:color w:val="000000"/>
        </w:rPr>
        <w:t>Rosnay</w:t>
      </w:r>
      <w:proofErr w:type="spellEnd"/>
      <w:r w:rsidR="00180691">
        <w:rPr>
          <w:color w:val="000000"/>
        </w:rPr>
        <w:t xml:space="preserve"> &amp; Harris, 2002</w:t>
      </w:r>
      <w:r w:rsidR="005D475C">
        <w:rPr>
          <w:color w:val="000000"/>
        </w:rPr>
        <w:t>;</w:t>
      </w:r>
      <w:r w:rsidR="005D475C" w:rsidRPr="005D475C">
        <w:rPr>
          <w:color w:val="000000"/>
        </w:rPr>
        <w:t xml:space="preserve"> </w:t>
      </w:r>
      <w:r w:rsidR="005D475C">
        <w:rPr>
          <w:color w:val="000000"/>
        </w:rPr>
        <w:t xml:space="preserve">Pons et al., 2003; Nook et al., 2017; </w:t>
      </w:r>
      <w:proofErr w:type="spellStart"/>
      <w:r w:rsidR="005D475C">
        <w:rPr>
          <w:color w:val="000000"/>
        </w:rPr>
        <w:t>Hoemann</w:t>
      </w:r>
      <w:proofErr w:type="spellEnd"/>
      <w:r w:rsidR="005D475C">
        <w:rPr>
          <w:color w:val="000000"/>
        </w:rPr>
        <w:t>, Xu, &amp; Barrett, 2019</w:t>
      </w:r>
      <w:r w:rsidR="00180691">
        <w:rPr>
          <w:color w:val="000000"/>
        </w:rPr>
        <w:t>)</w:t>
      </w:r>
      <w:r w:rsidR="00046FFF">
        <w:rPr>
          <w:color w:val="000000"/>
        </w:rPr>
        <w:t xml:space="preserve"> have an</w:t>
      </w:r>
      <w:r w:rsidR="00E63A53">
        <w:rPr>
          <w:color w:val="000000"/>
        </w:rPr>
        <w:t xml:space="preserve"> influence</w:t>
      </w:r>
      <w:r w:rsidR="00180691">
        <w:rPr>
          <w:color w:val="000000"/>
        </w:rPr>
        <w:t xml:space="preserve">, with greater </w:t>
      </w:r>
      <w:r w:rsidR="006313D9">
        <w:rPr>
          <w:color w:val="000000"/>
        </w:rPr>
        <w:t>experiential variation resulting in greater individual differences</w:t>
      </w:r>
      <w:r w:rsidR="0087386F">
        <w:rPr>
          <w:color w:val="000000"/>
        </w:rPr>
        <w:t>.</w:t>
      </w:r>
      <w:r w:rsidR="00180691">
        <w:rPr>
          <w:color w:val="000000"/>
        </w:rPr>
        <w:t xml:space="preserve"> Researchers ha</w:t>
      </w:r>
      <w:r w:rsidR="00F70059">
        <w:rPr>
          <w:color w:val="000000"/>
        </w:rPr>
        <w:t xml:space="preserve">ve </w:t>
      </w:r>
      <w:r w:rsidR="00180691">
        <w:rPr>
          <w:color w:val="000000"/>
        </w:rPr>
        <w:t xml:space="preserve">postulated that these mediums </w:t>
      </w:r>
      <w:r w:rsidR="00F70059">
        <w:rPr>
          <w:color w:val="000000"/>
        </w:rPr>
        <w:t xml:space="preserve">function to </w:t>
      </w:r>
      <w:r w:rsidR="00180691">
        <w:rPr>
          <w:color w:val="000000"/>
        </w:rPr>
        <w:t>i</w:t>
      </w:r>
      <w:r w:rsidR="00F70059">
        <w:rPr>
          <w:color w:val="000000"/>
        </w:rPr>
        <w:t>mprove</w:t>
      </w:r>
      <w:r w:rsidR="00180691">
        <w:rPr>
          <w:color w:val="000000"/>
        </w:rPr>
        <w:t xml:space="preserve"> mental representations of affective information (Pons et al., 2003)</w:t>
      </w:r>
      <w:r w:rsidR="00287275">
        <w:rPr>
          <w:color w:val="000000"/>
        </w:rPr>
        <w:t>.</w:t>
      </w:r>
      <w:r w:rsidR="005E6D07">
        <w:rPr>
          <w:color w:val="000000"/>
        </w:rPr>
        <w:t xml:space="preserve"> </w:t>
      </w:r>
      <w:r w:rsidR="003422D7">
        <w:rPr>
          <w:color w:val="000000"/>
        </w:rPr>
        <w:t>Differentiation models of emotional development, such as those championed by Widen &amp;</w:t>
      </w:r>
      <w:r w:rsidR="00C50171">
        <w:rPr>
          <w:color w:val="000000"/>
        </w:rPr>
        <w:t xml:space="preserve"> </w:t>
      </w:r>
      <w:r w:rsidR="003422D7">
        <w:rPr>
          <w:color w:val="000000"/>
        </w:rPr>
        <w:t>Russell (2003, 20</w:t>
      </w:r>
      <w:r w:rsidR="00C50171">
        <w:rPr>
          <w:color w:val="000000"/>
        </w:rPr>
        <w:t>10</w:t>
      </w:r>
      <w:r w:rsidR="003422D7">
        <w:rPr>
          <w:color w:val="000000"/>
        </w:rPr>
        <w:t>) suggest that</w:t>
      </w:r>
      <w:r w:rsidR="00C50171">
        <w:rPr>
          <w:color w:val="000000"/>
        </w:rPr>
        <w:t xml:space="preserve"> children begin </w:t>
      </w:r>
      <w:r w:rsidR="003422D7">
        <w:rPr>
          <w:color w:val="000000"/>
        </w:rPr>
        <w:t xml:space="preserve">with </w:t>
      </w:r>
      <w:r w:rsidR="00C50171">
        <w:rPr>
          <w:color w:val="000000"/>
        </w:rPr>
        <w:t>relatively simple, binar</w:t>
      </w:r>
      <w:r w:rsidR="00491900">
        <w:rPr>
          <w:color w:val="000000"/>
        </w:rPr>
        <w:t>ized</w:t>
      </w:r>
      <w:r w:rsidR="00C50171">
        <w:rPr>
          <w:color w:val="000000"/>
        </w:rPr>
        <w:t xml:space="preserve"> categories</w:t>
      </w:r>
      <w:r w:rsidR="005D475C">
        <w:rPr>
          <w:color w:val="000000"/>
        </w:rPr>
        <w:t>,</w:t>
      </w:r>
      <w:r w:rsidR="00C50171">
        <w:rPr>
          <w:color w:val="000000"/>
        </w:rPr>
        <w:t xml:space="preserve"> fall</w:t>
      </w:r>
      <w:r w:rsidR="005D475C">
        <w:rPr>
          <w:color w:val="000000"/>
        </w:rPr>
        <w:t>ing</w:t>
      </w:r>
      <w:r w:rsidR="00C50171">
        <w:rPr>
          <w:color w:val="000000"/>
        </w:rPr>
        <w:t xml:space="preserve"> along</w:t>
      </w:r>
      <w:r w:rsidR="005D475C">
        <w:rPr>
          <w:color w:val="000000"/>
        </w:rPr>
        <w:t xml:space="preserve"> lines of</w:t>
      </w:r>
      <w:r w:rsidR="00C50171">
        <w:rPr>
          <w:color w:val="000000"/>
        </w:rPr>
        <w:t xml:space="preserve"> </w:t>
      </w:r>
      <w:r w:rsidR="00491900">
        <w:rPr>
          <w:color w:val="000000"/>
        </w:rPr>
        <w:t>valence (i.e., Positive/Negative</w:t>
      </w:r>
      <w:r w:rsidR="005D475C">
        <w:rPr>
          <w:color w:val="000000"/>
        </w:rPr>
        <w:t xml:space="preserve">; </w:t>
      </w:r>
      <w:r w:rsidR="00491900" w:rsidRPr="00491900">
        <w:rPr>
          <w:color w:val="000000"/>
        </w:rPr>
        <w:t xml:space="preserve">Pons, Harris, </w:t>
      </w:r>
      <w:r w:rsidR="006F401B">
        <w:rPr>
          <w:color w:val="000000"/>
        </w:rPr>
        <w:lastRenderedPageBreak/>
        <w:t xml:space="preserve">&amp; </w:t>
      </w:r>
      <w:r w:rsidR="00491900" w:rsidRPr="00491900">
        <w:rPr>
          <w:color w:val="000000"/>
        </w:rPr>
        <w:t xml:space="preserve">de </w:t>
      </w:r>
      <w:proofErr w:type="spellStart"/>
      <w:r w:rsidR="00491900" w:rsidRPr="00491900">
        <w:rPr>
          <w:color w:val="000000"/>
        </w:rPr>
        <w:t>Rosnay</w:t>
      </w:r>
      <w:proofErr w:type="spellEnd"/>
      <w:r w:rsidR="00491900" w:rsidRPr="00491900">
        <w:rPr>
          <w:color w:val="000000"/>
        </w:rPr>
        <w:t>, 2004</w:t>
      </w:r>
      <w:r w:rsidR="00491900">
        <w:rPr>
          <w:color w:val="000000"/>
        </w:rPr>
        <w:t>; Widen, 2013</w:t>
      </w:r>
      <w:r w:rsidR="00491900" w:rsidRPr="00491900">
        <w:rPr>
          <w:color w:val="000000"/>
        </w:rPr>
        <w:t>)</w:t>
      </w:r>
      <w:r w:rsidR="00C50171">
        <w:rPr>
          <w:color w:val="000000"/>
        </w:rPr>
        <w:t xml:space="preserve">, </w:t>
      </w:r>
      <w:r w:rsidR="00C56674">
        <w:rPr>
          <w:color w:val="000000"/>
        </w:rPr>
        <w:t>and that these categories</w:t>
      </w:r>
      <w:r w:rsidR="00C50171">
        <w:rPr>
          <w:color w:val="000000"/>
        </w:rPr>
        <w:t xml:space="preserve"> progressively grow</w:t>
      </w:r>
      <w:r w:rsidR="00F70059">
        <w:rPr>
          <w:color w:val="000000"/>
        </w:rPr>
        <w:t xml:space="preserve"> into</w:t>
      </w:r>
      <w:r w:rsidR="00C50171">
        <w:rPr>
          <w:color w:val="000000"/>
        </w:rPr>
        <w:t xml:space="preserve"> more complex </w:t>
      </w:r>
      <w:r w:rsidR="00F70059">
        <w:rPr>
          <w:color w:val="000000"/>
        </w:rPr>
        <w:t xml:space="preserve">and </w:t>
      </w:r>
      <w:r w:rsidR="00491900">
        <w:rPr>
          <w:color w:val="000000"/>
        </w:rPr>
        <w:t>multidimensional representations by adulthood (Russell, 1980, 2003</w:t>
      </w:r>
      <w:r w:rsidR="00F70059">
        <w:rPr>
          <w:color w:val="000000"/>
        </w:rPr>
        <w:t xml:space="preserve">; </w:t>
      </w:r>
      <w:r w:rsidR="00AD02D5">
        <w:rPr>
          <w:color w:val="000000"/>
        </w:rPr>
        <w:t xml:space="preserve">Widen &amp; Russell, 2008; </w:t>
      </w:r>
      <w:r w:rsidR="00F70059">
        <w:rPr>
          <w:color w:val="000000"/>
        </w:rPr>
        <w:t>Nook et al.</w:t>
      </w:r>
      <w:r w:rsidR="004D43FA">
        <w:rPr>
          <w:color w:val="000000"/>
        </w:rPr>
        <w:t>,</w:t>
      </w:r>
      <w:r w:rsidR="00F70059">
        <w:rPr>
          <w:color w:val="000000"/>
        </w:rPr>
        <w:t xml:space="preserve"> 2017</w:t>
      </w:r>
      <w:r w:rsidR="00491900">
        <w:rPr>
          <w:color w:val="000000"/>
        </w:rPr>
        <w:t>)</w:t>
      </w:r>
      <w:r w:rsidR="00C50171">
        <w:rPr>
          <w:color w:val="000000"/>
        </w:rPr>
        <w:t>.</w:t>
      </w:r>
      <w:r w:rsidR="003422D7">
        <w:rPr>
          <w:color w:val="000000"/>
        </w:rPr>
        <w:t xml:space="preserve"> </w:t>
      </w:r>
      <w:r w:rsidR="00046FFF">
        <w:rPr>
          <w:color w:val="000000"/>
        </w:rPr>
        <w:t>Although by adulthood, affective valence alone can be insufficient in explaining the physiological, expressive, and experiential components of categorically congruent emotions (</w:t>
      </w:r>
      <w:r w:rsidR="001400C3">
        <w:rPr>
          <w:i/>
          <w:iCs/>
          <w:color w:val="000000"/>
        </w:rPr>
        <w:t>See</w:t>
      </w:r>
      <w:r w:rsidR="004D43FA" w:rsidRPr="0088263A">
        <w:rPr>
          <w:color w:val="000000"/>
        </w:rPr>
        <w:t>:</w:t>
      </w:r>
      <w:r w:rsidR="001400C3">
        <w:rPr>
          <w:color w:val="000000"/>
        </w:rPr>
        <w:t xml:space="preserve"> Barrett 2006, 2017</w:t>
      </w:r>
      <w:r w:rsidR="00046FFF">
        <w:rPr>
          <w:color w:val="000000"/>
        </w:rPr>
        <w:t>), valence still demonstrates predictive utility in behavior. For example, social</w:t>
      </w:r>
      <w:r w:rsidR="00046FFF" w:rsidRPr="00046FFF">
        <w:rPr>
          <w:color w:val="000000"/>
        </w:rPr>
        <w:t xml:space="preserve"> norm violations of negative affect</w:t>
      </w:r>
      <w:r w:rsidR="00046FFF">
        <w:rPr>
          <w:color w:val="000000"/>
        </w:rPr>
        <w:t>-related emotions</w:t>
      </w:r>
      <w:r w:rsidR="00046FFF" w:rsidRPr="00046FFF">
        <w:rPr>
          <w:color w:val="000000"/>
        </w:rPr>
        <w:t xml:space="preserve"> </w:t>
      </w:r>
      <w:r w:rsidR="00046FFF">
        <w:rPr>
          <w:color w:val="000000"/>
        </w:rPr>
        <w:t>elicit more punishment than those of positive affect violations</w:t>
      </w:r>
      <w:r w:rsidR="00046FFF" w:rsidRPr="00046FFF">
        <w:rPr>
          <w:color w:val="000000"/>
        </w:rPr>
        <w:t xml:space="preserve"> (</w:t>
      </w:r>
      <w:proofErr w:type="spellStart"/>
      <w:r w:rsidR="00046FFF" w:rsidRPr="00046FFF">
        <w:rPr>
          <w:color w:val="000000"/>
        </w:rPr>
        <w:t>Krumhuber</w:t>
      </w:r>
      <w:proofErr w:type="spellEnd"/>
      <w:r w:rsidR="00046FFF" w:rsidRPr="00046FFF">
        <w:rPr>
          <w:color w:val="000000"/>
        </w:rPr>
        <w:t xml:space="preserve"> &amp; </w:t>
      </w:r>
      <w:proofErr w:type="spellStart"/>
      <w:r w:rsidR="00046FFF" w:rsidRPr="00046FFF">
        <w:rPr>
          <w:color w:val="000000"/>
        </w:rPr>
        <w:t>Manstead</w:t>
      </w:r>
      <w:proofErr w:type="spellEnd"/>
      <w:r w:rsidR="00046FFF" w:rsidRPr="00046FFF">
        <w:rPr>
          <w:color w:val="000000"/>
        </w:rPr>
        <w:t>, 2009</w:t>
      </w:r>
      <w:r w:rsidR="00046FFF">
        <w:rPr>
          <w:color w:val="000000"/>
        </w:rPr>
        <w:t xml:space="preserve">; </w:t>
      </w:r>
      <w:proofErr w:type="spellStart"/>
      <w:r w:rsidR="00046FFF" w:rsidRPr="00046FFF">
        <w:rPr>
          <w:color w:val="000000"/>
        </w:rPr>
        <w:t>Ansfield</w:t>
      </w:r>
      <w:proofErr w:type="spellEnd"/>
      <w:r w:rsidR="00046FFF" w:rsidRPr="00046FFF">
        <w:rPr>
          <w:color w:val="000000"/>
        </w:rPr>
        <w:t>, 2007</w:t>
      </w:r>
      <w:r w:rsidR="00046FFF">
        <w:rPr>
          <w:color w:val="000000"/>
        </w:rPr>
        <w:t>;</w:t>
      </w:r>
      <w:r w:rsidR="001400C3">
        <w:rPr>
          <w:color w:val="000000"/>
        </w:rPr>
        <w:t xml:space="preserve"> </w:t>
      </w:r>
      <w:proofErr w:type="spellStart"/>
      <w:r w:rsidR="00046FFF" w:rsidRPr="00046FFF">
        <w:rPr>
          <w:color w:val="000000"/>
        </w:rPr>
        <w:t>Szezurek</w:t>
      </w:r>
      <w:proofErr w:type="spellEnd"/>
      <w:r w:rsidR="00046FFF" w:rsidRPr="00046FFF">
        <w:rPr>
          <w:color w:val="000000"/>
        </w:rPr>
        <w:t xml:space="preserve">, </w:t>
      </w:r>
      <w:proofErr w:type="spellStart"/>
      <w:r w:rsidR="00046FFF" w:rsidRPr="00046FFF">
        <w:rPr>
          <w:color w:val="000000"/>
        </w:rPr>
        <w:t>Monin</w:t>
      </w:r>
      <w:proofErr w:type="spellEnd"/>
      <w:r w:rsidR="00046FFF" w:rsidRPr="00046FFF">
        <w:rPr>
          <w:color w:val="000000"/>
        </w:rPr>
        <w:t xml:space="preserve">, </w:t>
      </w:r>
      <w:r w:rsidR="00546A63">
        <w:rPr>
          <w:color w:val="000000"/>
        </w:rPr>
        <w:t>&amp;</w:t>
      </w:r>
      <w:r w:rsidR="00046FFF" w:rsidRPr="00046FFF">
        <w:rPr>
          <w:color w:val="000000"/>
        </w:rPr>
        <w:t xml:space="preserve"> Gross, 2012). </w:t>
      </w:r>
      <w:r w:rsidR="00810B1A">
        <w:rPr>
          <w:color w:val="000000"/>
        </w:rPr>
        <w:t>However,</w:t>
      </w:r>
      <w:r w:rsidR="00544A95">
        <w:rPr>
          <w:color w:val="000000"/>
        </w:rPr>
        <w:t xml:space="preserve"> these </w:t>
      </w:r>
      <w:r w:rsidR="00810B1A">
        <w:rPr>
          <w:color w:val="000000"/>
        </w:rPr>
        <w:t>signatures of differentiation in affective representations have primarily been documented via</w:t>
      </w:r>
      <w:r w:rsidR="00544A95">
        <w:rPr>
          <w:color w:val="000000"/>
        </w:rPr>
        <w:t xml:space="preserve"> </w:t>
      </w:r>
      <w:r w:rsidR="00810B1A">
        <w:rPr>
          <w:color w:val="000000"/>
        </w:rPr>
        <w:t>behavior</w:t>
      </w:r>
      <w:r w:rsidR="004D43FA">
        <w:rPr>
          <w:color w:val="000000"/>
        </w:rPr>
        <w:t>,</w:t>
      </w:r>
      <w:r w:rsidR="00544A95">
        <w:rPr>
          <w:color w:val="000000"/>
        </w:rPr>
        <w:t xml:space="preserve"> leaving open questions about the underlying neural representations</w:t>
      </w:r>
      <w:r w:rsidR="00810B1A">
        <w:rPr>
          <w:color w:val="000000"/>
        </w:rPr>
        <w:t>.</w:t>
      </w:r>
    </w:p>
    <w:p w14:paraId="00000029" w14:textId="37610A51" w:rsidR="001D5C46" w:rsidRDefault="00D2411E" w:rsidP="0088263A">
      <w:pPr>
        <w:spacing w:line="480" w:lineRule="auto"/>
        <w:ind w:firstLine="720"/>
        <w:rPr>
          <w:color w:val="000000"/>
        </w:rPr>
      </w:pPr>
      <w:r>
        <w:rPr>
          <w:color w:val="000000"/>
        </w:rPr>
        <w:t xml:space="preserve">Previous </w:t>
      </w:r>
      <w:r w:rsidR="005D475C">
        <w:rPr>
          <w:color w:val="000000"/>
        </w:rPr>
        <w:t>studies</w:t>
      </w:r>
      <w:r>
        <w:rPr>
          <w:color w:val="000000"/>
        </w:rPr>
        <w:t xml:space="preserve"> have identified neural </w:t>
      </w:r>
      <w:r w:rsidR="005D475C">
        <w:rPr>
          <w:color w:val="000000"/>
        </w:rPr>
        <w:t>regions</w:t>
      </w:r>
      <w:r>
        <w:rPr>
          <w:color w:val="000000"/>
        </w:rPr>
        <w:t xml:space="preserve"> that undergo</w:t>
      </w:r>
      <w:r w:rsidR="00287275">
        <w:rPr>
          <w:color w:val="000000"/>
        </w:rPr>
        <w:t xml:space="preserve"> structural and functional</w:t>
      </w:r>
      <w:r>
        <w:rPr>
          <w:color w:val="000000"/>
        </w:rPr>
        <w:t xml:space="preserve"> changes </w:t>
      </w:r>
      <w:r w:rsidR="005D475C">
        <w:rPr>
          <w:color w:val="000000"/>
        </w:rPr>
        <w:t>in parallel with these cognitive and behavioral developments</w:t>
      </w:r>
      <w:r>
        <w:rPr>
          <w:color w:val="000000"/>
        </w:rPr>
        <w:t>,</w:t>
      </w:r>
      <w:r w:rsidR="00287275">
        <w:rPr>
          <w:color w:val="000000"/>
        </w:rPr>
        <w:t xml:space="preserve"> including</w:t>
      </w:r>
      <w:r>
        <w:rPr>
          <w:color w:val="000000"/>
        </w:rPr>
        <w:t xml:space="preserve"> the ventromedial prefrontal cortex (vmPFC) (Gee et al., 2013; </w:t>
      </w:r>
      <w:proofErr w:type="spellStart"/>
      <w:r>
        <w:rPr>
          <w:color w:val="000000"/>
        </w:rPr>
        <w:t>Jalbrzikowski</w:t>
      </w:r>
      <w:proofErr w:type="spellEnd"/>
      <w:r>
        <w:rPr>
          <w:color w:val="000000"/>
        </w:rPr>
        <w:t xml:space="preserve"> et al., 2017), amygdala (AMY) (Davis &amp; Whalen, 2000; </w:t>
      </w:r>
      <w:proofErr w:type="spellStart"/>
      <w:r>
        <w:rPr>
          <w:color w:val="000000"/>
        </w:rPr>
        <w:t>Gabard-Durnam</w:t>
      </w:r>
      <w:proofErr w:type="spellEnd"/>
      <w:r>
        <w:rPr>
          <w:color w:val="000000"/>
        </w:rPr>
        <w:t xml:space="preserve"> et al., 2014; Perlman &amp; </w:t>
      </w:r>
      <w:proofErr w:type="spellStart"/>
      <w:r>
        <w:rPr>
          <w:color w:val="000000"/>
        </w:rPr>
        <w:t>Pelphrey</w:t>
      </w:r>
      <w:proofErr w:type="spellEnd"/>
      <w:r>
        <w:rPr>
          <w:color w:val="000000"/>
        </w:rPr>
        <w:t>, 2011), and nucleus accumbens (NAcc) (</w:t>
      </w:r>
      <w:proofErr w:type="spellStart"/>
      <w:r>
        <w:rPr>
          <w:color w:val="000000"/>
        </w:rPr>
        <w:t>Levita</w:t>
      </w:r>
      <w:proofErr w:type="spellEnd"/>
      <w:r>
        <w:rPr>
          <w:color w:val="000000"/>
        </w:rPr>
        <w:t xml:space="preserve"> et al., 2009). In adults, the amygdala and ventral striatum (VS), in which the NAcc is situated, may process the perception of </w:t>
      </w:r>
      <w:proofErr w:type="gramStart"/>
      <w:r>
        <w:rPr>
          <w:color w:val="000000"/>
        </w:rPr>
        <w:t>valence</w:t>
      </w:r>
      <w:proofErr w:type="gramEnd"/>
      <w:r>
        <w:rPr>
          <w:color w:val="000000"/>
        </w:rPr>
        <w:t xml:space="preserve"> and exert neuromodulatory influences on prefrontal circuitry (Davis &amp; Whalen, 2000; </w:t>
      </w:r>
      <w:proofErr w:type="spellStart"/>
      <w:r>
        <w:rPr>
          <w:color w:val="000000"/>
        </w:rPr>
        <w:t>Levita</w:t>
      </w:r>
      <w:proofErr w:type="spellEnd"/>
      <w:r>
        <w:rPr>
          <w:color w:val="000000"/>
        </w:rPr>
        <w:t xml:space="preserve"> et al., 2009). The vmPFC demonstrates a distinct pattern of outputs </w:t>
      </w:r>
      <w:r w:rsidR="00287275">
        <w:rPr>
          <w:color w:val="000000"/>
        </w:rPr>
        <w:t xml:space="preserve">back </w:t>
      </w:r>
      <w:r>
        <w:rPr>
          <w:color w:val="000000"/>
        </w:rPr>
        <w:t>to the amygdala and NAcc, which may function as an affect and attention network (</w:t>
      </w:r>
      <w:proofErr w:type="spellStart"/>
      <w:r>
        <w:rPr>
          <w:color w:val="000000"/>
        </w:rPr>
        <w:t>Bhanji</w:t>
      </w:r>
      <w:proofErr w:type="spellEnd"/>
      <w:r>
        <w:rPr>
          <w:color w:val="000000"/>
        </w:rPr>
        <w:t xml:space="preserve"> et al., 2019). However, the quality of the relationship between these structures may be different for young children and adults, as </w:t>
      </w:r>
      <w:proofErr w:type="spellStart"/>
      <w:r>
        <w:rPr>
          <w:color w:val="000000"/>
        </w:rPr>
        <w:t>mPFC</w:t>
      </w:r>
      <w:proofErr w:type="spellEnd"/>
      <w:r>
        <w:rPr>
          <w:color w:val="000000"/>
        </w:rPr>
        <w:t xml:space="preserve">-amygdala connectivity alters from positive to negative around age 10, with the </w:t>
      </w:r>
      <w:r>
        <w:rPr>
          <w:color w:val="000000"/>
        </w:rPr>
        <w:lastRenderedPageBreak/>
        <w:t>valenced association in region</w:t>
      </w:r>
      <w:r w:rsidR="00546A63">
        <w:rPr>
          <w:color w:val="000000"/>
        </w:rPr>
        <w:t>al</w:t>
      </w:r>
      <w:r>
        <w:rPr>
          <w:color w:val="000000"/>
        </w:rPr>
        <w:t xml:space="preserve"> activation strengthening across normative development (Gee et al., 2013). Furthermore, amygdala-to-vmPFC projections emerge prior to vmPFC-to-amygdala projections in rodents (Bouwmeester et al., 2002a; 2002b), which </w:t>
      </w:r>
      <w:r w:rsidR="006B5115">
        <w:rPr>
          <w:color w:val="000000"/>
        </w:rPr>
        <w:t xml:space="preserve">may offer a mechanism </w:t>
      </w:r>
      <w:r w:rsidR="00546A63">
        <w:rPr>
          <w:color w:val="000000"/>
        </w:rPr>
        <w:t>that</w:t>
      </w:r>
      <w:r w:rsidR="006B5115">
        <w:rPr>
          <w:color w:val="000000"/>
        </w:rPr>
        <w:t xml:space="preserve"> explain</w:t>
      </w:r>
      <w:r w:rsidR="00546A63">
        <w:rPr>
          <w:color w:val="000000"/>
        </w:rPr>
        <w:t>s</w:t>
      </w:r>
      <w:r w:rsidR="006B5115">
        <w:rPr>
          <w:color w:val="000000"/>
        </w:rPr>
        <w:t xml:space="preserve"> behavior</w:t>
      </w:r>
      <w:r w:rsidR="00546A63">
        <w:rPr>
          <w:color w:val="000000"/>
        </w:rPr>
        <w:t>al</w:t>
      </w:r>
      <w:r w:rsidR="006B5115">
        <w:rPr>
          <w:color w:val="000000"/>
        </w:rPr>
        <w:t xml:space="preserve"> studies finding that adults demonstrate greater emotional stability than children (Larson et al., 1980; </w:t>
      </w:r>
      <w:proofErr w:type="spellStart"/>
      <w:r w:rsidR="006B5115">
        <w:rPr>
          <w:color w:val="000000"/>
        </w:rPr>
        <w:t>Noftle</w:t>
      </w:r>
      <w:proofErr w:type="spellEnd"/>
      <w:r w:rsidR="006B5115">
        <w:rPr>
          <w:color w:val="000000"/>
        </w:rPr>
        <w:t xml:space="preserve"> &amp; </w:t>
      </w:r>
      <w:proofErr w:type="spellStart"/>
      <w:r w:rsidR="006B5115">
        <w:rPr>
          <w:color w:val="000000"/>
        </w:rPr>
        <w:t>Fleeson</w:t>
      </w:r>
      <w:proofErr w:type="spellEnd"/>
      <w:r w:rsidR="006B5115">
        <w:rPr>
          <w:color w:val="000000"/>
        </w:rPr>
        <w:t>, 2010; Silvers et al., 201</w:t>
      </w:r>
      <w:r w:rsidR="000F4650">
        <w:rPr>
          <w:color w:val="000000"/>
        </w:rPr>
        <w:t>7</w:t>
      </w:r>
      <w:r w:rsidR="006B5115">
        <w:rPr>
          <w:color w:val="000000"/>
        </w:rPr>
        <w:t>), as</w:t>
      </w:r>
      <w:r>
        <w:rPr>
          <w:color w:val="000000"/>
        </w:rPr>
        <w:t xml:space="preserve"> younger individuals may be at a deficit to modulate affective experiences via prefrontal-subcortical feedback loops.</w:t>
      </w:r>
      <w:r w:rsidR="00544A95">
        <w:rPr>
          <w:color w:val="000000"/>
        </w:rPr>
        <w:t xml:space="preserve"> Late prefrontal development may be crucial to affective development in other ways, too, as the </w:t>
      </w:r>
      <w:r w:rsidR="006B5115">
        <w:rPr>
          <w:color w:val="000000"/>
        </w:rPr>
        <w:t xml:space="preserve">vmPFC has been </w:t>
      </w:r>
      <w:r w:rsidR="00544A95">
        <w:rPr>
          <w:color w:val="000000"/>
        </w:rPr>
        <w:t>tied</w:t>
      </w:r>
      <w:r w:rsidR="006B5115">
        <w:rPr>
          <w:color w:val="000000"/>
        </w:rPr>
        <w:t xml:space="preserve"> to neural signatures of emotion classification in adults </w:t>
      </w:r>
      <w:r w:rsidR="006B5115" w:rsidRPr="006B5115">
        <w:rPr>
          <w:color w:val="000000"/>
        </w:rPr>
        <w:t>(</w:t>
      </w:r>
      <w:proofErr w:type="spellStart"/>
      <w:r w:rsidR="006B5115" w:rsidRPr="006B5115">
        <w:rPr>
          <w:color w:val="000000"/>
        </w:rPr>
        <w:t>Saarimaki</w:t>
      </w:r>
      <w:proofErr w:type="spellEnd"/>
      <w:r w:rsidR="006B5115" w:rsidRPr="006B5115">
        <w:rPr>
          <w:color w:val="000000"/>
        </w:rPr>
        <w:t xml:space="preserve"> et al., 2016)</w:t>
      </w:r>
      <w:r w:rsidR="00544A95">
        <w:rPr>
          <w:color w:val="000000"/>
        </w:rPr>
        <w:t>, which may support research finding children have underdeveloped emotion differentiation skills</w:t>
      </w:r>
      <w:r w:rsidR="006F401B">
        <w:rPr>
          <w:color w:val="000000"/>
        </w:rPr>
        <w:t xml:space="preserve"> relative to adults (</w:t>
      </w:r>
      <w:r w:rsidR="006F401B" w:rsidRPr="00491900">
        <w:rPr>
          <w:color w:val="000000"/>
        </w:rPr>
        <w:t xml:space="preserve">Pons, Harris, </w:t>
      </w:r>
      <w:r w:rsidR="006F401B">
        <w:rPr>
          <w:color w:val="000000"/>
        </w:rPr>
        <w:t xml:space="preserve">&amp; </w:t>
      </w:r>
      <w:r w:rsidR="006F401B" w:rsidRPr="00491900">
        <w:rPr>
          <w:color w:val="000000"/>
        </w:rPr>
        <w:t xml:space="preserve">de </w:t>
      </w:r>
      <w:proofErr w:type="spellStart"/>
      <w:r w:rsidR="006F401B" w:rsidRPr="00491900">
        <w:rPr>
          <w:color w:val="000000"/>
        </w:rPr>
        <w:t>Rosnay</w:t>
      </w:r>
      <w:proofErr w:type="spellEnd"/>
      <w:r w:rsidR="006F401B" w:rsidRPr="00491900">
        <w:rPr>
          <w:color w:val="000000"/>
        </w:rPr>
        <w:t>, 2004</w:t>
      </w:r>
      <w:r w:rsidR="006F401B">
        <w:rPr>
          <w:color w:val="000000"/>
        </w:rPr>
        <w:t>)</w:t>
      </w:r>
      <w:r w:rsidR="00544A95">
        <w:rPr>
          <w:color w:val="000000"/>
        </w:rPr>
        <w:t>. C</w:t>
      </w:r>
      <w:r w:rsidR="002A7E2F">
        <w:rPr>
          <w:color w:val="000000"/>
        </w:rPr>
        <w:t xml:space="preserve">hanges in classification may actively shape neural representations within the </w:t>
      </w:r>
      <w:proofErr w:type="spellStart"/>
      <w:r w:rsidR="002A7E2F">
        <w:rPr>
          <w:color w:val="000000"/>
        </w:rPr>
        <w:t>mPFC</w:t>
      </w:r>
      <w:proofErr w:type="spellEnd"/>
      <w:r w:rsidR="002A7E2F">
        <w:rPr>
          <w:color w:val="000000"/>
        </w:rPr>
        <w:t>, as well as the amygdala and ventral anterior insula (Satpute et al., 2016).</w:t>
      </w:r>
      <w:r w:rsidR="006B5115" w:rsidRPr="006B5115">
        <w:rPr>
          <w:color w:val="000000"/>
        </w:rPr>
        <w:t xml:space="preserve"> </w:t>
      </w:r>
    </w:p>
    <w:p w14:paraId="0000002C" w14:textId="739DBB01" w:rsidR="001D5C46" w:rsidRDefault="00D2411E" w:rsidP="0088263A">
      <w:pPr>
        <w:spacing w:line="480" w:lineRule="auto"/>
        <w:ind w:firstLine="720"/>
        <w:rPr>
          <w:color w:val="000000"/>
        </w:rPr>
      </w:pPr>
      <w:r>
        <w:rPr>
          <w:color w:val="000000"/>
        </w:rPr>
        <w:t xml:space="preserve">Although much is known about the functional and structural connections among these structures, how information is neurally represented </w:t>
      </w:r>
      <w:r w:rsidR="00546A63">
        <w:rPr>
          <w:color w:val="000000"/>
        </w:rPr>
        <w:t xml:space="preserve">is </w:t>
      </w:r>
      <w:r w:rsidR="006F401B">
        <w:rPr>
          <w:color w:val="000000"/>
        </w:rPr>
        <w:t>less well</w:t>
      </w:r>
      <w:r w:rsidR="00546A63">
        <w:rPr>
          <w:color w:val="000000"/>
        </w:rPr>
        <w:t xml:space="preserve"> understood </w:t>
      </w:r>
      <w:r>
        <w:rPr>
          <w:color w:val="000000"/>
        </w:rPr>
        <w:t>(</w:t>
      </w:r>
      <w:proofErr w:type="spellStart"/>
      <w:r>
        <w:rPr>
          <w:color w:val="000000"/>
        </w:rPr>
        <w:t>Haxby</w:t>
      </w:r>
      <w:proofErr w:type="spellEnd"/>
      <w:r>
        <w:rPr>
          <w:color w:val="000000"/>
        </w:rPr>
        <w:t xml:space="preserve"> et al., 2014). Most of the investigations exploring neural mechanisms behind developmental changes in affectivity </w:t>
      </w:r>
      <w:r w:rsidR="006F401B">
        <w:rPr>
          <w:color w:val="000000"/>
        </w:rPr>
        <w:t>characterize the strength of activation</w:t>
      </w:r>
      <w:r>
        <w:rPr>
          <w:color w:val="000000"/>
        </w:rPr>
        <w:t xml:space="preserve"> (Camacho et al., 2019), which </w:t>
      </w:r>
      <w:r w:rsidR="006F401B">
        <w:rPr>
          <w:color w:val="000000"/>
        </w:rPr>
        <w:t xml:space="preserve">may </w:t>
      </w:r>
      <w:r>
        <w:rPr>
          <w:color w:val="000000"/>
        </w:rPr>
        <w:t xml:space="preserve">obscure more granular differences </w:t>
      </w:r>
      <w:r w:rsidR="006F401B">
        <w:rPr>
          <w:color w:val="000000"/>
        </w:rPr>
        <w:t xml:space="preserve">in how these stimuli are represented in the brain </w:t>
      </w:r>
      <w:r>
        <w:rPr>
          <w:color w:val="000000"/>
        </w:rPr>
        <w:t>among adults and children</w:t>
      </w:r>
      <w:r w:rsidR="00287275">
        <w:rPr>
          <w:color w:val="000000"/>
        </w:rPr>
        <w:t xml:space="preserve"> </w:t>
      </w:r>
      <w:r>
        <w:rPr>
          <w:color w:val="000000"/>
        </w:rPr>
        <w:t>(Popal et al., 2019). For instance, if a univariate examination finds no difference between group responses when viewing affectively valenced stimuli, it is unclear whether granular and informative differences</w:t>
      </w:r>
      <w:r w:rsidR="00546A63">
        <w:rPr>
          <w:color w:val="000000"/>
        </w:rPr>
        <w:t xml:space="preserve"> </w:t>
      </w:r>
      <w:r w:rsidR="006F401B">
        <w:rPr>
          <w:color w:val="000000"/>
        </w:rPr>
        <w:t>exist within neural representations</w:t>
      </w:r>
      <w:r>
        <w:rPr>
          <w:color w:val="000000"/>
        </w:rPr>
        <w:t xml:space="preserve">, as any potential variations are subsumed when neural responses are averaged together. Techniques such as representational similarity </w:t>
      </w:r>
      <w:r>
        <w:rPr>
          <w:color w:val="000000"/>
        </w:rPr>
        <w:lastRenderedPageBreak/>
        <w:t>analysis (RSA) (</w:t>
      </w:r>
      <w:proofErr w:type="spellStart"/>
      <w:r>
        <w:rPr>
          <w:color w:val="000000"/>
        </w:rPr>
        <w:t>Kriegeskorte</w:t>
      </w:r>
      <w:proofErr w:type="spellEnd"/>
      <w:r>
        <w:rPr>
          <w:color w:val="000000"/>
        </w:rPr>
        <w:t xml:space="preserve"> et al., 2008) allow us to relate condition pairs using a metric that measures dissimilarity, or similarity, depending upon the framing, between groups of correlative pairs and corresponding patterns of neural activity responding to each type of stimuli (</w:t>
      </w:r>
      <w:proofErr w:type="spellStart"/>
      <w:r>
        <w:rPr>
          <w:color w:val="000000"/>
        </w:rPr>
        <w:t>Dimsdale</w:t>
      </w:r>
      <w:proofErr w:type="spellEnd"/>
      <w:r>
        <w:rPr>
          <w:color w:val="000000"/>
        </w:rPr>
        <w:t xml:space="preserve">-Zucker &amp; </w:t>
      </w:r>
      <w:proofErr w:type="spellStart"/>
      <w:r>
        <w:rPr>
          <w:color w:val="000000"/>
        </w:rPr>
        <w:t>Ranganath</w:t>
      </w:r>
      <w:proofErr w:type="spellEnd"/>
      <w:r>
        <w:rPr>
          <w:color w:val="000000"/>
        </w:rPr>
        <w:t xml:space="preserve">, 2018). Thus, the aim of this research is to further our understanding of developmental differences in affective representation using more modern methodology. </w:t>
      </w:r>
    </w:p>
    <w:p w14:paraId="0000002D" w14:textId="77777777" w:rsidR="001D5C46" w:rsidRDefault="001D5C46" w:rsidP="0088263A">
      <w:pPr>
        <w:spacing w:line="480" w:lineRule="auto"/>
        <w:ind w:firstLine="720"/>
        <w:rPr>
          <w:color w:val="000000"/>
        </w:rPr>
      </w:pPr>
    </w:p>
    <w:p w14:paraId="0000002E" w14:textId="72D09392" w:rsidR="001D5C46" w:rsidRDefault="00D2411E">
      <w:pPr>
        <w:spacing w:line="480" w:lineRule="auto"/>
        <w:rPr>
          <w:color w:val="000000"/>
        </w:rPr>
      </w:pPr>
      <w:r>
        <w:rPr>
          <w:b/>
          <w:color w:val="000000"/>
        </w:rPr>
        <w:t xml:space="preserve">1.1 Study Goals and Hypotheses </w:t>
      </w:r>
    </w:p>
    <w:p w14:paraId="0000002F" w14:textId="0F6A140F" w:rsidR="001D5C46" w:rsidRDefault="00D2411E" w:rsidP="0088263A">
      <w:pPr>
        <w:spacing w:line="480" w:lineRule="auto"/>
        <w:ind w:firstLine="720"/>
        <w:rPr>
          <w:color w:val="000000"/>
          <w:highlight w:val="white"/>
        </w:rPr>
      </w:pPr>
      <w:r>
        <w:rPr>
          <w:color w:val="000000"/>
        </w:rPr>
        <w:t>We applied an RSA approach to neuroimaging data collected from a sample of adults and children who viewed videos of both positive</w:t>
      </w:r>
      <w:r w:rsidR="005E6D07">
        <w:rPr>
          <w:color w:val="000000"/>
        </w:rPr>
        <w:t xml:space="preserve"> and</w:t>
      </w:r>
      <w:r>
        <w:rPr>
          <w:color w:val="000000"/>
        </w:rPr>
        <w:t xml:space="preserve"> negative affective </w:t>
      </w:r>
      <w:r w:rsidR="005E6D07">
        <w:rPr>
          <w:color w:val="000000"/>
        </w:rPr>
        <w:t>social scenes</w:t>
      </w:r>
      <w:r w:rsidR="00A92BE4">
        <w:rPr>
          <w:color w:val="000000"/>
        </w:rPr>
        <w:t xml:space="preserve"> from popular children’s movies</w:t>
      </w:r>
      <w:r w:rsidR="005E6D07">
        <w:rPr>
          <w:color w:val="000000"/>
        </w:rPr>
        <w:t>, as well as neutrally valenced control</w:t>
      </w:r>
      <w:r w:rsidR="00A92BE4">
        <w:rPr>
          <w:color w:val="000000"/>
        </w:rPr>
        <w:t xml:space="preserve"> stimuli</w:t>
      </w:r>
      <w:r w:rsidR="005E6D07">
        <w:rPr>
          <w:color w:val="000000"/>
        </w:rPr>
        <w:t>,</w:t>
      </w:r>
      <w:r>
        <w:rPr>
          <w:color w:val="000000"/>
        </w:rPr>
        <w:t xml:space="preserve"> </w:t>
      </w:r>
      <w:proofErr w:type="gramStart"/>
      <w:r>
        <w:rPr>
          <w:color w:val="000000"/>
        </w:rPr>
        <w:t>in order to</w:t>
      </w:r>
      <w:proofErr w:type="gramEnd"/>
      <w:r>
        <w:rPr>
          <w:color w:val="000000"/>
        </w:rPr>
        <w:t xml:space="preserve"> determine whether developmental differences exist in affective representations. This was a secondary analysis of data originally collected by Karim &amp; Perlman (2017), which solely investigated univariate activation and did not explore affective representations in the amygdala, NAcc, or vmPFC.</w:t>
      </w:r>
    </w:p>
    <w:p w14:paraId="00000030" w14:textId="1B2BA598" w:rsidR="001D5C46" w:rsidRDefault="005E6D07" w:rsidP="0088263A">
      <w:pPr>
        <w:spacing w:line="480" w:lineRule="auto"/>
        <w:ind w:firstLine="720"/>
        <w:rPr>
          <w:color w:val="000000"/>
        </w:rPr>
      </w:pPr>
      <w:r>
        <w:t xml:space="preserve">In line with </w:t>
      </w:r>
      <w:r w:rsidR="00A92BE4">
        <w:t xml:space="preserve">developmental research </w:t>
      </w:r>
      <w:r w:rsidR="00CC4090">
        <w:t>suggesting the development of greater affective expressive and comprehension complexity with age,</w:t>
      </w:r>
      <w:r w:rsidR="00A92BE4">
        <w:t xml:space="preserve"> </w:t>
      </w:r>
      <w:r w:rsidR="00A92BE4">
        <w:rPr>
          <w:color w:val="000000"/>
        </w:rPr>
        <w:t>w</w:t>
      </w:r>
      <w:r w:rsidR="00D2411E">
        <w:rPr>
          <w:color w:val="000000"/>
        </w:rPr>
        <w:t>e hypothesized that children would generate greater pattern similarity relative to their older counterparts</w:t>
      </w:r>
      <w:r w:rsidR="00AB4054">
        <w:rPr>
          <w:color w:val="000000"/>
        </w:rPr>
        <w:t xml:space="preserve"> in response to valenced stimuli</w:t>
      </w:r>
      <w:r w:rsidR="00D2411E">
        <w:rPr>
          <w:color w:val="000000"/>
        </w:rPr>
        <w:t xml:space="preserve">. </w:t>
      </w:r>
      <w:r w:rsidR="00A92BE4">
        <w:rPr>
          <w:color w:val="000000"/>
        </w:rPr>
        <w:t xml:space="preserve">Furthermore, due to </w:t>
      </w:r>
      <w:r w:rsidR="00CC4090">
        <w:rPr>
          <w:color w:val="000000"/>
        </w:rPr>
        <w:t xml:space="preserve">the late </w:t>
      </w:r>
      <w:r w:rsidR="00A9271C">
        <w:rPr>
          <w:color w:val="000000"/>
        </w:rPr>
        <w:t xml:space="preserve">functional </w:t>
      </w:r>
      <w:r w:rsidR="00CC4090">
        <w:rPr>
          <w:color w:val="000000"/>
        </w:rPr>
        <w:t>development of</w:t>
      </w:r>
      <w:r w:rsidR="00A9271C">
        <w:rPr>
          <w:color w:val="000000"/>
        </w:rPr>
        <w:t xml:space="preserve"> the vmPF</w:t>
      </w:r>
      <w:r w:rsidR="00351A24">
        <w:rPr>
          <w:color w:val="000000"/>
        </w:rPr>
        <w:t>C</w:t>
      </w:r>
      <w:r w:rsidR="00A9271C">
        <w:rPr>
          <w:color w:val="000000"/>
        </w:rPr>
        <w:t>, as well as the late development of</w:t>
      </w:r>
      <w:r w:rsidR="00CC4090">
        <w:rPr>
          <w:color w:val="000000"/>
        </w:rPr>
        <w:t xml:space="preserve"> projections from the </w:t>
      </w:r>
      <w:proofErr w:type="spellStart"/>
      <w:r w:rsidR="00CC4090">
        <w:rPr>
          <w:color w:val="000000"/>
        </w:rPr>
        <w:t>mPFC</w:t>
      </w:r>
      <w:proofErr w:type="spellEnd"/>
      <w:r w:rsidR="00CC4090">
        <w:rPr>
          <w:color w:val="000000"/>
        </w:rPr>
        <w:t xml:space="preserve"> region to subcortical structures</w:t>
      </w:r>
      <w:r w:rsidR="00A92BE4">
        <w:rPr>
          <w:color w:val="000000"/>
        </w:rPr>
        <w:t>, w</w:t>
      </w:r>
      <w:r w:rsidR="00D2411E">
        <w:rPr>
          <w:color w:val="000000"/>
        </w:rPr>
        <w:t>e expected that the difference</w:t>
      </w:r>
      <w:r w:rsidR="00A92BE4">
        <w:rPr>
          <w:color w:val="000000"/>
        </w:rPr>
        <w:t xml:space="preserve"> in representational pattern similarity</w:t>
      </w:r>
      <w:r w:rsidR="00D2411E">
        <w:rPr>
          <w:color w:val="000000"/>
        </w:rPr>
        <w:t xml:space="preserve"> between children and adult subcortical ROIs (amygdala &amp; NAcc) would be less than the difference between adults and children in the vmPFC. Understanding how </w:t>
      </w:r>
      <w:r w:rsidR="00D2411E">
        <w:rPr>
          <w:color w:val="000000"/>
        </w:rPr>
        <w:lastRenderedPageBreak/>
        <w:t xml:space="preserve">children process representations of affectively valenced stimuli contributes not only to theories of neural processing but also provides practical knowledge of the developmental growth of higher-order thinking. </w:t>
      </w:r>
    </w:p>
    <w:p w14:paraId="00000031" w14:textId="14410480" w:rsidR="001D5C46" w:rsidRPr="0088263A" w:rsidRDefault="006F401B" w:rsidP="0088263A">
      <w:pPr>
        <w:spacing w:line="480" w:lineRule="auto"/>
        <w:ind w:firstLine="720"/>
      </w:pPr>
      <w:r>
        <w:t xml:space="preserve">Finally, </w:t>
      </w:r>
      <w:r>
        <w:rPr>
          <w:color w:val="000000"/>
        </w:rPr>
        <w:t>w</w:t>
      </w:r>
      <w:r w:rsidR="00D2411E">
        <w:rPr>
          <w:color w:val="000000"/>
        </w:rPr>
        <w:t>e expected that negatively valenced stimuli would generate greater representational similarity than positive valenced stimuli</w:t>
      </w:r>
      <w:r w:rsidR="00F61B02">
        <w:rPr>
          <w:color w:val="000000"/>
        </w:rPr>
        <w:t xml:space="preserve"> in both </w:t>
      </w:r>
      <w:r w:rsidR="00F61B02" w:rsidRPr="00092F0A">
        <w:rPr>
          <w:color w:val="000000"/>
        </w:rPr>
        <w:t>adults and children</w:t>
      </w:r>
      <w:r w:rsidR="00D2411E" w:rsidRPr="00092F0A">
        <w:rPr>
          <w:color w:val="000000"/>
        </w:rPr>
        <w:t xml:space="preserve">, due to evidence supporting the existence of negativity biases demonstrating reasonable consistency across individuals (Baumeister, </w:t>
      </w:r>
      <w:proofErr w:type="spellStart"/>
      <w:r w:rsidR="00D2411E" w:rsidRPr="00092F0A">
        <w:rPr>
          <w:color w:val="000000"/>
        </w:rPr>
        <w:t>Bratslavsky</w:t>
      </w:r>
      <w:proofErr w:type="spellEnd"/>
      <w:r w:rsidR="00D2411E" w:rsidRPr="00092F0A">
        <w:rPr>
          <w:color w:val="000000"/>
        </w:rPr>
        <w:t xml:space="preserve">, </w:t>
      </w:r>
      <w:proofErr w:type="spellStart"/>
      <w:r w:rsidR="00D2411E" w:rsidRPr="00092F0A">
        <w:rPr>
          <w:color w:val="000000"/>
        </w:rPr>
        <w:t>Finkenauer</w:t>
      </w:r>
      <w:proofErr w:type="spellEnd"/>
      <w:r w:rsidR="00D2411E" w:rsidRPr="00092F0A">
        <w:rPr>
          <w:color w:val="000000"/>
        </w:rPr>
        <w:t xml:space="preserve">, &amp; </w:t>
      </w:r>
      <w:proofErr w:type="spellStart"/>
      <w:r w:rsidR="00D2411E" w:rsidRPr="00092F0A">
        <w:rPr>
          <w:color w:val="000000"/>
        </w:rPr>
        <w:t>Vohs</w:t>
      </w:r>
      <w:proofErr w:type="spellEnd"/>
      <w:r w:rsidR="00D2411E" w:rsidRPr="00092F0A">
        <w:rPr>
          <w:color w:val="000000"/>
        </w:rPr>
        <w:t>, 2001).</w:t>
      </w:r>
      <w:r w:rsidR="00D2411E">
        <w:rPr>
          <w:color w:val="000000"/>
        </w:rPr>
        <w:t xml:space="preserve"> We also hypothesized </w:t>
      </w:r>
      <w:r w:rsidR="00092F0A">
        <w:rPr>
          <w:color w:val="000000"/>
        </w:rPr>
        <w:t>a relative lack of differentiation</w:t>
      </w:r>
      <w:r w:rsidR="004D43FA">
        <w:rPr>
          <w:color w:val="000000"/>
        </w:rPr>
        <w:t>,</w:t>
      </w:r>
      <w:r w:rsidR="00092F0A">
        <w:rPr>
          <w:color w:val="000000"/>
        </w:rPr>
        <w:t xml:space="preserve"> combined with the increased survival salience that negativity may signal </w:t>
      </w:r>
      <w:r w:rsidR="00ED2FF2">
        <w:rPr>
          <w:color w:val="000000"/>
        </w:rPr>
        <w:t>(</w:t>
      </w:r>
      <w:r w:rsidR="00ED2FF2" w:rsidRPr="00046FFF">
        <w:rPr>
          <w:color w:val="000000"/>
        </w:rPr>
        <w:t>O</w:t>
      </w:r>
      <w:r w:rsidR="00546A63">
        <w:rPr>
          <w:color w:val="000000"/>
        </w:rPr>
        <w:t>’T</w:t>
      </w:r>
      <w:r w:rsidR="00ED2FF2" w:rsidRPr="00046FFF">
        <w:rPr>
          <w:color w:val="000000"/>
        </w:rPr>
        <w:t xml:space="preserve">oole et al., 2020; </w:t>
      </w:r>
      <w:proofErr w:type="spellStart"/>
      <w:r w:rsidR="00ED2FF2" w:rsidRPr="00046FFF">
        <w:rPr>
          <w:color w:val="000000"/>
        </w:rPr>
        <w:t>Pratto</w:t>
      </w:r>
      <w:proofErr w:type="spellEnd"/>
      <w:r w:rsidR="00ED2FF2" w:rsidRPr="00046FFF">
        <w:rPr>
          <w:color w:val="000000"/>
        </w:rPr>
        <w:t xml:space="preserve"> &amp; John, 1991)</w:t>
      </w:r>
      <w:r w:rsidR="004D43FA">
        <w:rPr>
          <w:color w:val="000000"/>
        </w:rPr>
        <w:t>,</w:t>
      </w:r>
      <w:r w:rsidR="00ED2FF2" w:rsidRPr="00046FFF">
        <w:rPr>
          <w:color w:val="000000"/>
        </w:rPr>
        <w:t xml:space="preserve"> </w:t>
      </w:r>
      <w:r w:rsidR="00092F0A">
        <w:rPr>
          <w:color w:val="000000"/>
        </w:rPr>
        <w:t xml:space="preserve">may result in </w:t>
      </w:r>
      <w:r w:rsidR="00092F0A" w:rsidRPr="00092F0A">
        <w:rPr>
          <w:color w:val="000000"/>
        </w:rPr>
        <w:t>this effect be</w:t>
      </w:r>
      <w:r w:rsidR="00092F0A">
        <w:rPr>
          <w:color w:val="000000"/>
        </w:rPr>
        <w:t>ing</w:t>
      </w:r>
      <w:r w:rsidR="00092F0A" w:rsidRPr="00092F0A">
        <w:rPr>
          <w:color w:val="000000"/>
        </w:rPr>
        <w:t xml:space="preserve"> more pronounced in children relative to adults</w:t>
      </w:r>
      <w:r w:rsidR="00092F0A">
        <w:rPr>
          <w:color w:val="000000"/>
        </w:rPr>
        <w:t>.</w:t>
      </w:r>
    </w:p>
    <w:p w14:paraId="00000032" w14:textId="77777777" w:rsidR="001D5C46" w:rsidRDefault="001D5C46" w:rsidP="0088263A">
      <w:pPr>
        <w:spacing w:line="480" w:lineRule="auto"/>
        <w:ind w:firstLine="720"/>
        <w:rPr>
          <w:color w:val="000000"/>
        </w:rPr>
      </w:pPr>
    </w:p>
    <w:p w14:paraId="00000033" w14:textId="147DA5E0" w:rsidR="001D5C46" w:rsidRDefault="00D2411E">
      <w:pPr>
        <w:spacing w:line="480" w:lineRule="auto"/>
        <w:rPr>
          <w:b/>
          <w:color w:val="000000"/>
        </w:rPr>
      </w:pPr>
      <w:r>
        <w:rPr>
          <w:b/>
          <w:color w:val="000000"/>
        </w:rPr>
        <w:t>2.0 Materials &amp; Methods</w:t>
      </w:r>
      <w:r>
        <w:rPr>
          <w:b/>
          <w:color w:val="000000"/>
        </w:rPr>
        <w:br/>
        <w:t>2.1 Participants</w:t>
      </w:r>
    </w:p>
    <w:p w14:paraId="00000034" w14:textId="4D6EFF29" w:rsidR="001D5C46" w:rsidRDefault="00D2411E">
      <w:pPr>
        <w:spacing w:line="480" w:lineRule="auto"/>
        <w:ind w:firstLine="720"/>
        <w:rPr>
          <w:color w:val="000000"/>
        </w:rPr>
      </w:pPr>
      <w:bookmarkStart w:id="2" w:name="_heading=h.30j0zll" w:colFirst="0" w:colLast="0"/>
      <w:bookmarkEnd w:id="2"/>
      <w:r>
        <w:rPr>
          <w:color w:val="000000"/>
        </w:rPr>
        <w:t xml:space="preserve">Fifty-seven English-speaking participants (36 children; 21 adults) with no history of psychiatric disorder were recruited at the University of Pittsburgh. All adult participants consented to study participation. All children assented to study participation and consent was provided by a parent. Twelve participants (11 children; 1 adult) were removed from analyses due to excessive head motion, resulting in an effective sample of 25 children (14 female, aged 4-10, </w:t>
      </w:r>
      <w:r>
        <w:rPr>
          <w:i/>
          <w:color w:val="000000"/>
        </w:rPr>
        <w:t>M</w:t>
      </w:r>
      <w:r>
        <w:rPr>
          <w:color w:val="000000"/>
        </w:rPr>
        <w:t xml:space="preserve"> = 7.4, </w:t>
      </w:r>
      <w:r>
        <w:rPr>
          <w:i/>
          <w:color w:val="000000"/>
        </w:rPr>
        <w:t>SD</w:t>
      </w:r>
      <w:r>
        <w:rPr>
          <w:color w:val="000000"/>
        </w:rPr>
        <w:t xml:space="preserve"> = 1.85) and 20 adults (9 female, aged 20-44, </w:t>
      </w:r>
      <w:r>
        <w:rPr>
          <w:i/>
          <w:color w:val="000000"/>
        </w:rPr>
        <w:t>M</w:t>
      </w:r>
      <w:r>
        <w:rPr>
          <w:color w:val="000000"/>
        </w:rPr>
        <w:t xml:space="preserve"> = 26.7, </w:t>
      </w:r>
      <w:r>
        <w:rPr>
          <w:i/>
          <w:color w:val="000000"/>
        </w:rPr>
        <w:t>SD</w:t>
      </w:r>
      <w:r>
        <w:rPr>
          <w:color w:val="000000"/>
        </w:rPr>
        <w:t xml:space="preserve">= 5.20). </w:t>
      </w:r>
      <w:r>
        <w:rPr>
          <w:color w:val="000000"/>
        </w:rPr>
        <w:br/>
      </w:r>
    </w:p>
    <w:p w14:paraId="00000035" w14:textId="77777777" w:rsidR="001D5C46" w:rsidRDefault="00D2411E" w:rsidP="0088263A">
      <w:pPr>
        <w:spacing w:line="480" w:lineRule="auto"/>
        <w:rPr>
          <w:b/>
          <w:color w:val="000000"/>
        </w:rPr>
      </w:pPr>
      <w:r>
        <w:rPr>
          <w:b/>
          <w:color w:val="000000"/>
        </w:rPr>
        <w:t>2.2 Task</w:t>
      </w:r>
    </w:p>
    <w:p w14:paraId="00000036" w14:textId="603C5CEC" w:rsidR="001D5C46" w:rsidRDefault="00D2411E" w:rsidP="0088263A">
      <w:pPr>
        <w:spacing w:line="480" w:lineRule="auto"/>
        <w:ind w:firstLine="720"/>
        <w:rPr>
          <w:color w:val="000000"/>
        </w:rPr>
      </w:pPr>
      <w:bookmarkStart w:id="3" w:name="_heading=h.1fob9te" w:colFirst="0" w:colLast="0"/>
      <w:bookmarkEnd w:id="3"/>
      <w:r>
        <w:rPr>
          <w:color w:val="000000"/>
        </w:rPr>
        <w:lastRenderedPageBreak/>
        <w:t>The task is explained in detail in Karim &amp; Perlman (2017), but pertinent details will be highlighted</w:t>
      </w:r>
      <w:r w:rsidR="00A92BE4">
        <w:rPr>
          <w:color w:val="000000"/>
        </w:rPr>
        <w:t xml:space="preserve"> here as well</w:t>
      </w:r>
      <w:r>
        <w:rPr>
          <w:color w:val="000000"/>
        </w:rPr>
        <w:t xml:space="preserve">. Participants watched twenty-four clips from </w:t>
      </w:r>
      <w:r w:rsidR="0018600D">
        <w:rPr>
          <w:color w:val="000000"/>
        </w:rPr>
        <w:t>films</w:t>
      </w:r>
      <w:r>
        <w:rPr>
          <w:color w:val="000000"/>
        </w:rPr>
        <w:t xml:space="preserve"> while undergoing functional magnetic resonance imaging (fMRI) (Figures 1A &amp; B). The twenty-four (24) clips were evenly divided into positive, negative, and neutral valence categories. </w:t>
      </w:r>
    </w:p>
    <w:p w14:paraId="06C5BC4E" w14:textId="5553AACD" w:rsidR="004D70E5" w:rsidRDefault="004D70E5" w:rsidP="0088263A">
      <w:pPr>
        <w:spacing w:line="480" w:lineRule="auto"/>
        <w:ind w:firstLine="720"/>
        <w:rPr>
          <w:color w:val="000000"/>
        </w:rPr>
      </w:pPr>
      <w:r>
        <w:rPr>
          <w:color w:val="000000"/>
        </w:rPr>
        <w:t>[INSERT FIGURE 1 HERE]</w:t>
      </w:r>
    </w:p>
    <w:p w14:paraId="3B2FF729" w14:textId="2D6D6D65" w:rsidR="00900639" w:rsidRDefault="00D2411E" w:rsidP="0088263A">
      <w:pPr>
        <w:spacing w:line="480" w:lineRule="auto"/>
        <w:ind w:firstLine="720"/>
        <w:rPr>
          <w:color w:val="000000"/>
        </w:rPr>
      </w:pPr>
      <w:r>
        <w:rPr>
          <w:color w:val="000000"/>
        </w:rPr>
        <w:t xml:space="preserve">Positive and negative clips were sampled from </w:t>
      </w:r>
      <w:r w:rsidR="0018600D">
        <w:rPr>
          <w:color w:val="000000"/>
        </w:rPr>
        <w:t xml:space="preserve">popular children’s </w:t>
      </w:r>
      <w:proofErr w:type="gramStart"/>
      <w:r w:rsidR="0018600D">
        <w:rPr>
          <w:color w:val="000000"/>
        </w:rPr>
        <w:t xml:space="preserve">movies </w:t>
      </w:r>
      <w:r>
        <w:rPr>
          <w:color w:val="000000"/>
        </w:rPr>
        <w:t xml:space="preserve"> (</w:t>
      </w:r>
      <w:proofErr w:type="gramEnd"/>
      <w:r>
        <w:rPr>
          <w:color w:val="000000"/>
        </w:rPr>
        <w:t xml:space="preserve">e.g., classic movies such as </w:t>
      </w:r>
      <w:r>
        <w:rPr>
          <w:i/>
          <w:color w:val="000000"/>
        </w:rPr>
        <w:t>The Wizard of Oz</w:t>
      </w:r>
      <w:r>
        <w:rPr>
          <w:color w:val="000000"/>
        </w:rPr>
        <w:t xml:space="preserve"> and Disney movies such as </w:t>
      </w:r>
      <w:r>
        <w:rPr>
          <w:i/>
          <w:color w:val="000000"/>
        </w:rPr>
        <w:t>Rio</w:t>
      </w:r>
      <w:r>
        <w:rPr>
          <w:color w:val="000000"/>
        </w:rPr>
        <w:t xml:space="preserve"> and</w:t>
      </w:r>
      <w:r>
        <w:rPr>
          <w:i/>
          <w:color w:val="000000"/>
        </w:rPr>
        <w:t xml:space="preserve"> Up</w:t>
      </w:r>
      <w:r>
        <w:rPr>
          <w:color w:val="000000"/>
        </w:rPr>
        <w:t>), such that each movie provided both a positive and negative clip for the stimuli set. Two films were live action (</w:t>
      </w:r>
      <w:r>
        <w:rPr>
          <w:i/>
          <w:color w:val="000000"/>
        </w:rPr>
        <w:t>The Wizard of Oz</w:t>
      </w:r>
      <w:r>
        <w:rPr>
          <w:color w:val="000000"/>
        </w:rPr>
        <w:t xml:space="preserve">, </w:t>
      </w:r>
      <w:r>
        <w:rPr>
          <w:i/>
          <w:color w:val="000000"/>
        </w:rPr>
        <w:t xml:space="preserve">Shark </w:t>
      </w:r>
      <w:proofErr w:type="gramStart"/>
      <w:r>
        <w:rPr>
          <w:i/>
          <w:color w:val="000000"/>
        </w:rPr>
        <w:t>Boy</w:t>
      </w:r>
      <w:proofErr w:type="gramEnd"/>
      <w:r>
        <w:rPr>
          <w:i/>
          <w:color w:val="000000"/>
        </w:rPr>
        <w:t xml:space="preserve"> and Lava Girl</w:t>
      </w:r>
      <w:r>
        <w:rPr>
          <w:color w:val="000000"/>
        </w:rPr>
        <w:t>) while the remaining six were animated (</w:t>
      </w:r>
      <w:r>
        <w:rPr>
          <w:i/>
          <w:color w:val="000000"/>
        </w:rPr>
        <w:t>Anastasia</w:t>
      </w:r>
      <w:r>
        <w:rPr>
          <w:color w:val="000000"/>
        </w:rPr>
        <w:t xml:space="preserve">, </w:t>
      </w:r>
      <w:r>
        <w:rPr>
          <w:i/>
          <w:color w:val="000000"/>
        </w:rPr>
        <w:t>Lion King, Little Mermaid, Open Season, Rio, Up</w:t>
      </w:r>
      <w:r>
        <w:rPr>
          <w:color w:val="000000"/>
        </w:rPr>
        <w:t>). The average amount of time participants spent viewing positive (253 s) and negative content (256 s) was approximately balanced. Positive and negative clips did not significantly differ in the total time [</w:t>
      </w:r>
      <w:proofErr w:type="gramStart"/>
      <w:r>
        <w:rPr>
          <w:i/>
          <w:color w:val="000000"/>
        </w:rPr>
        <w:t>t</w:t>
      </w:r>
      <w:r>
        <w:rPr>
          <w:color w:val="000000"/>
        </w:rPr>
        <w:t>(</w:t>
      </w:r>
      <w:proofErr w:type="gramEnd"/>
      <w:r>
        <w:rPr>
          <w:color w:val="000000"/>
        </w:rPr>
        <w:t>14) = -0.67,</w:t>
      </w:r>
      <w:r>
        <w:rPr>
          <w:i/>
          <w:color w:val="000000"/>
        </w:rPr>
        <w:t xml:space="preserve"> p =</w:t>
      </w:r>
      <w:r>
        <w:rPr>
          <w:color w:val="000000"/>
        </w:rPr>
        <w:t xml:space="preserve"> 0.51] or average time  [</w:t>
      </w:r>
      <w:r>
        <w:rPr>
          <w:i/>
          <w:color w:val="000000"/>
        </w:rPr>
        <w:t>t</w:t>
      </w:r>
      <w:r>
        <w:rPr>
          <w:color w:val="000000"/>
        </w:rPr>
        <w:t>(14) = -0.67,</w:t>
      </w:r>
      <w:r>
        <w:rPr>
          <w:i/>
          <w:color w:val="000000"/>
        </w:rPr>
        <w:t xml:space="preserve"> p =</w:t>
      </w:r>
      <w:r>
        <w:rPr>
          <w:color w:val="000000"/>
        </w:rPr>
        <w:t xml:space="preserve"> 0.51] that faces were present on screen</w:t>
      </w:r>
      <w:r w:rsidR="0018600D">
        <w:rPr>
          <w:color w:val="000000"/>
        </w:rPr>
        <w:t>, so as to balance the presence of social stimuli between the two valenced conditions (</w:t>
      </w:r>
      <w:r>
        <w:rPr>
          <w:color w:val="000000"/>
        </w:rPr>
        <w:t xml:space="preserve">Karim &amp; Perlman, 2017). </w:t>
      </w:r>
      <w:r w:rsidR="004B3067">
        <w:rPr>
          <w:color w:val="000000"/>
        </w:rPr>
        <w:t xml:space="preserve">Affective development is closely associated with sociality, as social experiences and information are nearly ubiquitously cited in the emotional development literature as a medium by which children build upon their understanding of affective, and more specifically, emotional, representations </w:t>
      </w:r>
      <w:r w:rsidR="00AD02D5">
        <w:rPr>
          <w:color w:val="000000"/>
        </w:rPr>
        <w:t>(</w:t>
      </w:r>
      <w:r w:rsidR="00AD02D5" w:rsidRPr="0088263A">
        <w:rPr>
          <w:color w:val="000000"/>
        </w:rPr>
        <w:t>e.g.</w:t>
      </w:r>
      <w:r w:rsidR="00AD02D5">
        <w:rPr>
          <w:color w:val="000000"/>
        </w:rPr>
        <w:t>, family unit:</w:t>
      </w:r>
      <w:r w:rsidR="00AD02D5" w:rsidRPr="0088263A">
        <w:rPr>
          <w:color w:val="000000"/>
        </w:rPr>
        <w:t xml:space="preserve"> </w:t>
      </w:r>
      <w:r w:rsidR="00AD02D5" w:rsidRPr="00AD02D5">
        <w:rPr>
          <w:color w:val="000000"/>
        </w:rPr>
        <w:t>Dunn</w:t>
      </w:r>
      <w:r w:rsidR="00AD02D5">
        <w:rPr>
          <w:color w:val="000000"/>
        </w:rPr>
        <w:t xml:space="preserve"> et al.</w:t>
      </w:r>
      <w:r w:rsidR="00AD02D5" w:rsidRPr="00AD02D5">
        <w:rPr>
          <w:color w:val="000000"/>
        </w:rPr>
        <w:t>, 1991</w:t>
      </w:r>
      <w:r w:rsidR="00AD02D5">
        <w:rPr>
          <w:color w:val="000000"/>
        </w:rPr>
        <w:t>, facial expressions: narratives: Pons et al., 2003)</w:t>
      </w:r>
      <w:r w:rsidR="004B3067">
        <w:rPr>
          <w:color w:val="000000"/>
        </w:rPr>
        <w:t xml:space="preserve">. Thus, utilizing </w:t>
      </w:r>
      <w:r w:rsidR="005F47F7">
        <w:rPr>
          <w:color w:val="000000"/>
        </w:rPr>
        <w:t>film clips containing socially relevant information balanced between valenced conditions may represent a</w:t>
      </w:r>
      <w:r w:rsidR="00FC3012">
        <w:rPr>
          <w:color w:val="000000"/>
        </w:rPr>
        <w:t xml:space="preserve"> more </w:t>
      </w:r>
      <w:r w:rsidR="005F47F7">
        <w:rPr>
          <w:color w:val="000000"/>
        </w:rPr>
        <w:t xml:space="preserve">ecologically </w:t>
      </w:r>
      <w:r w:rsidR="00FC3012">
        <w:rPr>
          <w:color w:val="000000"/>
        </w:rPr>
        <w:t>appropriate</w:t>
      </w:r>
      <w:r w:rsidR="005F47F7">
        <w:rPr>
          <w:color w:val="000000"/>
        </w:rPr>
        <w:t xml:space="preserve"> </w:t>
      </w:r>
      <w:r w:rsidR="00FC3012">
        <w:rPr>
          <w:color w:val="000000"/>
        </w:rPr>
        <w:t>means</w:t>
      </w:r>
      <w:r w:rsidR="005F47F7">
        <w:rPr>
          <w:color w:val="000000"/>
        </w:rPr>
        <w:t xml:space="preserve"> of </w:t>
      </w:r>
      <w:r w:rsidR="00FC3012">
        <w:rPr>
          <w:color w:val="000000"/>
        </w:rPr>
        <w:t>motivating</w:t>
      </w:r>
      <w:r w:rsidR="005F47F7">
        <w:rPr>
          <w:color w:val="000000"/>
        </w:rPr>
        <w:t xml:space="preserve"> emotion representations than using stimuli devoid of social content.</w:t>
      </w:r>
      <w:r w:rsidR="004B3067">
        <w:rPr>
          <w:color w:val="000000"/>
        </w:rPr>
        <w:t xml:space="preserve"> </w:t>
      </w:r>
    </w:p>
    <w:p w14:paraId="00000037" w14:textId="28386E55" w:rsidR="001D5C46" w:rsidRDefault="00D2411E" w:rsidP="0088263A">
      <w:pPr>
        <w:spacing w:line="480" w:lineRule="auto"/>
        <w:ind w:firstLine="720"/>
        <w:rPr>
          <w:color w:val="000000"/>
        </w:rPr>
      </w:pPr>
      <w:r>
        <w:rPr>
          <w:color w:val="000000"/>
        </w:rPr>
        <w:lastRenderedPageBreak/>
        <w:t>Independent raters also coded the valence of each video second by second, such that seconds of positive affect (e.g., smiles, cheering, etc.) received a score of 1, seconds of negative affect (e.g., anger, physical or verbal outbursts, etc.) received a score of -1, and seconds lacking a clearly valenced emotion (i.e., not containing elements of previously defined positive/negative cues) received a score of 0</w:t>
      </w:r>
      <w:bookmarkStart w:id="4" w:name="_Hlk72940582"/>
      <w:r>
        <w:rPr>
          <w:color w:val="000000"/>
        </w:rPr>
        <w:t>. As should be expected, positive and negative clips significantly differed in emotional valence [</w:t>
      </w:r>
      <w:proofErr w:type="gramStart"/>
      <w:r w:rsidRPr="0088263A">
        <w:rPr>
          <w:i/>
          <w:iCs/>
          <w:color w:val="000000"/>
        </w:rPr>
        <w:t>t</w:t>
      </w:r>
      <w:r>
        <w:rPr>
          <w:color w:val="000000"/>
        </w:rPr>
        <w:t>(</w:t>
      </w:r>
      <w:proofErr w:type="gramEnd"/>
      <w:r>
        <w:rPr>
          <w:color w:val="000000"/>
        </w:rPr>
        <w:t xml:space="preserve">14) = 16.88, </w:t>
      </w:r>
      <w:r w:rsidRPr="0088263A">
        <w:rPr>
          <w:i/>
          <w:iCs/>
          <w:color w:val="000000"/>
        </w:rPr>
        <w:t>p</w:t>
      </w:r>
      <w:r>
        <w:rPr>
          <w:color w:val="000000"/>
        </w:rPr>
        <w:t xml:space="preserve"> &lt; 0.001], with positive clips receiving an average </w:t>
      </w:r>
      <w:r w:rsidR="0018600D">
        <w:rPr>
          <w:color w:val="000000"/>
        </w:rPr>
        <w:t xml:space="preserve">second-by-second </w:t>
      </w:r>
      <w:r>
        <w:rPr>
          <w:color w:val="000000"/>
        </w:rPr>
        <w:t>affect</w:t>
      </w:r>
      <w:r w:rsidR="0018600D">
        <w:rPr>
          <w:color w:val="000000"/>
        </w:rPr>
        <w:t>ive</w:t>
      </w:r>
      <w:r>
        <w:rPr>
          <w:color w:val="000000"/>
        </w:rPr>
        <w:t xml:space="preserve"> score of 0.89 and negative clips receiving an average affect score of -0.76. </w:t>
      </w:r>
      <w:r w:rsidR="0018600D">
        <w:rPr>
          <w:color w:val="000000"/>
        </w:rPr>
        <w:t>There we</w:t>
      </w:r>
      <w:r w:rsidR="00546A63">
        <w:rPr>
          <w:color w:val="000000"/>
        </w:rPr>
        <w:t>re</w:t>
      </w:r>
      <w:r>
        <w:rPr>
          <w:color w:val="000000"/>
        </w:rPr>
        <w:t xml:space="preserve"> no </w:t>
      </w:r>
      <w:r w:rsidR="0018600D">
        <w:rPr>
          <w:color w:val="000000"/>
        </w:rPr>
        <w:t>significant differences in the absolute value</w:t>
      </w:r>
      <w:r w:rsidR="00FC2435">
        <w:rPr>
          <w:color w:val="000000"/>
        </w:rPr>
        <w:t xml:space="preserve"> of these scores</w:t>
      </w:r>
      <w:r>
        <w:rPr>
          <w:color w:val="000000"/>
        </w:rPr>
        <w:t xml:space="preserve"> by valence [</w:t>
      </w:r>
      <w:proofErr w:type="gramStart"/>
      <w:r>
        <w:rPr>
          <w:i/>
          <w:color w:val="000000"/>
        </w:rPr>
        <w:t>t</w:t>
      </w:r>
      <w:r>
        <w:rPr>
          <w:color w:val="000000"/>
        </w:rPr>
        <w:t>(</w:t>
      </w:r>
      <w:proofErr w:type="gramEnd"/>
      <w:r>
        <w:rPr>
          <w:color w:val="000000"/>
        </w:rPr>
        <w:t>14) = 1.38,</w:t>
      </w:r>
      <w:r>
        <w:rPr>
          <w:i/>
          <w:color w:val="000000"/>
        </w:rPr>
        <w:t xml:space="preserve"> p =</w:t>
      </w:r>
      <w:r>
        <w:rPr>
          <w:color w:val="000000"/>
        </w:rPr>
        <w:t xml:space="preserve"> 0.19], suggesting positive and negative clips were appropriately matched in time spent displaying categorically congruent valenced information (Karim &amp; Perlman, 2017). </w:t>
      </w:r>
      <w:bookmarkEnd w:id="4"/>
      <w:r>
        <w:rPr>
          <w:color w:val="000000"/>
        </w:rPr>
        <w:t>Neutral films were sourced from nature documentaries, used animals or plants as the focal targets, and included background music to mirror that of their affectively valenced counterparts.</w:t>
      </w:r>
      <w:r w:rsidR="00FC2435">
        <w:t xml:space="preserve"> </w:t>
      </w:r>
      <w:r>
        <w:rPr>
          <w:color w:val="000000"/>
        </w:rPr>
        <w:t xml:space="preserve">Participants were </w:t>
      </w:r>
      <w:r w:rsidR="00FC2435">
        <w:rPr>
          <w:color w:val="000000"/>
        </w:rPr>
        <w:t>surveyed on their</w:t>
      </w:r>
      <w:r>
        <w:rPr>
          <w:color w:val="000000"/>
        </w:rPr>
        <w:t xml:space="preserve"> familiarity</w:t>
      </w:r>
      <w:r w:rsidR="00FC2435">
        <w:rPr>
          <w:color w:val="000000"/>
        </w:rPr>
        <w:t xml:space="preserve"> with each film</w:t>
      </w:r>
      <w:r>
        <w:rPr>
          <w:color w:val="000000"/>
        </w:rPr>
        <w:t xml:space="preserve"> and no differences were observed between adults and children in total familiarity s</w:t>
      </w:r>
      <w:r w:rsidR="00FC2435">
        <w:rPr>
          <w:color w:val="000000"/>
        </w:rPr>
        <w:t>cores</w:t>
      </w:r>
      <w:r>
        <w:rPr>
          <w:color w:val="000000"/>
        </w:rPr>
        <w:t xml:space="preserve"> [</w:t>
      </w:r>
      <w:proofErr w:type="gramStart"/>
      <w:r>
        <w:rPr>
          <w:i/>
          <w:color w:val="000000"/>
        </w:rPr>
        <w:t>t</w:t>
      </w:r>
      <w:r>
        <w:rPr>
          <w:color w:val="000000"/>
        </w:rPr>
        <w:t>(</w:t>
      </w:r>
      <w:proofErr w:type="gramEnd"/>
      <w:r>
        <w:rPr>
          <w:color w:val="000000"/>
        </w:rPr>
        <w:t>57) = -0.15,</w:t>
      </w:r>
      <w:r>
        <w:rPr>
          <w:i/>
          <w:color w:val="000000"/>
        </w:rPr>
        <w:t xml:space="preserve"> p =</w:t>
      </w:r>
      <w:r>
        <w:rPr>
          <w:color w:val="000000"/>
        </w:rPr>
        <w:t xml:space="preserve"> 0.89] or average familiarity scores [</w:t>
      </w:r>
      <w:r>
        <w:rPr>
          <w:i/>
          <w:color w:val="000000"/>
        </w:rPr>
        <w:t>t</w:t>
      </w:r>
      <w:r>
        <w:rPr>
          <w:color w:val="000000"/>
        </w:rPr>
        <w:t>(57) = 0.27,</w:t>
      </w:r>
      <w:r>
        <w:rPr>
          <w:i/>
          <w:color w:val="000000"/>
        </w:rPr>
        <w:t xml:space="preserve"> p =</w:t>
      </w:r>
      <w:r>
        <w:rPr>
          <w:color w:val="000000"/>
        </w:rPr>
        <w:t>0.79] (Karim &amp; Perlman, 2017).</w:t>
      </w:r>
    </w:p>
    <w:p w14:paraId="00000038" w14:textId="77777777" w:rsidR="001D5C46" w:rsidRDefault="00D2411E" w:rsidP="0088263A">
      <w:pPr>
        <w:spacing w:line="480" w:lineRule="auto"/>
        <w:ind w:firstLine="720"/>
        <w:rPr>
          <w:color w:val="000000"/>
        </w:rPr>
      </w:pPr>
      <w:r>
        <w:rPr>
          <w:color w:val="000000"/>
        </w:rPr>
        <w:t>Individual film clips ranged from 19 to 46 s (</w:t>
      </w:r>
      <w:r>
        <w:rPr>
          <w:i/>
          <w:color w:val="000000"/>
        </w:rPr>
        <w:t xml:space="preserve">M </w:t>
      </w:r>
      <w:r>
        <w:rPr>
          <w:color w:val="000000"/>
        </w:rPr>
        <w:t xml:space="preserve">= 31.1 s) with a jittered black screen interstimulus interval (ISI) of 6 to 12 seconds, resulting in a total viewing time of 17 mins (1020 s). To minimize the effects of emotional carryover, video clips were randomized into three orders and assigned to participants at random. </w:t>
      </w:r>
    </w:p>
    <w:p w14:paraId="00000039" w14:textId="77777777" w:rsidR="001D5C46" w:rsidRDefault="00D2411E" w:rsidP="0088263A">
      <w:pPr>
        <w:spacing w:line="480" w:lineRule="auto"/>
        <w:ind w:firstLine="720"/>
        <w:rPr>
          <w:color w:val="000000"/>
        </w:rPr>
      </w:pPr>
      <w:r>
        <w:rPr>
          <w:color w:val="000000"/>
        </w:rPr>
        <w:t xml:space="preserve">All participants completed a mock scanning session prior to data collection during which they were trained to remain motionless via a monitoring system that provided </w:t>
      </w:r>
      <w:r>
        <w:rPr>
          <w:color w:val="000000"/>
        </w:rPr>
        <w:lastRenderedPageBreak/>
        <w:t xml:space="preserve">visual and auditory feedback. Participants also completed a short practice version of the task containing clips not used during primary data collection. During data collection, participants were reminded to remain motionless and asked to “watch the movies as they normally would”, with no further instructions provided. Exposure was followed by a short attention quiz, in which a single still frame was </w:t>
      </w:r>
      <w:proofErr w:type="gramStart"/>
      <w:r>
        <w:rPr>
          <w:color w:val="000000"/>
        </w:rPr>
        <w:t>displayed</w:t>
      </w:r>
      <w:proofErr w:type="gramEnd"/>
      <w:r>
        <w:rPr>
          <w:color w:val="000000"/>
        </w:rPr>
        <w:t xml:space="preserve"> and participants had to determine if it was pulled from a clip they just watched or a decoy image. Accuracy was sufficiently high for both children [</w:t>
      </w:r>
      <w:r>
        <w:rPr>
          <w:i/>
          <w:color w:val="000000"/>
        </w:rPr>
        <w:t>M</w:t>
      </w:r>
      <w:r>
        <w:rPr>
          <w:color w:val="000000"/>
        </w:rPr>
        <w:t xml:space="preserve"> = 97.9%,</w:t>
      </w:r>
      <w:r>
        <w:rPr>
          <w:i/>
          <w:color w:val="000000"/>
        </w:rPr>
        <w:t xml:space="preserve"> SD</w:t>
      </w:r>
      <w:r>
        <w:rPr>
          <w:color w:val="000000"/>
        </w:rPr>
        <w:t xml:space="preserve"> = 3.3%] and adults [</w:t>
      </w:r>
      <w:r>
        <w:rPr>
          <w:i/>
          <w:color w:val="000000"/>
        </w:rPr>
        <w:t>M</w:t>
      </w:r>
      <w:r>
        <w:rPr>
          <w:color w:val="000000"/>
        </w:rPr>
        <w:t xml:space="preserve"> = 92.9%,</w:t>
      </w:r>
      <w:r>
        <w:rPr>
          <w:i/>
          <w:color w:val="000000"/>
        </w:rPr>
        <w:t xml:space="preserve"> SD</w:t>
      </w:r>
      <w:r>
        <w:rPr>
          <w:color w:val="000000"/>
        </w:rPr>
        <w:t xml:space="preserve"> = 7.9%] (Karim &amp; Perlman, 2017). </w:t>
      </w:r>
    </w:p>
    <w:p w14:paraId="0000003A" w14:textId="77777777" w:rsidR="001D5C46" w:rsidRDefault="001D5C46" w:rsidP="0088263A">
      <w:pPr>
        <w:spacing w:line="480" w:lineRule="auto"/>
        <w:ind w:firstLine="720"/>
        <w:rPr>
          <w:color w:val="000000"/>
        </w:rPr>
      </w:pPr>
    </w:p>
    <w:p w14:paraId="0000003B" w14:textId="77777777" w:rsidR="001D5C46" w:rsidRDefault="00D2411E">
      <w:pPr>
        <w:spacing w:line="480" w:lineRule="auto"/>
        <w:rPr>
          <w:b/>
          <w:color w:val="000000"/>
        </w:rPr>
      </w:pPr>
      <w:r>
        <w:rPr>
          <w:b/>
          <w:color w:val="000000"/>
        </w:rPr>
        <w:t>2.3 Calculating Interrater Reliability of Stimuli</w:t>
      </w:r>
    </w:p>
    <w:p w14:paraId="0000003C" w14:textId="3BEF265C" w:rsidR="001D5C46" w:rsidRDefault="00D2411E" w:rsidP="0088263A">
      <w:pPr>
        <w:spacing w:line="480" w:lineRule="auto"/>
        <w:ind w:firstLine="720"/>
        <w:rPr>
          <w:color w:val="000000"/>
        </w:rPr>
      </w:pPr>
      <w:r>
        <w:rPr>
          <w:color w:val="000000"/>
        </w:rPr>
        <w:t xml:space="preserve">Media content is often subjective, and, in confirming agreement on the constructs represented in the content, </w:t>
      </w:r>
      <w:proofErr w:type="spellStart"/>
      <w:r>
        <w:rPr>
          <w:color w:val="000000"/>
        </w:rPr>
        <w:t>Krippendorff’s</w:t>
      </w:r>
      <w:proofErr w:type="spellEnd"/>
      <w:r>
        <w:rPr>
          <w:color w:val="000000"/>
        </w:rPr>
        <w:t xml:space="preserve"> alpha (</w:t>
      </w:r>
      <w:proofErr w:type="spellStart"/>
      <w:r>
        <w:rPr>
          <w:color w:val="000000"/>
        </w:rPr>
        <w:t>Krippendorff</w:t>
      </w:r>
      <w:proofErr w:type="spellEnd"/>
      <w:r>
        <w:rPr>
          <w:color w:val="000000"/>
        </w:rPr>
        <w:t xml:space="preserve">, 2004; Lombard et al., 2002) is a common statistical comparison test used by media scholars to assess content constancy (Lombard, 2013; Lombard et al., 2002). To assess inter-rater agreement of video category classification, three undergraduate research assistants (uninformed about this analysis or </w:t>
      </w:r>
      <w:r w:rsidR="00546A63">
        <w:rPr>
          <w:color w:val="000000"/>
        </w:rPr>
        <w:t xml:space="preserve">the </w:t>
      </w:r>
      <w:r>
        <w:rPr>
          <w:color w:val="000000"/>
        </w:rPr>
        <w:t>hypothes</w:t>
      </w:r>
      <w:r w:rsidR="00546A63">
        <w:rPr>
          <w:color w:val="000000"/>
        </w:rPr>
        <w:t>e</w:t>
      </w:r>
      <w:r>
        <w:rPr>
          <w:color w:val="000000"/>
        </w:rPr>
        <w:t xml:space="preserve">s) coded the videos as either positive, negative, or neutral in affective valence. Hayes’ SPSS Macro KALPHA was used to compute </w:t>
      </w:r>
      <w:proofErr w:type="spellStart"/>
      <w:r>
        <w:rPr>
          <w:color w:val="000000"/>
        </w:rPr>
        <w:t>Krippendorff’s</w:t>
      </w:r>
      <w:proofErr w:type="spellEnd"/>
      <w:r>
        <w:rPr>
          <w:color w:val="000000"/>
        </w:rPr>
        <w:t xml:space="preserve"> alpha (</w:t>
      </w:r>
      <w:hyperlink r:id="rId9">
        <w:r>
          <w:rPr>
            <w:color w:val="000000"/>
            <w:u w:val="single"/>
          </w:rPr>
          <w:t>http://afhayes.com/spss-sas-and-r-macros-and-code.html</w:t>
        </w:r>
      </w:hyperlink>
      <w:r>
        <w:rPr>
          <w:color w:val="000000"/>
        </w:rPr>
        <w:t>) for interrater agreement of affective valence (</w:t>
      </w:r>
      <w:r>
        <w:rPr>
          <w:i/>
          <w:color w:val="000000"/>
        </w:rPr>
        <w:t>ɑ</w:t>
      </w:r>
      <w:r>
        <w:rPr>
          <w:color w:val="000000"/>
        </w:rPr>
        <w:t xml:space="preserve"> =.91 [CI: .83, .97]). Based on these criteria, the stimuli were deemed as constant in terms of the media representations of positive, negative, and neutral stimuli categorization. </w:t>
      </w:r>
    </w:p>
    <w:p w14:paraId="0000003D" w14:textId="77777777" w:rsidR="001D5C46" w:rsidRDefault="001D5C46" w:rsidP="0088263A">
      <w:pPr>
        <w:spacing w:line="480" w:lineRule="auto"/>
        <w:ind w:firstLine="720"/>
        <w:rPr>
          <w:color w:val="000000"/>
        </w:rPr>
      </w:pPr>
    </w:p>
    <w:p w14:paraId="0000003E" w14:textId="77777777" w:rsidR="001D5C46" w:rsidRDefault="00D2411E">
      <w:pPr>
        <w:spacing w:line="480" w:lineRule="auto"/>
        <w:rPr>
          <w:b/>
          <w:color w:val="000000"/>
        </w:rPr>
      </w:pPr>
      <w:r>
        <w:rPr>
          <w:b/>
          <w:color w:val="000000"/>
        </w:rPr>
        <w:t>2.4 Data Acquisition</w:t>
      </w:r>
    </w:p>
    <w:p w14:paraId="0000003F" w14:textId="75B72D80" w:rsidR="001D5C46" w:rsidRDefault="00546A63" w:rsidP="0088263A">
      <w:pPr>
        <w:spacing w:line="480" w:lineRule="auto"/>
        <w:ind w:firstLine="720"/>
        <w:rPr>
          <w:color w:val="000000"/>
        </w:rPr>
      </w:pPr>
      <w:r>
        <w:rPr>
          <w:color w:val="000000"/>
        </w:rPr>
        <w:lastRenderedPageBreak/>
        <w:t>D</w:t>
      </w:r>
      <w:r w:rsidR="00D2411E">
        <w:rPr>
          <w:color w:val="000000"/>
        </w:rPr>
        <w:t xml:space="preserve">ata acquisition </w:t>
      </w:r>
      <w:r>
        <w:rPr>
          <w:color w:val="000000"/>
        </w:rPr>
        <w:t>practices are</w:t>
      </w:r>
      <w:r w:rsidR="00D2411E">
        <w:rPr>
          <w:color w:val="000000"/>
        </w:rPr>
        <w:t xml:space="preserve"> outlined similarly in Karim </w:t>
      </w:r>
      <w:r>
        <w:rPr>
          <w:color w:val="000000"/>
        </w:rPr>
        <w:t>and</w:t>
      </w:r>
      <w:r w:rsidR="00D2411E">
        <w:rPr>
          <w:color w:val="000000"/>
        </w:rPr>
        <w:t xml:space="preserve"> Perlman (2017). MRI images were collected using a 3.0 T Siemens Trio scanner with a 12-channel parallel receive head coil. Structural images were obtained through a T-1 weighted MP-RAGE sequence where 175 sagittal (whole-brain) slices were acquired. Functional whole brain blood oxygen level dependent (BOLD) images were acquired in a sagittal left-to-right pattern, </w:t>
      </w:r>
      <w:proofErr w:type="gramStart"/>
      <w:r w:rsidR="00D2411E">
        <w:rPr>
          <w:color w:val="000000"/>
        </w:rPr>
        <w:t>with the exception of</w:t>
      </w:r>
      <w:proofErr w:type="gramEnd"/>
      <w:r w:rsidR="00D2411E">
        <w:rPr>
          <w:color w:val="000000"/>
        </w:rPr>
        <w:t xml:space="preserve"> a portion of the middle/superior temporal cortex within both hemispheres (TR = 2,000 </w:t>
      </w:r>
      <w:proofErr w:type="spellStart"/>
      <w:r w:rsidR="00D2411E">
        <w:rPr>
          <w:color w:val="000000"/>
        </w:rPr>
        <w:t>ms</w:t>
      </w:r>
      <w:proofErr w:type="spellEnd"/>
      <w:r w:rsidR="00D2411E">
        <w:rPr>
          <w:color w:val="000000"/>
        </w:rPr>
        <w:t xml:space="preserve">, TE = 30 </w:t>
      </w:r>
      <w:proofErr w:type="spellStart"/>
      <w:r w:rsidR="00D2411E">
        <w:rPr>
          <w:color w:val="000000"/>
        </w:rPr>
        <w:t>ms</w:t>
      </w:r>
      <w:proofErr w:type="spellEnd"/>
      <w:r w:rsidR="00D2411E">
        <w:rPr>
          <w:color w:val="000000"/>
        </w:rPr>
        <w:t xml:space="preserve">, flip angle (FA)= 90°, FOV = 256 mm, matrix size 64 x 64, voxel size 4 x 4 x 4 mm). Using a gradient echo EPI (echo-planar imaging) sequence, five-hundred and ten (510) successive brain volumes were captured over seventeen minutes and six seconds (17m06s). </w:t>
      </w:r>
    </w:p>
    <w:p w14:paraId="00000040" w14:textId="77777777" w:rsidR="001D5C46" w:rsidRDefault="001D5C46" w:rsidP="0088263A">
      <w:pPr>
        <w:spacing w:line="480" w:lineRule="auto"/>
        <w:ind w:firstLine="720"/>
        <w:rPr>
          <w:color w:val="000000"/>
        </w:rPr>
      </w:pPr>
    </w:p>
    <w:p w14:paraId="00000041" w14:textId="77777777" w:rsidR="001D5C46" w:rsidRDefault="00D2411E">
      <w:pPr>
        <w:spacing w:line="480" w:lineRule="auto"/>
        <w:rPr>
          <w:b/>
          <w:color w:val="000000"/>
        </w:rPr>
      </w:pPr>
      <w:r>
        <w:rPr>
          <w:b/>
          <w:color w:val="000000"/>
        </w:rPr>
        <w:t>2.5 Pre-Processing</w:t>
      </w:r>
    </w:p>
    <w:p w14:paraId="00000042" w14:textId="78A801CA" w:rsidR="001D5C46" w:rsidRDefault="00D2411E">
      <w:pPr>
        <w:spacing w:line="480" w:lineRule="auto"/>
        <w:ind w:firstLine="720"/>
        <w:rPr>
          <w:color w:val="000000"/>
        </w:rPr>
      </w:pPr>
      <w:r>
        <w:rPr>
          <w:color w:val="000000"/>
        </w:rPr>
        <w:t xml:space="preserve">Structural and functional data was preprocessed to minimize the effects of head motion. Data was </w:t>
      </w:r>
      <w:proofErr w:type="gramStart"/>
      <w:r>
        <w:rPr>
          <w:color w:val="000000"/>
        </w:rPr>
        <w:t>high-pass</w:t>
      </w:r>
      <w:proofErr w:type="gramEnd"/>
      <w:r>
        <w:rPr>
          <w:color w:val="000000"/>
        </w:rPr>
        <w:t xml:space="preserve"> filtered using FEAT (fMRI Expert Analysis Tool) and skull stripping was performed using BET (Brain Extraction Tool). Both tools are included in FSL (v5.0; </w:t>
      </w:r>
      <w:hyperlink r:id="rId10">
        <w:r>
          <w:rPr>
            <w:color w:val="000000"/>
            <w:u w:val="single"/>
          </w:rPr>
          <w:t>https://fsl.fmrib.ox.ac.uk</w:t>
        </w:r>
      </w:hyperlink>
      <w:r>
        <w:rPr>
          <w:color w:val="000000"/>
        </w:rPr>
        <w:t>) (Jenkinson et al., 2012). Functional data were registered to anatomical images and nonlinearly warped to MNI standard space. We identified head motion and noise-related factors by using timeseries data extracted from white matter and CSF, six head motion parameters, and their first derivatives to calculate and threshold metric values of how each time point was motion-affected.</w:t>
      </w:r>
      <w:r w:rsidR="00FC2435">
        <w:rPr>
          <w:color w:val="000000"/>
        </w:rPr>
        <w:t xml:space="preserve"> </w:t>
      </w:r>
      <w:r>
        <w:rPr>
          <w:color w:val="000000"/>
        </w:rPr>
        <w:t xml:space="preserve">Additionally, individual TRs were identified and regressed out based on excessive head motion. Excessive head motion TRs were identified using the FSL Motion Outlier tool, which defines outlier thresholds as the 75th percentile plus 1.5 times the interquartile </w:t>
      </w:r>
      <w:r>
        <w:rPr>
          <w:color w:val="000000"/>
        </w:rPr>
        <w:lastRenderedPageBreak/>
        <w:t>range. If more than 15% of TRs were considered outliers or if head motion values for any of the three rotations were greater than 1.5mm, participants were excluded from analys</w:t>
      </w:r>
      <w:r w:rsidR="00FC2435">
        <w:rPr>
          <w:color w:val="000000"/>
        </w:rPr>
        <w:t>e</w:t>
      </w:r>
      <w:r>
        <w:rPr>
          <w:color w:val="000000"/>
        </w:rPr>
        <w:t>s.</w:t>
      </w:r>
    </w:p>
    <w:p w14:paraId="00000043" w14:textId="77777777" w:rsidR="001D5C46" w:rsidRDefault="001D5C46">
      <w:pPr>
        <w:spacing w:line="480" w:lineRule="auto"/>
        <w:rPr>
          <w:color w:val="000000"/>
        </w:rPr>
      </w:pPr>
    </w:p>
    <w:p w14:paraId="00000044" w14:textId="66274F9F" w:rsidR="001D5C46" w:rsidRDefault="00D2411E">
      <w:pPr>
        <w:spacing w:line="480" w:lineRule="auto"/>
        <w:rPr>
          <w:b/>
          <w:color w:val="000000"/>
        </w:rPr>
      </w:pPr>
      <w:r>
        <w:rPr>
          <w:b/>
          <w:color w:val="000000"/>
        </w:rPr>
        <w:t>2.6 Regions of Interest</w:t>
      </w:r>
    </w:p>
    <w:p w14:paraId="00000045" w14:textId="0F028BB7" w:rsidR="001D5C46" w:rsidRDefault="00D2411E" w:rsidP="0088263A">
      <w:pPr>
        <w:spacing w:line="480" w:lineRule="auto"/>
        <w:ind w:firstLine="720"/>
        <w:rPr>
          <w:color w:val="000000"/>
        </w:rPr>
      </w:pPr>
      <w:bookmarkStart w:id="5" w:name="_Hlk78486982"/>
      <w:r>
        <w:rPr>
          <w:color w:val="000000"/>
        </w:rPr>
        <w:t xml:space="preserve">We captured vmPFC data using an activation-centered mask with a </w:t>
      </w:r>
      <w:r w:rsidR="00A236EF">
        <w:rPr>
          <w:color w:val="000000"/>
        </w:rPr>
        <w:t>10</w:t>
      </w:r>
      <w:r>
        <w:rPr>
          <w:color w:val="000000"/>
        </w:rPr>
        <w:t xml:space="preserve">mm diameter isotropic kernel. Central MNI coordinates [X, Y, Z: 2, 46, -8] for the mask were identified in a meta-analysis by </w:t>
      </w:r>
      <w:proofErr w:type="spellStart"/>
      <w:r>
        <w:rPr>
          <w:color w:val="000000"/>
        </w:rPr>
        <w:t>Barta</w:t>
      </w:r>
      <w:proofErr w:type="spellEnd"/>
      <w:r>
        <w:rPr>
          <w:color w:val="000000"/>
        </w:rPr>
        <w:t xml:space="preserve">, McGuire, and Kable (2013) as the most common center of consistent vmPFC activation during studies of subjective valuation and primary incentives. Amygdala and NAcc masks were taken from the Harvard-Oxford subcortical atlas (Makris et al., 2006; Frazier et al. 2005; </w:t>
      </w:r>
      <w:proofErr w:type="spellStart"/>
      <w:r>
        <w:rPr>
          <w:color w:val="000000"/>
        </w:rPr>
        <w:t>Desikan</w:t>
      </w:r>
      <w:proofErr w:type="spellEnd"/>
      <w:r>
        <w:rPr>
          <w:color w:val="000000"/>
        </w:rPr>
        <w:t xml:space="preserve"> et al., 2006; Goldstein et al., 2007). Masks were applied to all regions of interest (ROIs), such that data from voxels beyond the bounds of the masks were excluded, and the included voxels were aligned with functional volumes. Amygdala and NAcc ROIs were thresholded at 50%. All masks were broadly defined in MNI space, applied to ROIs, and ROIs were transformed into subject native space using non-linear estimations (FNIRT</w:t>
      </w:r>
      <w:r w:rsidR="00FC2435">
        <w:rPr>
          <w:color w:val="000000"/>
        </w:rPr>
        <w:t xml:space="preserve"> tool in FSL</w:t>
      </w:r>
      <w:r>
        <w:rPr>
          <w:color w:val="000000"/>
        </w:rPr>
        <w:t>). Transformations were visually inspected for accuracy.</w:t>
      </w:r>
      <w:r w:rsidR="00A236EF">
        <w:rPr>
          <w:color w:val="000000"/>
        </w:rPr>
        <w:t xml:space="preserve"> Mask placements are visualized in Figure 2.</w:t>
      </w:r>
    </w:p>
    <w:bookmarkEnd w:id="5"/>
    <w:p w14:paraId="6FB6A300" w14:textId="4325BC46" w:rsidR="004D70E5" w:rsidRDefault="004D70E5" w:rsidP="0088263A">
      <w:pPr>
        <w:spacing w:line="480" w:lineRule="auto"/>
        <w:ind w:firstLine="720"/>
        <w:rPr>
          <w:color w:val="000000"/>
        </w:rPr>
      </w:pPr>
      <w:r>
        <w:rPr>
          <w:color w:val="000000"/>
        </w:rPr>
        <w:t>[INSERT FIGURE 2 HERE]</w:t>
      </w:r>
    </w:p>
    <w:p w14:paraId="00000046" w14:textId="77777777" w:rsidR="001D5C46" w:rsidRDefault="001D5C46">
      <w:pPr>
        <w:spacing w:line="480" w:lineRule="auto"/>
        <w:rPr>
          <w:b/>
          <w:color w:val="000000"/>
        </w:rPr>
      </w:pPr>
    </w:p>
    <w:p w14:paraId="00000047" w14:textId="77777777" w:rsidR="001D5C46" w:rsidRDefault="00D2411E">
      <w:pPr>
        <w:spacing w:line="480" w:lineRule="auto"/>
        <w:rPr>
          <w:b/>
          <w:color w:val="000000"/>
        </w:rPr>
      </w:pPr>
      <w:r>
        <w:rPr>
          <w:b/>
          <w:color w:val="000000"/>
        </w:rPr>
        <w:t>2.7 Statistical Analyses</w:t>
      </w:r>
    </w:p>
    <w:p w14:paraId="00000048" w14:textId="57C2B3D3" w:rsidR="001D5C46" w:rsidRDefault="00D2411E" w:rsidP="0088263A">
      <w:pPr>
        <w:spacing w:line="480" w:lineRule="auto"/>
        <w:ind w:firstLine="720"/>
        <w:rPr>
          <w:b/>
          <w:color w:val="000000"/>
        </w:rPr>
      </w:pPr>
      <w:r>
        <w:rPr>
          <w:color w:val="000000"/>
        </w:rPr>
        <w:t xml:space="preserve">For each participant, we ran a General Linear Model (GLM) which had 24 regressors of interest, one for each positive, negative, and neutral video clip. From these individual participant GLMs, we then extracted the activity for each voxel within </w:t>
      </w:r>
      <w:r>
        <w:rPr>
          <w:color w:val="000000"/>
        </w:rPr>
        <w:lastRenderedPageBreak/>
        <w:t>each of our three ROIs (AMY, NAcc, and vmPFC) for each of the video clips. The value of each voxel represents the average change in activation while passively viewing the video stimulus relative to baseline fixation cross measurements. To measure representational similarity within each of our three ROIs, the individual voxels contained within each participant’s GLM were aligned by MNI coordinates, such that the same spaces were being compared to one another within-participant across clips.</w:t>
      </w:r>
    </w:p>
    <w:p w14:paraId="00000049" w14:textId="156132C6" w:rsidR="001D5C46" w:rsidRDefault="00D2411E" w:rsidP="0088263A">
      <w:pPr>
        <w:spacing w:line="480" w:lineRule="auto"/>
        <w:ind w:firstLine="720"/>
        <w:rPr>
          <w:color w:val="000000"/>
        </w:rPr>
      </w:pPr>
      <w:r>
        <w:rPr>
          <w:color w:val="000000"/>
        </w:rPr>
        <w:t xml:space="preserve">Next, we used representational similarity analysis (RSA) to calculate our dependent measure. Pairwise complete observations of activity in each voxel within each ROI for each video clip were correlated with one another using the Spearman rank-order correlation method for non-parametric data. These correlation coefficients represent how similar the pattern of activation is within a given ROI between two different stimuli. In theory, the more similar the pattern of activation is, the more similarly the two stimuli are being represented by a neural structure (for a full review, see Popal et al., 2019). Pairwise comparisons were performed across movie, but within valenced movie clips for each participant. For example, a positively valenced movie clip from </w:t>
      </w:r>
      <w:r>
        <w:rPr>
          <w:i/>
          <w:color w:val="000000"/>
        </w:rPr>
        <w:t>Lion King</w:t>
      </w:r>
      <w:r>
        <w:rPr>
          <w:color w:val="000000"/>
        </w:rPr>
        <w:t xml:space="preserve"> was compared to a positively valenced movie clip from </w:t>
      </w:r>
      <w:r>
        <w:rPr>
          <w:i/>
          <w:color w:val="000000"/>
        </w:rPr>
        <w:t xml:space="preserve">The Little Mermaid. </w:t>
      </w:r>
      <w:r>
        <w:rPr>
          <w:color w:val="000000"/>
        </w:rPr>
        <w:t xml:space="preserve">This system produces an equal number of correlations in three within-valence categories: positive-to-positive comparisons, negative-to-negative comparisons, and neutral-to-neutral comparisons. </w:t>
      </w:r>
      <w:r w:rsidR="00FC2435">
        <w:t>I</w:t>
      </w:r>
      <w:r>
        <w:rPr>
          <w:color w:val="000000"/>
        </w:rPr>
        <w:t xml:space="preserve">t is important to note that our positively valenced </w:t>
      </w:r>
      <w:r>
        <w:rPr>
          <w:i/>
          <w:color w:val="000000"/>
        </w:rPr>
        <w:t xml:space="preserve">Lion King </w:t>
      </w:r>
      <w:r>
        <w:rPr>
          <w:color w:val="000000"/>
        </w:rPr>
        <w:t xml:space="preserve">clip, for example, could </w:t>
      </w:r>
      <w:r>
        <w:rPr>
          <w:i/>
          <w:color w:val="000000"/>
        </w:rPr>
        <w:t>not</w:t>
      </w:r>
      <w:r>
        <w:rPr>
          <w:color w:val="000000"/>
        </w:rPr>
        <w:t xml:space="preserve"> reliably be compared to </w:t>
      </w:r>
      <w:r>
        <w:rPr>
          <w:i/>
          <w:color w:val="000000"/>
        </w:rPr>
        <w:t>Lion King</w:t>
      </w:r>
      <w:r>
        <w:rPr>
          <w:color w:val="000000"/>
        </w:rPr>
        <w:t xml:space="preserve">’s own negatively-valenced counterpart, as any two clips from the same source might demonstrate a high degree of representational similarity due to superficial or non-affective characteristics (e.g., common characters, audio motifs, stylistic overlap, etc.). This non-affective similarity </w:t>
      </w:r>
      <w:r>
        <w:rPr>
          <w:color w:val="000000"/>
        </w:rPr>
        <w:lastRenderedPageBreak/>
        <w:t>would confound with any affective pattern similarity that was observe</w:t>
      </w:r>
      <w:r w:rsidR="00FC2435">
        <w:rPr>
          <w:color w:val="000000"/>
        </w:rPr>
        <w:t>d</w:t>
      </w:r>
      <w:r>
        <w:rPr>
          <w:color w:val="000000"/>
        </w:rPr>
        <w:t xml:space="preserve"> and</w:t>
      </w:r>
      <w:r w:rsidR="003E01E7">
        <w:rPr>
          <w:color w:val="000000"/>
        </w:rPr>
        <w:t xml:space="preserve"> would</w:t>
      </w:r>
      <w:r>
        <w:rPr>
          <w:color w:val="000000"/>
        </w:rPr>
        <w:t xml:space="preserve"> obscure the interpretation of our results</w:t>
      </w:r>
      <w:r>
        <w:rPr>
          <w:i/>
          <w:color w:val="000000"/>
        </w:rPr>
        <w:t>.</w:t>
      </w:r>
      <w:r>
        <w:rPr>
          <w:color w:val="000000"/>
        </w:rPr>
        <w:t xml:space="preserve"> As such, only inter-movie comparisons were considered. Fisher’s Z-Transformation was applied to all correlations before proceeding. Correlating the extracted GLM data from our 24 movie clips produced 28 correlative coefficients for each within-valence comparison per participant per ROI. </w:t>
      </w:r>
    </w:p>
    <w:p w14:paraId="0000004A" w14:textId="3B1D6C20" w:rsidR="001D5C46" w:rsidRDefault="00D2411E" w:rsidP="0088263A">
      <w:pPr>
        <w:spacing w:line="480" w:lineRule="auto"/>
        <w:ind w:firstLine="720"/>
        <w:rPr>
          <w:color w:val="000000"/>
        </w:rPr>
      </w:pPr>
      <w:r>
        <w:rPr>
          <w:color w:val="000000"/>
        </w:rPr>
        <w:t xml:space="preserve">We were primarily concerned with exploring </w:t>
      </w:r>
      <w:r w:rsidR="00EE036E">
        <w:rPr>
          <w:color w:val="000000"/>
        </w:rPr>
        <w:t>three</w:t>
      </w:r>
      <w:r>
        <w:rPr>
          <w:color w:val="000000"/>
        </w:rPr>
        <w:t xml:space="preserve"> effects: 1</w:t>
      </w:r>
      <w:r w:rsidR="009A36EA">
        <w:rPr>
          <w:color w:val="000000"/>
        </w:rPr>
        <w:t>.</w:t>
      </w:r>
      <w:r>
        <w:rPr>
          <w:color w:val="000000"/>
        </w:rPr>
        <w:t xml:space="preserve">) the interaction of age and ROI, such that adults and children may show greater similarity to one another in subcortical affective representation relative to vmPFC representation, </w:t>
      </w:r>
      <w:r w:rsidR="00EE036E">
        <w:rPr>
          <w:color w:val="000000"/>
        </w:rPr>
        <w:t>2</w:t>
      </w:r>
      <w:r w:rsidR="009A36EA">
        <w:rPr>
          <w:color w:val="000000"/>
        </w:rPr>
        <w:t xml:space="preserve">.) </w:t>
      </w:r>
      <w:r w:rsidR="00EE036E">
        <w:rPr>
          <w:color w:val="000000"/>
        </w:rPr>
        <w:t>a contrast</w:t>
      </w:r>
      <w:r w:rsidR="009A36EA">
        <w:rPr>
          <w:color w:val="000000"/>
        </w:rPr>
        <w:t xml:space="preserve"> of valence within age group, or whether children demonstrate measurably greater representational similarity relative to adults towards valenced stimuli (i.e., positive and negative),</w:t>
      </w:r>
      <w:r>
        <w:rPr>
          <w:color w:val="000000"/>
        </w:rPr>
        <w:t xml:space="preserve"> and </w:t>
      </w:r>
      <w:r w:rsidR="00EE036E">
        <w:rPr>
          <w:color w:val="000000"/>
        </w:rPr>
        <w:t>3.</w:t>
      </w:r>
      <w:r>
        <w:rPr>
          <w:color w:val="000000"/>
        </w:rPr>
        <w:t xml:space="preserve">) the interaction of age and valence, or whether we’d find that children demonstrate a greater discrepancy in negative and positive affective representational similarity than do adults. </w:t>
      </w:r>
    </w:p>
    <w:p w14:paraId="0000004B" w14:textId="620147C5" w:rsidR="001D5C46" w:rsidRDefault="00D2411E" w:rsidP="0088263A">
      <w:pPr>
        <w:spacing w:line="480" w:lineRule="auto"/>
        <w:ind w:firstLine="720"/>
        <w:rPr>
          <w:color w:val="000000"/>
        </w:rPr>
      </w:pPr>
      <w:r>
        <w:rPr>
          <w:color w:val="000000"/>
        </w:rPr>
        <w:t xml:space="preserve">To accurately represent age group as a between subject fixed effect and ROI and valence category as within subject fixed effects, data were analyzed using a </w:t>
      </w:r>
      <w:bookmarkStart w:id="6" w:name="_Hlk78487465"/>
      <w:r>
        <w:rPr>
          <w:color w:val="000000"/>
        </w:rPr>
        <w:t>3 (ROI: AMY, NAcc, vmPFC) x 2 (age group: children, adults) x 3 (valence type: positive, negative, neutral) Mixed Effects ANOVA</w:t>
      </w:r>
      <w:bookmarkEnd w:id="6"/>
      <w:r>
        <w:rPr>
          <w:color w:val="000000"/>
        </w:rPr>
        <w:t xml:space="preserve">. Results from our ANOVA were followed with Bonferroni-adjusted post-hoc contrasts to further elucidate the relationship among our effects. Analyses were performed using the R statistical programming language (v4.0.3; </w:t>
      </w:r>
      <w:hyperlink r:id="rId11">
        <w:r>
          <w:rPr>
            <w:color w:val="0000FF"/>
            <w:u w:val="single"/>
          </w:rPr>
          <w:t>http://www.R-project.org/</w:t>
        </w:r>
      </w:hyperlink>
      <w:r>
        <w:t>)</w:t>
      </w:r>
      <w:r>
        <w:rPr>
          <w:color w:val="000000"/>
        </w:rPr>
        <w:t xml:space="preserve"> in conjunction with the Integrated Development Environment, RStudio (v1.3.1093; </w:t>
      </w:r>
      <w:hyperlink r:id="rId12">
        <w:r>
          <w:rPr>
            <w:color w:val="0000FF"/>
            <w:u w:val="single"/>
          </w:rPr>
          <w:t>https://rstudio.com/</w:t>
        </w:r>
      </w:hyperlink>
      <w:r>
        <w:t>)</w:t>
      </w:r>
    </w:p>
    <w:p w14:paraId="0000004C" w14:textId="0021726F" w:rsidR="001D5C46" w:rsidRDefault="00D2411E" w:rsidP="0088263A">
      <w:pPr>
        <w:spacing w:line="480" w:lineRule="auto"/>
        <w:ind w:firstLine="720"/>
        <w:rPr>
          <w:color w:val="000000"/>
        </w:rPr>
      </w:pPr>
      <w:r>
        <w:rPr>
          <w:color w:val="000000"/>
        </w:rPr>
        <w:t xml:space="preserve">Due to the extensively documented neurodevelopmental changes children experience in our age range (4 </w:t>
      </w:r>
      <w:proofErr w:type="spellStart"/>
      <w:r>
        <w:rPr>
          <w:color w:val="000000"/>
        </w:rPr>
        <w:t>yrs</w:t>
      </w:r>
      <w:proofErr w:type="spellEnd"/>
      <w:r>
        <w:rPr>
          <w:color w:val="000000"/>
        </w:rPr>
        <w:t xml:space="preserve"> – 10 </w:t>
      </w:r>
      <w:proofErr w:type="spellStart"/>
      <w:r>
        <w:rPr>
          <w:color w:val="000000"/>
        </w:rPr>
        <w:t>yrs</w:t>
      </w:r>
      <w:proofErr w:type="spellEnd"/>
      <w:r>
        <w:rPr>
          <w:color w:val="000000"/>
        </w:rPr>
        <w:t xml:space="preserve">), there was some concern that while </w:t>
      </w:r>
      <w:r>
        <w:rPr>
          <w:color w:val="000000"/>
        </w:rPr>
        <w:lastRenderedPageBreak/>
        <w:t xml:space="preserve">convenient, categorizing participants ages 4 to 10 into the same developmental category may conceal important variability within the </w:t>
      </w:r>
      <w:proofErr w:type="gramStart"/>
      <w:r>
        <w:rPr>
          <w:color w:val="000000"/>
        </w:rPr>
        <w:t>sample  (</w:t>
      </w:r>
      <w:proofErr w:type="gramEnd"/>
      <w:r>
        <w:rPr>
          <w:color w:val="000000"/>
        </w:rPr>
        <w:t>Gee et al., 2013). As a result, an additional analysis was performed to determine whether age predicted representational similarity values treating our Fisher’s Z-transformed correlation values as a criterion variable in a multilevel model predicted by the fixed effects of age, measured as a continuous variable in months, and participant, as a random effect, with random intercepts and fixed slopes.</w:t>
      </w:r>
    </w:p>
    <w:p w14:paraId="0000004D" w14:textId="77777777" w:rsidR="001D5C46" w:rsidRDefault="001D5C46" w:rsidP="0088263A">
      <w:pPr>
        <w:spacing w:line="480" w:lineRule="auto"/>
        <w:rPr>
          <w:b/>
          <w:color w:val="000000"/>
        </w:rPr>
      </w:pPr>
    </w:p>
    <w:p w14:paraId="0000004E" w14:textId="77777777" w:rsidR="001D5C46" w:rsidRDefault="00D2411E">
      <w:pPr>
        <w:spacing w:line="480" w:lineRule="auto"/>
        <w:rPr>
          <w:b/>
          <w:color w:val="000000"/>
        </w:rPr>
      </w:pPr>
      <w:r>
        <w:rPr>
          <w:b/>
          <w:color w:val="000000"/>
        </w:rPr>
        <w:t>3.0 Results</w:t>
      </w:r>
    </w:p>
    <w:p w14:paraId="00000050" w14:textId="60300299" w:rsidR="001D5C46" w:rsidRPr="0088263A" w:rsidRDefault="00D2411E" w:rsidP="0088263A">
      <w:pPr>
        <w:spacing w:line="480" w:lineRule="auto"/>
        <w:ind w:firstLine="720"/>
      </w:pPr>
      <w:r w:rsidRPr="0088263A">
        <w:rPr>
          <w:bCs/>
          <w:color w:val="000000"/>
        </w:rPr>
        <w:t xml:space="preserve">Using multilevel regression, we failed to find predictive utility for age in months towards representational similarity among our child sample (β = 0.085, se = 0.143, </w:t>
      </w:r>
      <w:r w:rsidRPr="0088263A">
        <w:rPr>
          <w:bCs/>
          <w:i/>
          <w:iCs/>
          <w:color w:val="000000"/>
        </w:rPr>
        <w:t>p</w:t>
      </w:r>
      <w:r w:rsidRPr="0088263A">
        <w:rPr>
          <w:bCs/>
          <w:color w:val="000000"/>
        </w:rPr>
        <w:t xml:space="preserve"> &gt; 0.05), lending further support to the categorical boundaries we had defined. This model failed to outperform a null model lacking fixed effects (ICC = 0.094).  </w:t>
      </w:r>
    </w:p>
    <w:p w14:paraId="00000052" w14:textId="3B8C6B88" w:rsidR="001D5C46" w:rsidRDefault="00D2411E" w:rsidP="0088263A">
      <w:pPr>
        <w:spacing w:line="480" w:lineRule="auto"/>
        <w:ind w:firstLine="720"/>
        <w:rPr>
          <w:color w:val="000000"/>
        </w:rPr>
      </w:pPr>
      <w:r>
        <w:rPr>
          <w:color w:val="000000"/>
        </w:rPr>
        <w:t xml:space="preserve">Using a mixed effects ANOVA model adjusting for the random effect of participant, </w:t>
      </w:r>
      <w:r w:rsidR="00AB4054">
        <w:rPr>
          <w:color w:val="000000"/>
        </w:rPr>
        <w:t>s</w:t>
      </w:r>
      <w:r>
        <w:rPr>
          <w:color w:val="000000"/>
        </w:rPr>
        <w:t xml:space="preserve">ignificant differences were measured in </w:t>
      </w:r>
      <w:r w:rsidR="00661922">
        <w:t>t</w:t>
      </w:r>
      <w:r>
        <w:rPr>
          <w:color w:val="000000"/>
        </w:rPr>
        <w:t>he interaction between ROI and Age Group [</w:t>
      </w:r>
      <w:proofErr w:type="gramStart"/>
      <w:r w:rsidRPr="0088263A">
        <w:rPr>
          <w:i/>
          <w:iCs/>
          <w:color w:val="000000"/>
        </w:rPr>
        <w:t>F</w:t>
      </w:r>
      <w:r>
        <w:rPr>
          <w:color w:val="000000"/>
        </w:rPr>
        <w:t>(</w:t>
      </w:r>
      <w:proofErr w:type="gramEnd"/>
      <w:r w:rsidR="00AB101B">
        <w:rPr>
          <w:color w:val="000000"/>
        </w:rPr>
        <w:t>2</w:t>
      </w:r>
      <w:r>
        <w:rPr>
          <w:color w:val="000000"/>
        </w:rPr>
        <w:t xml:space="preserve">, 11279) = 10.13, </w:t>
      </w:r>
      <w:r w:rsidRPr="0088263A">
        <w:rPr>
          <w:i/>
          <w:iCs/>
          <w:color w:val="000000"/>
        </w:rPr>
        <w:t>p</w:t>
      </w:r>
      <w:r>
        <w:rPr>
          <w:color w:val="000000"/>
        </w:rPr>
        <w:t xml:space="preserve"> &lt; 0.001]. Bonferroni adjusted post-hoc contrasts further illustrated that </w:t>
      </w:r>
      <w:r w:rsidR="00661922">
        <w:t>c</w:t>
      </w:r>
      <w:r>
        <w:rPr>
          <w:color w:val="000000"/>
        </w:rPr>
        <w:t>hildren demonstrated greater representational similarity in amygdala [</w:t>
      </w:r>
      <w:proofErr w:type="gramStart"/>
      <w:r>
        <w:rPr>
          <w:i/>
          <w:color w:val="000000"/>
        </w:rPr>
        <w:t>t</w:t>
      </w:r>
      <w:r>
        <w:rPr>
          <w:color w:val="000000"/>
        </w:rPr>
        <w:t>(</w:t>
      </w:r>
      <w:proofErr w:type="gramEnd"/>
      <w:r>
        <w:rPr>
          <w:color w:val="000000"/>
        </w:rPr>
        <w:t xml:space="preserve">3757) = 3.784, </w:t>
      </w:r>
      <w:r>
        <w:rPr>
          <w:i/>
          <w:color w:val="000000"/>
        </w:rPr>
        <w:t xml:space="preserve">p </w:t>
      </w:r>
      <w:r>
        <w:rPr>
          <w:i/>
          <w:color w:val="000000"/>
          <w:vertAlign w:val="subscript"/>
        </w:rPr>
        <w:t>adj.</w:t>
      </w:r>
      <w:r>
        <w:rPr>
          <w:i/>
          <w:color w:val="000000"/>
        </w:rPr>
        <w:t xml:space="preserve"> </w:t>
      </w:r>
      <w:r>
        <w:rPr>
          <w:color w:val="000000"/>
        </w:rPr>
        <w:t>&lt; 0.001], NAcc [</w:t>
      </w:r>
      <w:r>
        <w:rPr>
          <w:i/>
          <w:color w:val="000000"/>
        </w:rPr>
        <w:t>t</w:t>
      </w:r>
      <w:r>
        <w:rPr>
          <w:color w:val="000000"/>
        </w:rPr>
        <w:t xml:space="preserve">(3638) = 3.588, </w:t>
      </w:r>
      <w:r>
        <w:rPr>
          <w:i/>
          <w:color w:val="000000"/>
        </w:rPr>
        <w:t xml:space="preserve">p </w:t>
      </w:r>
      <w:r>
        <w:rPr>
          <w:i/>
          <w:color w:val="000000"/>
          <w:vertAlign w:val="subscript"/>
        </w:rPr>
        <w:t>adj.</w:t>
      </w:r>
      <w:r>
        <w:rPr>
          <w:i/>
          <w:color w:val="000000"/>
        </w:rPr>
        <w:t xml:space="preserve"> </w:t>
      </w:r>
      <w:r>
        <w:rPr>
          <w:color w:val="000000"/>
        </w:rPr>
        <w:t>&lt; 0.001], and vmPFC [</w:t>
      </w:r>
      <w:r>
        <w:rPr>
          <w:i/>
          <w:color w:val="000000"/>
        </w:rPr>
        <w:t>t</w:t>
      </w:r>
      <w:r>
        <w:rPr>
          <w:color w:val="000000"/>
        </w:rPr>
        <w:t xml:space="preserve">(3676) = 7.901, </w:t>
      </w:r>
      <w:r>
        <w:rPr>
          <w:i/>
          <w:color w:val="000000"/>
        </w:rPr>
        <w:t xml:space="preserve">p </w:t>
      </w:r>
      <w:r>
        <w:rPr>
          <w:i/>
          <w:color w:val="000000"/>
          <w:vertAlign w:val="subscript"/>
        </w:rPr>
        <w:t>adj.</w:t>
      </w:r>
      <w:r>
        <w:rPr>
          <w:i/>
          <w:color w:val="000000"/>
        </w:rPr>
        <w:t xml:space="preserve"> </w:t>
      </w:r>
      <w:r>
        <w:rPr>
          <w:color w:val="000000"/>
        </w:rPr>
        <w:t xml:space="preserve">&lt; 0.001] activation patterns relative to adults (Figure </w:t>
      </w:r>
      <w:r w:rsidR="00A236EF">
        <w:t>3</w:t>
      </w:r>
      <w:r>
        <w:rPr>
          <w:color w:val="000000"/>
        </w:rPr>
        <w:t>). Children also demonstrated differences in representational similarity between the amygdala and vmPFC [</w:t>
      </w:r>
      <w:proofErr w:type="gramStart"/>
      <w:r>
        <w:rPr>
          <w:i/>
          <w:color w:val="000000"/>
        </w:rPr>
        <w:t>t</w:t>
      </w:r>
      <w:r>
        <w:rPr>
          <w:color w:val="000000"/>
        </w:rPr>
        <w:t>(</w:t>
      </w:r>
      <w:proofErr w:type="gramEnd"/>
      <w:r>
        <w:rPr>
          <w:color w:val="000000"/>
        </w:rPr>
        <w:t xml:space="preserve">3931) = -7.300, </w:t>
      </w:r>
      <w:r>
        <w:rPr>
          <w:i/>
          <w:color w:val="000000"/>
        </w:rPr>
        <w:t xml:space="preserve">p </w:t>
      </w:r>
      <w:r>
        <w:rPr>
          <w:i/>
          <w:color w:val="000000"/>
          <w:vertAlign w:val="subscript"/>
        </w:rPr>
        <w:t>adj.</w:t>
      </w:r>
      <w:r>
        <w:rPr>
          <w:i/>
          <w:color w:val="000000"/>
        </w:rPr>
        <w:t xml:space="preserve"> </w:t>
      </w:r>
      <w:r>
        <w:rPr>
          <w:color w:val="000000"/>
        </w:rPr>
        <w:t>&lt; 0.001] and NAcc and vmPFC [</w:t>
      </w:r>
      <w:r>
        <w:rPr>
          <w:i/>
          <w:color w:val="000000"/>
        </w:rPr>
        <w:t>t</w:t>
      </w:r>
      <w:r>
        <w:rPr>
          <w:color w:val="000000"/>
        </w:rPr>
        <w:t xml:space="preserve">(4188) = -4.569, </w:t>
      </w:r>
      <w:r>
        <w:rPr>
          <w:i/>
          <w:color w:val="000000"/>
        </w:rPr>
        <w:t xml:space="preserve">p </w:t>
      </w:r>
      <w:r>
        <w:rPr>
          <w:i/>
          <w:color w:val="000000"/>
          <w:vertAlign w:val="subscript"/>
        </w:rPr>
        <w:t>adj.</w:t>
      </w:r>
      <w:r>
        <w:rPr>
          <w:i/>
          <w:color w:val="000000"/>
        </w:rPr>
        <w:t xml:space="preserve"> </w:t>
      </w:r>
      <w:r>
        <w:rPr>
          <w:color w:val="000000"/>
        </w:rPr>
        <w:t>&lt; 0.001], but not AMY and NAcc [</w:t>
      </w:r>
      <w:r>
        <w:rPr>
          <w:i/>
          <w:color w:val="000000"/>
        </w:rPr>
        <w:t>t</w:t>
      </w:r>
      <w:r>
        <w:rPr>
          <w:color w:val="000000"/>
        </w:rPr>
        <w:t xml:space="preserve">(4013) = -2.361, </w:t>
      </w:r>
      <w:r>
        <w:rPr>
          <w:i/>
          <w:color w:val="000000"/>
        </w:rPr>
        <w:t xml:space="preserve">p </w:t>
      </w:r>
      <w:r>
        <w:rPr>
          <w:i/>
          <w:color w:val="000000"/>
          <w:vertAlign w:val="subscript"/>
        </w:rPr>
        <w:t>adj.</w:t>
      </w:r>
      <w:r>
        <w:rPr>
          <w:color w:val="000000"/>
        </w:rPr>
        <w:t xml:space="preserve"> = 0.4</w:t>
      </w:r>
      <w:r w:rsidR="00AB4054">
        <w:rPr>
          <w:color w:val="000000"/>
        </w:rPr>
        <w:t>68</w:t>
      </w:r>
      <w:r>
        <w:rPr>
          <w:color w:val="000000"/>
        </w:rPr>
        <w:t xml:space="preserve">]. No such ROI differences were observed in our adult sample [AMY-NAcc: </w:t>
      </w:r>
      <w:proofErr w:type="gramStart"/>
      <w:r>
        <w:rPr>
          <w:i/>
          <w:color w:val="000000"/>
        </w:rPr>
        <w:t>t</w:t>
      </w:r>
      <w:r>
        <w:rPr>
          <w:color w:val="000000"/>
        </w:rPr>
        <w:t>(</w:t>
      </w:r>
      <w:proofErr w:type="gramEnd"/>
      <w:r>
        <w:rPr>
          <w:color w:val="000000"/>
        </w:rPr>
        <w:t xml:space="preserve">3036) = -1.465, </w:t>
      </w:r>
      <w:r>
        <w:rPr>
          <w:i/>
          <w:color w:val="000000"/>
        </w:rPr>
        <w:t xml:space="preserve">p </w:t>
      </w:r>
      <w:r>
        <w:rPr>
          <w:i/>
          <w:color w:val="000000"/>
          <w:vertAlign w:val="subscript"/>
        </w:rPr>
        <w:t>adj.</w:t>
      </w:r>
      <w:r>
        <w:rPr>
          <w:color w:val="000000"/>
        </w:rPr>
        <w:t xml:space="preserve"> = </w:t>
      </w:r>
      <w:r>
        <w:rPr>
          <w:color w:val="000000"/>
        </w:rPr>
        <w:lastRenderedPageBreak/>
        <w:t xml:space="preserve">1.000; AMY-vmPFC: </w:t>
      </w:r>
      <w:r>
        <w:rPr>
          <w:i/>
          <w:color w:val="000000"/>
        </w:rPr>
        <w:t>t</w:t>
      </w:r>
      <w:r>
        <w:rPr>
          <w:color w:val="000000"/>
        </w:rPr>
        <w:t xml:space="preserve">(3004) = -1.341, </w:t>
      </w:r>
      <w:r>
        <w:rPr>
          <w:i/>
          <w:color w:val="000000"/>
        </w:rPr>
        <w:t xml:space="preserve">p </w:t>
      </w:r>
      <w:r>
        <w:rPr>
          <w:i/>
          <w:color w:val="000000"/>
          <w:vertAlign w:val="subscript"/>
        </w:rPr>
        <w:t>adj.</w:t>
      </w:r>
      <w:r>
        <w:rPr>
          <w:color w:val="000000"/>
        </w:rPr>
        <w:t xml:space="preserve"> = 1.000; NAcc-vmPFC: </w:t>
      </w:r>
      <w:r>
        <w:rPr>
          <w:i/>
          <w:color w:val="000000"/>
        </w:rPr>
        <w:t>t</w:t>
      </w:r>
      <w:r>
        <w:rPr>
          <w:color w:val="000000"/>
        </w:rPr>
        <w:t xml:space="preserve">(3357) = 0.092, </w:t>
      </w:r>
      <w:r>
        <w:rPr>
          <w:i/>
          <w:color w:val="000000"/>
        </w:rPr>
        <w:t xml:space="preserve">p </w:t>
      </w:r>
      <w:r>
        <w:rPr>
          <w:i/>
          <w:color w:val="000000"/>
          <w:vertAlign w:val="subscript"/>
        </w:rPr>
        <w:t>adj.</w:t>
      </w:r>
      <w:r>
        <w:rPr>
          <w:color w:val="000000"/>
        </w:rPr>
        <w:t xml:space="preserve"> = 1.000]. Interaction contrasts found that the differences between the adult amygdala and vmPFC to be different than that of the child amygdala and vmPFC [</w:t>
      </w:r>
      <w:proofErr w:type="gramStart"/>
      <w:r>
        <w:rPr>
          <w:i/>
          <w:color w:val="000000"/>
        </w:rPr>
        <w:t>t</w:t>
      </w:r>
      <w:r>
        <w:rPr>
          <w:color w:val="000000"/>
        </w:rPr>
        <w:t>(</w:t>
      </w:r>
      <w:proofErr w:type="gramEnd"/>
      <w:r>
        <w:rPr>
          <w:color w:val="000000"/>
        </w:rPr>
        <w:t xml:space="preserve">7551) = -4.766, </w:t>
      </w:r>
      <w:r>
        <w:rPr>
          <w:i/>
          <w:color w:val="000000"/>
        </w:rPr>
        <w:t xml:space="preserve">p </w:t>
      </w:r>
      <w:r>
        <w:rPr>
          <w:i/>
          <w:color w:val="000000"/>
          <w:vertAlign w:val="subscript"/>
        </w:rPr>
        <w:t>adj.</w:t>
      </w:r>
      <w:r>
        <w:rPr>
          <w:i/>
          <w:color w:val="000000"/>
        </w:rPr>
        <w:t xml:space="preserve"> </w:t>
      </w:r>
      <w:r>
        <w:rPr>
          <w:color w:val="000000"/>
        </w:rPr>
        <w:t>&lt; 0.001], as well a</w:t>
      </w:r>
      <w:r w:rsidR="003E01E7">
        <w:rPr>
          <w:color w:val="000000"/>
        </w:rPr>
        <w:t>s</w:t>
      </w:r>
      <w:r>
        <w:rPr>
          <w:color w:val="000000"/>
        </w:rPr>
        <w:t xml:space="preserve"> between vmPFC and NAcc, [</w:t>
      </w:r>
      <w:r w:rsidRPr="0088263A">
        <w:rPr>
          <w:i/>
          <w:iCs/>
          <w:color w:val="000000"/>
        </w:rPr>
        <w:t>t</w:t>
      </w:r>
      <w:r>
        <w:rPr>
          <w:color w:val="000000"/>
        </w:rPr>
        <w:t xml:space="preserve">(7553) = 3.511, </w:t>
      </w:r>
      <w:r w:rsidRPr="0088263A">
        <w:rPr>
          <w:i/>
          <w:iCs/>
          <w:color w:val="000000"/>
        </w:rPr>
        <w:t xml:space="preserve">p </w:t>
      </w:r>
      <w:r w:rsidRPr="0088263A">
        <w:rPr>
          <w:i/>
          <w:iCs/>
          <w:color w:val="000000"/>
          <w:vertAlign w:val="subscript"/>
        </w:rPr>
        <w:t>adj.</w:t>
      </w:r>
      <w:r>
        <w:rPr>
          <w:color w:val="000000"/>
        </w:rPr>
        <w:t xml:space="preserve"> &lt; 0.001], but no such differences were observed between the amygdala and NAcc [</w:t>
      </w:r>
      <w:r>
        <w:rPr>
          <w:i/>
          <w:color w:val="000000"/>
        </w:rPr>
        <w:t>t</w:t>
      </w:r>
      <w:r>
        <w:rPr>
          <w:color w:val="000000"/>
        </w:rPr>
        <w:t xml:space="preserve">(7558) = -0.875, </w:t>
      </w:r>
      <w:r>
        <w:rPr>
          <w:i/>
          <w:color w:val="000000"/>
        </w:rPr>
        <w:t xml:space="preserve">p </w:t>
      </w:r>
      <w:r>
        <w:rPr>
          <w:i/>
          <w:color w:val="000000"/>
          <w:vertAlign w:val="subscript"/>
        </w:rPr>
        <w:t>adj.</w:t>
      </w:r>
      <w:r>
        <w:rPr>
          <w:color w:val="000000"/>
          <w:vertAlign w:val="subscript"/>
        </w:rPr>
        <w:t xml:space="preserve"> </w:t>
      </w:r>
      <w:r>
        <w:rPr>
          <w:color w:val="000000"/>
        </w:rPr>
        <w:t>= 1.000] . See Table 1 for additional ROI and Age Group contrast results.</w:t>
      </w:r>
    </w:p>
    <w:p w14:paraId="1506106F" w14:textId="3268C358" w:rsidR="004D70E5" w:rsidRDefault="004D70E5" w:rsidP="0088263A">
      <w:pPr>
        <w:spacing w:line="480" w:lineRule="auto"/>
        <w:ind w:firstLine="720"/>
        <w:rPr>
          <w:color w:val="000000"/>
        </w:rPr>
      </w:pPr>
      <w:r>
        <w:rPr>
          <w:color w:val="000000"/>
        </w:rPr>
        <w:t>[INSERT FIGURE 3 HERE]</w:t>
      </w:r>
    </w:p>
    <w:p w14:paraId="781AC9A7" w14:textId="05070153" w:rsidR="004D70E5" w:rsidRDefault="004D70E5" w:rsidP="0088263A">
      <w:pPr>
        <w:spacing w:line="480" w:lineRule="auto"/>
        <w:ind w:firstLine="720"/>
      </w:pPr>
      <w:r>
        <w:rPr>
          <w:color w:val="000000"/>
        </w:rPr>
        <w:t>[INSERT TABLE 1 HERE]</w:t>
      </w:r>
    </w:p>
    <w:p w14:paraId="00F9AB3F" w14:textId="56BF3045" w:rsidR="008C1CD8" w:rsidRDefault="00676E2F" w:rsidP="0088263A">
      <w:pPr>
        <w:spacing w:line="480" w:lineRule="auto"/>
        <w:ind w:firstLine="720"/>
        <w:rPr>
          <w:color w:val="000000"/>
        </w:rPr>
      </w:pPr>
      <w:r>
        <w:t>Contrasts</w:t>
      </w:r>
      <w:r w:rsidR="00AB4054">
        <w:t xml:space="preserve"> of valence within age group suggest that adults d</w:t>
      </w:r>
      <w:r>
        <w:t>o</w:t>
      </w:r>
      <w:r w:rsidR="00AB4054">
        <w:t xml:space="preserve"> demonstrate relatively less representational similarity in response to valenced stimuli [</w:t>
      </w:r>
      <w:proofErr w:type="gramStart"/>
      <w:r w:rsidR="00AB4054" w:rsidRPr="0088263A">
        <w:rPr>
          <w:i/>
          <w:iCs/>
        </w:rPr>
        <w:t>t</w:t>
      </w:r>
      <w:r w:rsidR="00AB4054">
        <w:t>(</w:t>
      </w:r>
      <w:proofErr w:type="gramEnd"/>
      <w:r w:rsidR="00AB4054">
        <w:t xml:space="preserve">7355) = -8.863, </w:t>
      </w:r>
      <w:r w:rsidR="00AB4054">
        <w:rPr>
          <w:i/>
          <w:color w:val="000000"/>
        </w:rPr>
        <w:t xml:space="preserve">p </w:t>
      </w:r>
      <w:r w:rsidR="00AB4054">
        <w:rPr>
          <w:i/>
          <w:color w:val="000000"/>
          <w:vertAlign w:val="subscript"/>
        </w:rPr>
        <w:t>adj.</w:t>
      </w:r>
      <w:r w:rsidR="00AB4054">
        <w:rPr>
          <w:i/>
          <w:color w:val="000000"/>
        </w:rPr>
        <w:t xml:space="preserve"> </w:t>
      </w:r>
      <w:r w:rsidR="00AB4054">
        <w:rPr>
          <w:color w:val="000000"/>
        </w:rPr>
        <w:t>&lt; 0.001] compared to their younger counterparts</w:t>
      </w:r>
      <w:r w:rsidR="00A236EF">
        <w:rPr>
          <w:color w:val="000000"/>
        </w:rPr>
        <w:t xml:space="preserve"> (Figure 4)</w:t>
      </w:r>
      <w:r w:rsidR="00AB4054">
        <w:rPr>
          <w:color w:val="000000"/>
        </w:rPr>
        <w:t xml:space="preserve">. </w:t>
      </w:r>
      <w:r w:rsidR="00D2411E">
        <w:rPr>
          <w:color w:val="000000"/>
        </w:rPr>
        <w:t xml:space="preserve">The interaction between Age Group and Valence was also deemed </w:t>
      </w:r>
      <w:proofErr w:type="gramStart"/>
      <w:r w:rsidR="00D2411E">
        <w:rPr>
          <w:color w:val="000000"/>
        </w:rPr>
        <w:t>significant  [</w:t>
      </w:r>
      <w:proofErr w:type="gramEnd"/>
      <w:r w:rsidR="00D2411E" w:rsidRPr="0088263A">
        <w:rPr>
          <w:i/>
          <w:iCs/>
          <w:color w:val="000000"/>
        </w:rPr>
        <w:t>F</w:t>
      </w:r>
      <w:r w:rsidR="00D2411E">
        <w:rPr>
          <w:color w:val="000000"/>
        </w:rPr>
        <w:t xml:space="preserve">(2, 11279) = 10.74, </w:t>
      </w:r>
      <w:r w:rsidR="00D2411E" w:rsidRPr="0088263A">
        <w:rPr>
          <w:i/>
          <w:iCs/>
          <w:color w:val="000000"/>
        </w:rPr>
        <w:t>p</w:t>
      </w:r>
      <w:r w:rsidR="00D2411E">
        <w:rPr>
          <w:color w:val="000000"/>
        </w:rPr>
        <w:t xml:space="preserve"> &lt; 0.001] with</w:t>
      </w:r>
      <w:r w:rsidR="00661922">
        <w:t xml:space="preserve"> </w:t>
      </w:r>
      <w:r w:rsidR="00D2411E">
        <w:rPr>
          <w:color w:val="000000"/>
        </w:rPr>
        <w:t xml:space="preserve">children </w:t>
      </w:r>
      <w:r w:rsidR="00661922">
        <w:rPr>
          <w:color w:val="000000"/>
        </w:rPr>
        <w:t>showing greater</w:t>
      </w:r>
      <w:r w:rsidR="00D2411E">
        <w:rPr>
          <w:color w:val="000000"/>
        </w:rPr>
        <w:t xml:space="preserve"> positive [</w:t>
      </w:r>
      <w:r w:rsidR="00D2411E">
        <w:rPr>
          <w:i/>
          <w:color w:val="000000"/>
        </w:rPr>
        <w:t>t</w:t>
      </w:r>
      <w:r w:rsidR="00D2411E">
        <w:rPr>
          <w:color w:val="000000"/>
        </w:rPr>
        <w:t xml:space="preserve">(3687) = 3.872, </w:t>
      </w:r>
      <w:r w:rsidR="00D2411E">
        <w:rPr>
          <w:i/>
          <w:color w:val="000000"/>
        </w:rPr>
        <w:t xml:space="preserve">p </w:t>
      </w:r>
      <w:r w:rsidR="00D2411E">
        <w:rPr>
          <w:i/>
          <w:color w:val="000000"/>
          <w:vertAlign w:val="subscript"/>
        </w:rPr>
        <w:t>adj.</w:t>
      </w:r>
      <w:r w:rsidR="00D2411E">
        <w:rPr>
          <w:i/>
          <w:color w:val="000000"/>
        </w:rPr>
        <w:t xml:space="preserve"> </w:t>
      </w:r>
      <w:r w:rsidR="00D2411E">
        <w:rPr>
          <w:color w:val="000000"/>
        </w:rPr>
        <w:t>&lt; 0.001] and negative [</w:t>
      </w:r>
      <w:r w:rsidR="00D2411E">
        <w:rPr>
          <w:i/>
          <w:color w:val="000000"/>
        </w:rPr>
        <w:t>t</w:t>
      </w:r>
      <w:r w:rsidR="00D2411E">
        <w:rPr>
          <w:color w:val="000000"/>
        </w:rPr>
        <w:t xml:space="preserve">(3660) = 8.693, </w:t>
      </w:r>
      <w:r w:rsidR="00D2411E">
        <w:rPr>
          <w:i/>
          <w:color w:val="000000"/>
        </w:rPr>
        <w:t xml:space="preserve">p </w:t>
      </w:r>
      <w:r w:rsidR="00D2411E">
        <w:rPr>
          <w:i/>
          <w:color w:val="000000"/>
          <w:vertAlign w:val="subscript"/>
        </w:rPr>
        <w:t>adj.</w:t>
      </w:r>
      <w:r w:rsidR="00D2411E">
        <w:rPr>
          <w:i/>
          <w:color w:val="000000"/>
        </w:rPr>
        <w:t xml:space="preserve"> </w:t>
      </w:r>
      <w:r w:rsidR="00D2411E">
        <w:rPr>
          <w:color w:val="000000"/>
        </w:rPr>
        <w:t>&lt; 0.001], but not neutral [</w:t>
      </w:r>
      <w:r w:rsidR="00D2411E" w:rsidRPr="0088263A">
        <w:rPr>
          <w:i/>
          <w:iCs/>
          <w:color w:val="000000"/>
        </w:rPr>
        <w:t>t</w:t>
      </w:r>
      <w:r w:rsidR="00D2411E">
        <w:rPr>
          <w:color w:val="000000"/>
        </w:rPr>
        <w:t xml:space="preserve">(3710) = 2.938, </w:t>
      </w:r>
      <w:r w:rsidR="00D2411E" w:rsidRPr="0088263A">
        <w:rPr>
          <w:i/>
          <w:iCs/>
          <w:color w:val="000000"/>
        </w:rPr>
        <w:t xml:space="preserve">p </w:t>
      </w:r>
      <w:r w:rsidR="00D2411E" w:rsidRPr="0088263A">
        <w:rPr>
          <w:i/>
          <w:iCs/>
          <w:color w:val="000000"/>
          <w:vertAlign w:val="subscript"/>
        </w:rPr>
        <w:t>adj.</w:t>
      </w:r>
      <w:r w:rsidR="00D2411E">
        <w:rPr>
          <w:color w:val="000000"/>
        </w:rPr>
        <w:t xml:space="preserve"> </w:t>
      </w:r>
      <w:r w:rsidR="00AB4054">
        <w:rPr>
          <w:color w:val="000000"/>
        </w:rPr>
        <w:t>=</w:t>
      </w:r>
      <w:r w:rsidR="00D2411E">
        <w:rPr>
          <w:color w:val="000000"/>
        </w:rPr>
        <w:t xml:space="preserve"> 0.0</w:t>
      </w:r>
      <w:r w:rsidR="00AB4054">
        <w:rPr>
          <w:color w:val="000000"/>
        </w:rPr>
        <w:t>78</w:t>
      </w:r>
      <w:r w:rsidR="00D2411E">
        <w:rPr>
          <w:color w:val="000000"/>
        </w:rPr>
        <w:t>], representational similarity</w:t>
      </w:r>
      <w:r w:rsidR="00661922">
        <w:t xml:space="preserve"> relative to adults</w:t>
      </w:r>
      <w:r w:rsidR="00D2411E">
        <w:rPr>
          <w:color w:val="000000"/>
        </w:rPr>
        <w:t xml:space="preserve">. Similar to ROI, adults did not differentiate among any valence categories [Pos-Neg: </w:t>
      </w:r>
      <w:proofErr w:type="gramStart"/>
      <w:r w:rsidR="00D2411E" w:rsidRPr="0088263A">
        <w:rPr>
          <w:i/>
          <w:iCs/>
          <w:color w:val="000000"/>
        </w:rPr>
        <w:t>t</w:t>
      </w:r>
      <w:r w:rsidR="00D2411E">
        <w:rPr>
          <w:color w:val="000000"/>
        </w:rPr>
        <w:t>(</w:t>
      </w:r>
      <w:proofErr w:type="gramEnd"/>
      <w:r w:rsidR="00D2411E">
        <w:rPr>
          <w:color w:val="000000"/>
        </w:rPr>
        <w:t xml:space="preserve">3358) = 0.727, </w:t>
      </w:r>
      <w:r w:rsidR="00D2411E" w:rsidRPr="0088263A">
        <w:rPr>
          <w:i/>
          <w:iCs/>
          <w:color w:val="000000"/>
        </w:rPr>
        <w:t xml:space="preserve">p </w:t>
      </w:r>
      <w:r w:rsidR="00D2411E" w:rsidRPr="0088263A">
        <w:rPr>
          <w:i/>
          <w:iCs/>
          <w:color w:val="000000"/>
          <w:vertAlign w:val="subscript"/>
        </w:rPr>
        <w:t>adj.</w:t>
      </w:r>
      <w:r w:rsidR="00D2411E">
        <w:rPr>
          <w:color w:val="000000"/>
        </w:rPr>
        <w:t xml:space="preserve"> = 1.000; Pos-</w:t>
      </w:r>
      <w:proofErr w:type="spellStart"/>
      <w:r w:rsidR="00D2411E">
        <w:rPr>
          <w:color w:val="000000"/>
        </w:rPr>
        <w:t>Neut</w:t>
      </w:r>
      <w:proofErr w:type="spellEnd"/>
      <w:r w:rsidR="00D2411E">
        <w:rPr>
          <w:color w:val="000000"/>
        </w:rPr>
        <w:t xml:space="preserve">: </w:t>
      </w:r>
      <w:r w:rsidR="00D2411E" w:rsidRPr="0088263A">
        <w:rPr>
          <w:i/>
          <w:iCs/>
          <w:color w:val="000000"/>
        </w:rPr>
        <w:t>t</w:t>
      </w:r>
      <w:r w:rsidR="00D2411E">
        <w:rPr>
          <w:color w:val="000000"/>
        </w:rPr>
        <w:t xml:space="preserve">(3347) = 1.470, </w:t>
      </w:r>
      <w:r w:rsidR="00D2411E" w:rsidRPr="0088263A">
        <w:rPr>
          <w:i/>
          <w:iCs/>
          <w:color w:val="000000"/>
        </w:rPr>
        <w:t xml:space="preserve">p </w:t>
      </w:r>
      <w:r w:rsidR="00D2411E" w:rsidRPr="0088263A">
        <w:rPr>
          <w:i/>
          <w:iCs/>
          <w:color w:val="000000"/>
          <w:vertAlign w:val="subscript"/>
        </w:rPr>
        <w:t>adj.</w:t>
      </w:r>
      <w:r w:rsidR="00D2411E">
        <w:rPr>
          <w:color w:val="000000"/>
        </w:rPr>
        <w:t xml:space="preserve"> = 1.000; Neg-</w:t>
      </w:r>
      <w:proofErr w:type="spellStart"/>
      <w:r w:rsidR="00D2411E">
        <w:rPr>
          <w:color w:val="000000"/>
        </w:rPr>
        <w:t>Neut</w:t>
      </w:r>
      <w:proofErr w:type="spellEnd"/>
      <w:r w:rsidR="00D2411E">
        <w:rPr>
          <w:color w:val="000000"/>
        </w:rPr>
        <w:t xml:space="preserve">: </w:t>
      </w:r>
      <w:r w:rsidR="00D2411E" w:rsidRPr="0088263A">
        <w:rPr>
          <w:i/>
          <w:iCs/>
          <w:color w:val="000000"/>
        </w:rPr>
        <w:t>t</w:t>
      </w:r>
      <w:r w:rsidR="00D2411E">
        <w:rPr>
          <w:color w:val="000000"/>
        </w:rPr>
        <w:t xml:space="preserve">(3346) = 0.720, </w:t>
      </w:r>
      <w:r w:rsidR="00D2411E" w:rsidRPr="0088263A">
        <w:rPr>
          <w:i/>
          <w:iCs/>
          <w:color w:val="000000"/>
        </w:rPr>
        <w:t xml:space="preserve">p </w:t>
      </w:r>
      <w:r w:rsidR="00D2411E" w:rsidRPr="0088263A">
        <w:rPr>
          <w:i/>
          <w:iCs/>
          <w:color w:val="000000"/>
          <w:vertAlign w:val="subscript"/>
        </w:rPr>
        <w:t>adj.</w:t>
      </w:r>
      <w:r w:rsidR="00D2411E">
        <w:rPr>
          <w:color w:val="000000"/>
        </w:rPr>
        <w:t xml:space="preserve"> = 1.000]. Children, though, did show greater similarity for negative affective stimuli over both their positive [</w:t>
      </w:r>
      <w:proofErr w:type="gramStart"/>
      <w:r w:rsidR="00D2411E" w:rsidRPr="0088263A">
        <w:rPr>
          <w:i/>
          <w:iCs/>
          <w:color w:val="000000"/>
        </w:rPr>
        <w:t>t</w:t>
      </w:r>
      <w:r w:rsidR="00D2411E">
        <w:rPr>
          <w:color w:val="000000"/>
        </w:rPr>
        <w:t>(</w:t>
      </w:r>
      <w:proofErr w:type="gramEnd"/>
      <w:r w:rsidR="00D2411E">
        <w:rPr>
          <w:color w:val="000000"/>
        </w:rPr>
        <w:t xml:space="preserve">4196) = -4.142, </w:t>
      </w:r>
      <w:r w:rsidR="00D2411E" w:rsidRPr="0088263A">
        <w:rPr>
          <w:i/>
          <w:iCs/>
          <w:color w:val="000000"/>
        </w:rPr>
        <w:t xml:space="preserve">p </w:t>
      </w:r>
      <w:r w:rsidR="00D2411E" w:rsidRPr="0088263A">
        <w:rPr>
          <w:i/>
          <w:iCs/>
          <w:color w:val="000000"/>
          <w:vertAlign w:val="subscript"/>
        </w:rPr>
        <w:t>adj.</w:t>
      </w:r>
      <w:r w:rsidR="00D2411E">
        <w:rPr>
          <w:color w:val="000000"/>
        </w:rPr>
        <w:t xml:space="preserve"> &lt; 0.001] and neutral [</w:t>
      </w:r>
      <w:r w:rsidR="00D2411E" w:rsidRPr="0088263A">
        <w:rPr>
          <w:i/>
          <w:iCs/>
          <w:color w:val="000000"/>
        </w:rPr>
        <w:t>t</w:t>
      </w:r>
      <w:r w:rsidR="00D2411E">
        <w:rPr>
          <w:color w:val="000000"/>
        </w:rPr>
        <w:t xml:space="preserve">(4197) = 6.882, </w:t>
      </w:r>
      <w:r w:rsidR="00D2411E" w:rsidRPr="0088263A">
        <w:rPr>
          <w:i/>
          <w:iCs/>
          <w:color w:val="000000"/>
        </w:rPr>
        <w:t xml:space="preserve">p </w:t>
      </w:r>
      <w:r w:rsidR="00D2411E" w:rsidRPr="0088263A">
        <w:rPr>
          <w:i/>
          <w:iCs/>
          <w:color w:val="000000"/>
          <w:vertAlign w:val="subscript"/>
        </w:rPr>
        <w:t>adj.</w:t>
      </w:r>
      <w:r w:rsidR="00D2411E">
        <w:rPr>
          <w:color w:val="000000"/>
        </w:rPr>
        <w:t xml:space="preserve"> &lt; 0.001] counterparts. Positive affective stimuli did not show greater similarity above that of neutral stimuli in children [</w:t>
      </w:r>
      <w:proofErr w:type="gramStart"/>
      <w:r w:rsidR="00D2411E" w:rsidRPr="0088263A">
        <w:rPr>
          <w:i/>
          <w:iCs/>
          <w:color w:val="000000"/>
        </w:rPr>
        <w:t>t</w:t>
      </w:r>
      <w:r w:rsidR="00D2411E">
        <w:rPr>
          <w:color w:val="000000"/>
        </w:rPr>
        <w:t>(</w:t>
      </w:r>
      <w:proofErr w:type="gramEnd"/>
      <w:r w:rsidR="00D2411E">
        <w:rPr>
          <w:color w:val="000000"/>
        </w:rPr>
        <w:t xml:space="preserve">4192) = 2.637, </w:t>
      </w:r>
      <w:r w:rsidR="00D2411E" w:rsidRPr="0088263A">
        <w:rPr>
          <w:i/>
          <w:iCs/>
          <w:color w:val="000000"/>
        </w:rPr>
        <w:t xml:space="preserve">p </w:t>
      </w:r>
      <w:r w:rsidR="00D2411E" w:rsidRPr="0088263A">
        <w:rPr>
          <w:i/>
          <w:iCs/>
          <w:color w:val="000000"/>
          <w:vertAlign w:val="subscript"/>
        </w:rPr>
        <w:t>adj.</w:t>
      </w:r>
      <w:r w:rsidR="00D2411E">
        <w:rPr>
          <w:color w:val="000000"/>
        </w:rPr>
        <w:t xml:space="preserve"> = 0.2</w:t>
      </w:r>
      <w:r w:rsidR="00AB4054">
        <w:rPr>
          <w:color w:val="000000"/>
        </w:rPr>
        <w:t>08</w:t>
      </w:r>
      <w:r w:rsidR="00D2411E">
        <w:rPr>
          <w:color w:val="000000"/>
        </w:rPr>
        <w:t>]. The difference between valenced and non-valenced stimuli was significant in children [</w:t>
      </w:r>
      <w:proofErr w:type="gramStart"/>
      <w:r w:rsidR="00D2411E" w:rsidRPr="0088263A">
        <w:rPr>
          <w:i/>
          <w:iCs/>
          <w:color w:val="000000"/>
        </w:rPr>
        <w:t>t</w:t>
      </w:r>
      <w:r w:rsidR="00D2411E">
        <w:rPr>
          <w:color w:val="000000"/>
        </w:rPr>
        <w:t>(</w:t>
      </w:r>
      <w:proofErr w:type="gramEnd"/>
      <w:r w:rsidR="00D2411E">
        <w:rPr>
          <w:color w:val="000000"/>
        </w:rPr>
        <w:t xml:space="preserve">4306) = 5.504, </w:t>
      </w:r>
      <w:r w:rsidR="00D2411E" w:rsidRPr="0088263A">
        <w:rPr>
          <w:i/>
          <w:iCs/>
          <w:color w:val="000000"/>
        </w:rPr>
        <w:t xml:space="preserve">p </w:t>
      </w:r>
      <w:r w:rsidR="00D2411E" w:rsidRPr="0088263A">
        <w:rPr>
          <w:i/>
          <w:iCs/>
          <w:color w:val="000000"/>
          <w:vertAlign w:val="subscript"/>
        </w:rPr>
        <w:t>adj.</w:t>
      </w:r>
      <w:r w:rsidR="00D2411E">
        <w:rPr>
          <w:color w:val="000000"/>
        </w:rPr>
        <w:t xml:space="preserve"> &lt; 0.001], but not </w:t>
      </w:r>
      <w:r w:rsidR="00D2411E">
        <w:rPr>
          <w:color w:val="000000"/>
        </w:rPr>
        <w:lastRenderedPageBreak/>
        <w:t>adults [</w:t>
      </w:r>
      <w:r w:rsidR="00D2411E" w:rsidRPr="0088263A">
        <w:rPr>
          <w:i/>
          <w:iCs/>
          <w:color w:val="000000"/>
        </w:rPr>
        <w:t>t</w:t>
      </w:r>
      <w:r w:rsidR="00D2411E">
        <w:rPr>
          <w:color w:val="000000"/>
        </w:rPr>
        <w:t xml:space="preserve">(3542) = 1.277, </w:t>
      </w:r>
      <w:r w:rsidR="00D2411E" w:rsidRPr="0088263A">
        <w:rPr>
          <w:i/>
          <w:iCs/>
          <w:color w:val="000000"/>
        </w:rPr>
        <w:t xml:space="preserve">p </w:t>
      </w:r>
      <w:r w:rsidR="00D2411E" w:rsidRPr="0088263A">
        <w:rPr>
          <w:i/>
          <w:iCs/>
          <w:color w:val="000000"/>
          <w:vertAlign w:val="subscript"/>
        </w:rPr>
        <w:t>adj.</w:t>
      </w:r>
      <w:r w:rsidR="00D2411E">
        <w:rPr>
          <w:color w:val="000000"/>
        </w:rPr>
        <w:t xml:space="preserve"> = 1.000].  See Table 2 for additional Valence &amp; Age Group contrast results, and Table 3 for </w:t>
      </w:r>
      <w:bookmarkStart w:id="7" w:name="_heading=h.3znysh7" w:colFirst="0" w:colLast="0"/>
      <w:bookmarkEnd w:id="7"/>
      <w:r w:rsidR="00D2411E">
        <w:rPr>
          <w:color w:val="000000"/>
        </w:rPr>
        <w:t xml:space="preserve">ANOVA results. </w:t>
      </w:r>
    </w:p>
    <w:p w14:paraId="7FABAD91" w14:textId="1DDDCE1B" w:rsidR="004D70E5" w:rsidRDefault="004D70E5" w:rsidP="0088263A">
      <w:pPr>
        <w:spacing w:line="480" w:lineRule="auto"/>
        <w:ind w:firstLine="720"/>
        <w:rPr>
          <w:color w:val="000000"/>
        </w:rPr>
      </w:pPr>
      <w:r>
        <w:rPr>
          <w:color w:val="000000"/>
        </w:rPr>
        <w:t>[INSERT FIGURE 4 HERE]</w:t>
      </w:r>
    </w:p>
    <w:p w14:paraId="6138974E" w14:textId="660CD1D9" w:rsidR="004D70E5" w:rsidRDefault="004D70E5" w:rsidP="0088263A">
      <w:pPr>
        <w:spacing w:line="480" w:lineRule="auto"/>
        <w:ind w:firstLine="720"/>
        <w:rPr>
          <w:color w:val="000000"/>
        </w:rPr>
      </w:pPr>
      <w:r>
        <w:rPr>
          <w:color w:val="000000"/>
        </w:rPr>
        <w:t>[INSERT TABLE 2 HERE]</w:t>
      </w:r>
    </w:p>
    <w:p w14:paraId="53DD2FC4" w14:textId="3A5E3BB3" w:rsidR="004D70E5" w:rsidRDefault="004D70E5" w:rsidP="0088263A">
      <w:pPr>
        <w:spacing w:line="480" w:lineRule="auto"/>
        <w:ind w:firstLine="720"/>
        <w:rPr>
          <w:color w:val="000000"/>
        </w:rPr>
      </w:pPr>
      <w:r>
        <w:rPr>
          <w:color w:val="000000"/>
        </w:rPr>
        <w:t>[INSERT TABLE 3 HERE]</w:t>
      </w:r>
    </w:p>
    <w:p w14:paraId="00000055" w14:textId="77777777" w:rsidR="001D5C46" w:rsidRDefault="001D5C46" w:rsidP="0088263A">
      <w:pPr>
        <w:spacing w:line="480" w:lineRule="auto"/>
        <w:ind w:firstLine="720"/>
        <w:rPr>
          <w:b/>
          <w:color w:val="000000"/>
        </w:rPr>
      </w:pPr>
    </w:p>
    <w:p w14:paraId="00000056" w14:textId="77777777" w:rsidR="001D5C46" w:rsidRDefault="00D2411E">
      <w:pPr>
        <w:spacing w:line="480" w:lineRule="auto"/>
        <w:rPr>
          <w:b/>
          <w:color w:val="000000"/>
        </w:rPr>
      </w:pPr>
      <w:r>
        <w:rPr>
          <w:b/>
          <w:color w:val="000000"/>
        </w:rPr>
        <w:t>4.0 Discussion</w:t>
      </w:r>
    </w:p>
    <w:p w14:paraId="00000058" w14:textId="59C71FE3" w:rsidR="001D5C46" w:rsidRDefault="00D2411E" w:rsidP="0088263A">
      <w:pPr>
        <w:spacing w:line="480" w:lineRule="auto"/>
        <w:ind w:firstLine="720"/>
        <w:rPr>
          <w:color w:val="000000"/>
        </w:rPr>
      </w:pPr>
      <w:r>
        <w:rPr>
          <w:color w:val="000000"/>
        </w:rPr>
        <w:t xml:space="preserve">This study represents a first </w:t>
      </w:r>
      <w:r w:rsidR="00661922">
        <w:rPr>
          <w:color w:val="000000"/>
        </w:rPr>
        <w:t>attempt</w:t>
      </w:r>
      <w:r>
        <w:rPr>
          <w:color w:val="000000"/>
        </w:rPr>
        <w:t xml:space="preserve"> to</w:t>
      </w:r>
      <w:r w:rsidR="00661922">
        <w:rPr>
          <w:color w:val="000000"/>
        </w:rPr>
        <w:t xml:space="preserve"> </w:t>
      </w:r>
      <w:r w:rsidR="006F6DB3">
        <w:rPr>
          <w:color w:val="000000"/>
        </w:rPr>
        <w:t>compare</w:t>
      </w:r>
      <w:r>
        <w:rPr>
          <w:color w:val="000000"/>
        </w:rPr>
        <w:t xml:space="preserve"> developmental differences between adults and children in </w:t>
      </w:r>
      <w:r w:rsidR="006F6DB3">
        <w:rPr>
          <w:color w:val="000000"/>
        </w:rPr>
        <w:t>prefrontal and subcortical region</w:t>
      </w:r>
      <w:r w:rsidR="00546A63">
        <w:rPr>
          <w:color w:val="000000"/>
        </w:rPr>
        <w:t>s concerning</w:t>
      </w:r>
      <w:r w:rsidR="006F6DB3">
        <w:rPr>
          <w:color w:val="000000"/>
        </w:rPr>
        <w:t xml:space="preserve"> </w:t>
      </w:r>
      <w:r>
        <w:rPr>
          <w:color w:val="000000"/>
        </w:rPr>
        <w:t xml:space="preserve">cognitive representations of </w:t>
      </w:r>
      <w:r w:rsidR="006F6DB3" w:rsidRPr="0088263A">
        <w:rPr>
          <w:color w:val="000000"/>
        </w:rPr>
        <w:t>affective information</w:t>
      </w:r>
      <w:r w:rsidRPr="00F61B02">
        <w:rPr>
          <w:color w:val="000000"/>
        </w:rPr>
        <w:t xml:space="preserve">. Based on extant literature, we </w:t>
      </w:r>
      <w:r w:rsidR="00F61B02" w:rsidRPr="0088263A">
        <w:rPr>
          <w:color w:val="000000"/>
        </w:rPr>
        <w:t>expected children to demonstrate a greater discrepancy in pattern activation between the vmPFC and subcortical structures relative to adults</w:t>
      </w:r>
      <w:r w:rsidR="006F401B">
        <w:rPr>
          <w:color w:val="000000"/>
        </w:rPr>
        <w:t xml:space="preserve"> due to literature suggesting late development of projections from the vmPFC to subcortical affective structures and greater emotional granularity with age</w:t>
      </w:r>
      <w:r w:rsidR="00F61B02" w:rsidRPr="0088263A">
        <w:rPr>
          <w:color w:val="000000"/>
        </w:rPr>
        <w:t xml:space="preserve">. </w:t>
      </w:r>
      <w:r w:rsidR="00D3713A" w:rsidRPr="00D3713A">
        <w:rPr>
          <w:color w:val="000000"/>
        </w:rPr>
        <w:t>Between childhood and early adulthood, we witnessed a marked decrease in affectively valenced pattern similarity. Furthermore, valence-specific differences and region-specific differences that were present in children, having demonstrated greater similarity for negative stimuli compared to positive and within the vmPFC relative to subcortical structures</w:t>
      </w:r>
      <w:r w:rsidR="00D3713A">
        <w:rPr>
          <w:color w:val="000000"/>
        </w:rPr>
        <w:t xml:space="preserve"> (AMY &amp; NAcc)</w:t>
      </w:r>
      <w:r w:rsidR="00D3713A" w:rsidRPr="00D3713A">
        <w:rPr>
          <w:color w:val="000000"/>
        </w:rPr>
        <w:t xml:space="preserve">, were absent in our adult sample.  </w:t>
      </w:r>
      <w:r w:rsidR="001F2C9D" w:rsidRPr="001F2C9D">
        <w:rPr>
          <w:color w:val="000000"/>
        </w:rPr>
        <w:t xml:space="preserve">Taken together, these results </w:t>
      </w:r>
      <w:r w:rsidR="00322E56">
        <w:rPr>
          <w:color w:val="000000"/>
        </w:rPr>
        <w:t xml:space="preserve">may </w:t>
      </w:r>
      <w:r w:rsidR="001F2C9D" w:rsidRPr="001F2C9D">
        <w:rPr>
          <w:color w:val="000000"/>
        </w:rPr>
        <w:t>suggest that affective representations decrease in pattern similarity over normative development</w:t>
      </w:r>
      <w:r w:rsidR="00AE45EB">
        <w:rPr>
          <w:color w:val="000000"/>
        </w:rPr>
        <w:t>; though, longitudinal designs may be better suited to demonstrate a casual trajectory</w:t>
      </w:r>
      <w:r w:rsidR="001F2C9D" w:rsidRPr="001F2C9D">
        <w:rPr>
          <w:color w:val="000000"/>
        </w:rPr>
        <w:t xml:space="preserve">. </w:t>
      </w:r>
      <w:r w:rsidR="00322E56">
        <w:rPr>
          <w:color w:val="000000"/>
        </w:rPr>
        <w:t>With an emphasis on</w:t>
      </w:r>
      <w:r w:rsidR="00D3713A">
        <w:rPr>
          <w:color w:val="000000"/>
        </w:rPr>
        <w:t xml:space="preserve"> the notable </w:t>
      </w:r>
      <w:r w:rsidR="00322E56">
        <w:rPr>
          <w:color w:val="000000"/>
        </w:rPr>
        <w:t xml:space="preserve">representational </w:t>
      </w:r>
      <w:r w:rsidR="00D3713A">
        <w:rPr>
          <w:color w:val="000000"/>
        </w:rPr>
        <w:t>differences in vmPFC development, we interpret these results to suggest that</w:t>
      </w:r>
      <w:r w:rsidR="001F2C9D" w:rsidRPr="001F2C9D">
        <w:rPr>
          <w:color w:val="000000"/>
        </w:rPr>
        <w:t xml:space="preserve"> people </w:t>
      </w:r>
      <w:r w:rsidR="00D3713A">
        <w:rPr>
          <w:color w:val="000000"/>
        </w:rPr>
        <w:t xml:space="preserve">may </w:t>
      </w:r>
      <w:r w:rsidR="001F2C9D" w:rsidRPr="001F2C9D">
        <w:rPr>
          <w:color w:val="000000"/>
        </w:rPr>
        <w:t xml:space="preserve">experience a maturation from visceral </w:t>
      </w:r>
      <w:r w:rsidR="001F2C9D" w:rsidRPr="001F2C9D">
        <w:rPr>
          <w:color w:val="000000"/>
        </w:rPr>
        <w:lastRenderedPageBreak/>
        <w:t xml:space="preserve">affective responses which merely assess how evocative an affective experience is, to more evaluative analyses which modulate affective responses between childhood and adulthood. This supposition is </w:t>
      </w:r>
      <w:r w:rsidR="00D3713A">
        <w:rPr>
          <w:color w:val="000000"/>
        </w:rPr>
        <w:t xml:space="preserve">supplemented by extant </w:t>
      </w:r>
      <w:r w:rsidR="001F2C9D" w:rsidRPr="001F2C9D">
        <w:rPr>
          <w:color w:val="000000"/>
        </w:rPr>
        <w:t>findings from the neurobehavioral literature.</w:t>
      </w:r>
    </w:p>
    <w:p w14:paraId="6DC3F9FF" w14:textId="31745BBE" w:rsidR="005C15DA" w:rsidRDefault="00D2411E" w:rsidP="0088263A">
      <w:pPr>
        <w:spacing w:line="480" w:lineRule="auto"/>
        <w:ind w:firstLine="720"/>
        <w:rPr>
          <w:color w:val="000000"/>
        </w:rPr>
      </w:pPr>
      <w:r>
        <w:rPr>
          <w:color w:val="000000"/>
        </w:rPr>
        <w:t>For example, activation of the amygdala has demonstrated a consistent positive association with affective physiological markers, such as heart rate variability (Wei et al., 2018) and perspiration (</w:t>
      </w:r>
      <w:proofErr w:type="spellStart"/>
      <w:r>
        <w:rPr>
          <w:color w:val="000000"/>
        </w:rPr>
        <w:t>Asahina</w:t>
      </w:r>
      <w:proofErr w:type="spellEnd"/>
      <w:r>
        <w:rPr>
          <w:color w:val="000000"/>
        </w:rPr>
        <w:t xml:space="preserve"> et al., 2003), as well as reports of affective intensity (Bonnet et al. 2015). Activity changes in the NAcc have coincided with reports of valenced affective intensity, as well (Knutson &amp; Greer, 2008). For both the VS and amygdala, the</w:t>
      </w:r>
      <w:r w:rsidR="004F3C1E">
        <w:rPr>
          <w:color w:val="000000"/>
        </w:rPr>
        <w:t xml:space="preserve"> extent to which their</w:t>
      </w:r>
      <w:r>
        <w:rPr>
          <w:color w:val="000000"/>
        </w:rPr>
        <w:t xml:space="preserve"> affective</w:t>
      </w:r>
      <w:r w:rsidR="004F3C1E">
        <w:rPr>
          <w:color w:val="000000"/>
        </w:rPr>
        <w:t xml:space="preserve"> contributions can be</w:t>
      </w:r>
      <w:r>
        <w:rPr>
          <w:color w:val="000000"/>
        </w:rPr>
        <w:t xml:space="preserve"> modulat</w:t>
      </w:r>
      <w:r w:rsidR="004F3C1E">
        <w:rPr>
          <w:color w:val="000000"/>
        </w:rPr>
        <w:t>ed</w:t>
      </w:r>
      <w:r>
        <w:rPr>
          <w:color w:val="000000"/>
        </w:rPr>
        <w:t xml:space="preserve"> seem</w:t>
      </w:r>
      <w:r w:rsidR="004F3C1E">
        <w:rPr>
          <w:color w:val="000000"/>
        </w:rPr>
        <w:t>s</w:t>
      </w:r>
      <w:r>
        <w:rPr>
          <w:color w:val="000000"/>
        </w:rPr>
        <w:t xml:space="preserve"> to be </w:t>
      </w:r>
      <w:r w:rsidR="004F3C1E">
        <w:rPr>
          <w:color w:val="000000"/>
        </w:rPr>
        <w:t>a consequence</w:t>
      </w:r>
      <w:r>
        <w:rPr>
          <w:color w:val="000000"/>
        </w:rPr>
        <w:t xml:space="preserve"> of their functional connectivity to medial prefrontal regions (Wei et al., 2018; Sakaki et al., 2016; Cohen et al., 2008). </w:t>
      </w:r>
      <w:r w:rsidR="005C15DA" w:rsidRPr="005C15DA">
        <w:rPr>
          <w:color w:val="000000"/>
        </w:rPr>
        <w:t xml:space="preserve">Univariate methods also support potential differences in NAcc contributions to affect processing across age, and the increased risk of depression upon alterations in NAcc activity emphasizes the importance of this region for adequate emotional development (Monk et al., 2008). In addition to univariate interpretations, multivariate studies have disentangled discrete emotional categories from patterns of activity across several neural regions (Camacho et al., 2019; </w:t>
      </w:r>
      <w:proofErr w:type="spellStart"/>
      <w:r w:rsidR="005C15DA" w:rsidRPr="005C15DA">
        <w:rPr>
          <w:color w:val="000000"/>
        </w:rPr>
        <w:t>Saarimaki</w:t>
      </w:r>
      <w:proofErr w:type="spellEnd"/>
      <w:r w:rsidR="005C15DA" w:rsidRPr="005C15DA">
        <w:rPr>
          <w:color w:val="000000"/>
        </w:rPr>
        <w:t xml:space="preserve"> et al., 2016) and,</w:t>
      </w:r>
      <w:r w:rsidR="005C15DA">
        <w:rPr>
          <w:color w:val="000000"/>
        </w:rPr>
        <w:t xml:space="preserve"> more specifically,</w:t>
      </w:r>
      <w:r w:rsidR="005C15DA" w:rsidRPr="005C15DA">
        <w:rPr>
          <w:color w:val="000000"/>
        </w:rPr>
        <w:t xml:space="preserve"> within the vmPFC (</w:t>
      </w:r>
      <w:proofErr w:type="spellStart"/>
      <w:r w:rsidR="005C15DA" w:rsidRPr="005C15DA">
        <w:rPr>
          <w:color w:val="000000"/>
        </w:rPr>
        <w:t>Kragel</w:t>
      </w:r>
      <w:proofErr w:type="spellEnd"/>
      <w:r w:rsidR="005C15DA" w:rsidRPr="005C15DA">
        <w:rPr>
          <w:color w:val="000000"/>
        </w:rPr>
        <w:t xml:space="preserve"> &amp; </w:t>
      </w:r>
      <w:proofErr w:type="spellStart"/>
      <w:r w:rsidR="005C15DA" w:rsidRPr="005C15DA">
        <w:rPr>
          <w:color w:val="000000"/>
        </w:rPr>
        <w:t>LaBar</w:t>
      </w:r>
      <w:proofErr w:type="spellEnd"/>
      <w:r w:rsidR="005C15DA" w:rsidRPr="005C15DA">
        <w:rPr>
          <w:color w:val="000000"/>
        </w:rPr>
        <w:t xml:space="preserve">, 2015, 2016). </w:t>
      </w:r>
      <w:r w:rsidR="00AF5455">
        <w:rPr>
          <w:color w:val="000000"/>
        </w:rPr>
        <w:t>W</w:t>
      </w:r>
      <w:r w:rsidR="00AF5455" w:rsidRPr="00AF5455">
        <w:rPr>
          <w:color w:val="000000"/>
        </w:rPr>
        <w:t>hen disentangling multivariate patterns for discrete emotional categories, the vmPFC, in addition to the inferior lateral PFC, contributed most to how well the neural signals could classify each emotion (</w:t>
      </w:r>
      <w:proofErr w:type="spellStart"/>
      <w:r w:rsidR="00AF5455" w:rsidRPr="00AF5455">
        <w:rPr>
          <w:color w:val="000000"/>
        </w:rPr>
        <w:t>Saarimaki</w:t>
      </w:r>
      <w:proofErr w:type="spellEnd"/>
      <w:r w:rsidR="00AF5455" w:rsidRPr="00AF5455">
        <w:rPr>
          <w:color w:val="000000"/>
        </w:rPr>
        <w:t xml:space="preserve"> et al., 2016), resonating with an established body of work tying the vmPFC to emotion (</w:t>
      </w:r>
      <w:proofErr w:type="spellStart"/>
      <w:r w:rsidR="00AF5455" w:rsidRPr="00AF5455">
        <w:rPr>
          <w:color w:val="000000"/>
        </w:rPr>
        <w:t>Hiser</w:t>
      </w:r>
      <w:proofErr w:type="spellEnd"/>
      <w:r w:rsidR="00AF5455" w:rsidRPr="00AF5455">
        <w:rPr>
          <w:color w:val="000000"/>
        </w:rPr>
        <w:t xml:space="preserve"> &amp; </w:t>
      </w:r>
      <w:proofErr w:type="spellStart"/>
      <w:r w:rsidR="00AF5455" w:rsidRPr="00AF5455">
        <w:rPr>
          <w:color w:val="000000"/>
        </w:rPr>
        <w:t>Koenigs</w:t>
      </w:r>
      <w:proofErr w:type="spellEnd"/>
      <w:r w:rsidR="00AF5455" w:rsidRPr="00AF5455">
        <w:rPr>
          <w:color w:val="000000"/>
        </w:rPr>
        <w:t xml:space="preserve">, 2018; Greene, 2007; Moll &amp; de Oliveira-Souza, 2007; </w:t>
      </w:r>
      <w:proofErr w:type="spellStart"/>
      <w:r w:rsidR="00AF5455" w:rsidRPr="00AF5455">
        <w:rPr>
          <w:color w:val="000000"/>
        </w:rPr>
        <w:t>Winecoff</w:t>
      </w:r>
      <w:proofErr w:type="spellEnd"/>
      <w:r w:rsidR="00AF5455" w:rsidRPr="00AF5455">
        <w:rPr>
          <w:color w:val="000000"/>
        </w:rPr>
        <w:t xml:space="preserve"> et al., 2013; Yang et al., 2018). </w:t>
      </w:r>
      <w:r w:rsidR="00D93B06">
        <w:rPr>
          <w:color w:val="000000"/>
        </w:rPr>
        <w:lastRenderedPageBreak/>
        <w:t xml:space="preserve">As such, relatively late neurodevelopmental changes in the </w:t>
      </w:r>
      <w:proofErr w:type="spellStart"/>
      <w:r w:rsidR="00D93B06">
        <w:rPr>
          <w:color w:val="000000"/>
        </w:rPr>
        <w:t>mPFC</w:t>
      </w:r>
      <w:proofErr w:type="spellEnd"/>
      <w:r w:rsidR="00D93B06">
        <w:rPr>
          <w:color w:val="000000"/>
        </w:rPr>
        <w:t xml:space="preserve">, including the development of projections to affective structures like the amygdala and NAcc, may be a </w:t>
      </w:r>
      <w:proofErr w:type="spellStart"/>
      <w:r w:rsidR="00D93B06">
        <w:rPr>
          <w:color w:val="000000"/>
        </w:rPr>
        <w:t>cruical</w:t>
      </w:r>
      <w:proofErr w:type="spellEnd"/>
      <w:r w:rsidR="00D93B06">
        <w:rPr>
          <w:color w:val="000000"/>
        </w:rPr>
        <w:t xml:space="preserve"> component in explaining developmental divergences in affective representations. </w:t>
      </w:r>
    </w:p>
    <w:p w14:paraId="329A5EA2" w14:textId="3910CC76" w:rsidR="00AF5455" w:rsidRDefault="00D2411E" w:rsidP="0088263A">
      <w:pPr>
        <w:spacing w:line="480" w:lineRule="auto"/>
        <w:ind w:firstLine="720"/>
        <w:rPr>
          <w:color w:val="000000"/>
        </w:rPr>
      </w:pPr>
      <w:r>
        <w:rPr>
          <w:color w:val="000000"/>
        </w:rPr>
        <w:t xml:space="preserve">While the vmPFC likely performs some affective processing in and of itself, </w:t>
      </w:r>
      <w:r w:rsidR="00322E56">
        <w:rPr>
          <w:color w:val="000000"/>
        </w:rPr>
        <w:t>it may also</w:t>
      </w:r>
      <w:r>
        <w:rPr>
          <w:color w:val="000000"/>
        </w:rPr>
        <w:t xml:space="preserve"> regulate affective processing in the NAcc and amygdal</w:t>
      </w:r>
      <w:r w:rsidR="00AF5455">
        <w:rPr>
          <w:color w:val="000000"/>
        </w:rPr>
        <w:t>a</w:t>
      </w:r>
      <w:r>
        <w:rPr>
          <w:color w:val="000000"/>
        </w:rPr>
        <w:t xml:space="preserve"> (</w:t>
      </w:r>
      <w:proofErr w:type="spellStart"/>
      <w:r>
        <w:rPr>
          <w:color w:val="000000"/>
        </w:rPr>
        <w:t>Hiser</w:t>
      </w:r>
      <w:proofErr w:type="spellEnd"/>
      <w:r>
        <w:rPr>
          <w:color w:val="000000"/>
        </w:rPr>
        <w:t xml:space="preserve"> &amp; </w:t>
      </w:r>
      <w:proofErr w:type="spellStart"/>
      <w:r>
        <w:rPr>
          <w:color w:val="000000"/>
        </w:rPr>
        <w:t>Koenigs</w:t>
      </w:r>
      <w:proofErr w:type="spellEnd"/>
      <w:r>
        <w:rPr>
          <w:color w:val="000000"/>
        </w:rPr>
        <w:t>, 2018). The development of functional connectivity between the medial prefrontal cortex (</w:t>
      </w:r>
      <w:proofErr w:type="spellStart"/>
      <w:r>
        <w:rPr>
          <w:color w:val="000000"/>
        </w:rPr>
        <w:t>mPFC</w:t>
      </w:r>
      <w:proofErr w:type="spellEnd"/>
      <w:r>
        <w:rPr>
          <w:color w:val="000000"/>
        </w:rPr>
        <w:t>) and amygdala (Gee et al., 2013; Bouwmeester et al., 2002a) may</w:t>
      </w:r>
      <w:r w:rsidR="00D93B06">
        <w:rPr>
          <w:color w:val="000000"/>
        </w:rPr>
        <w:t xml:space="preserve"> also</w:t>
      </w:r>
      <w:r>
        <w:rPr>
          <w:color w:val="000000"/>
        </w:rPr>
        <w:t xml:space="preserve"> contribute to greater control over these physiological and experiential affective responses, which may also contribute to a greater variety</w:t>
      </w:r>
      <w:r w:rsidR="00AF5455">
        <w:rPr>
          <w:color w:val="000000"/>
        </w:rPr>
        <w:t>, allowing for greater nuance,</w:t>
      </w:r>
      <w:r>
        <w:rPr>
          <w:color w:val="000000"/>
        </w:rPr>
        <w:t xml:space="preserve"> in affective representation.</w:t>
      </w:r>
      <w:r w:rsidR="00D93B06">
        <w:rPr>
          <w:color w:val="000000"/>
        </w:rPr>
        <w:t xml:space="preserve"> Perhaps, as suggested by others (Larson et al., 1980; </w:t>
      </w:r>
      <w:proofErr w:type="spellStart"/>
      <w:r w:rsidR="00D93B06">
        <w:rPr>
          <w:color w:val="000000"/>
        </w:rPr>
        <w:t>Noftle</w:t>
      </w:r>
      <w:proofErr w:type="spellEnd"/>
      <w:r w:rsidR="00D93B06">
        <w:rPr>
          <w:color w:val="000000"/>
        </w:rPr>
        <w:t xml:space="preserve"> &amp; </w:t>
      </w:r>
      <w:proofErr w:type="spellStart"/>
      <w:r w:rsidR="00D93B06">
        <w:rPr>
          <w:color w:val="000000"/>
        </w:rPr>
        <w:t>Fleeson</w:t>
      </w:r>
      <w:proofErr w:type="spellEnd"/>
      <w:r w:rsidR="00D93B06">
        <w:rPr>
          <w:color w:val="000000"/>
        </w:rPr>
        <w:t>, 2010; Silvers et al., 2017), younger individuals may be at a deficit to modulate affective experiences via prefrontal-subcortical feedback loops.</w:t>
      </w:r>
    </w:p>
    <w:p w14:paraId="2163ECE6" w14:textId="2515958A" w:rsidR="00AF5455" w:rsidRDefault="00D2411E" w:rsidP="0088263A">
      <w:pPr>
        <w:spacing w:line="480" w:lineRule="auto"/>
        <w:ind w:firstLine="720"/>
        <w:rPr>
          <w:color w:val="000000"/>
        </w:rPr>
      </w:pPr>
      <w:r>
        <w:rPr>
          <w:color w:val="000000"/>
        </w:rPr>
        <w:t xml:space="preserve"> </w:t>
      </w:r>
      <w:r w:rsidR="00AF5455">
        <w:rPr>
          <w:color w:val="000000"/>
        </w:rPr>
        <w:t xml:space="preserve">Our results finding age-specificity in pattern similarity is in line with developmental perspectives of the </w:t>
      </w:r>
      <w:proofErr w:type="spellStart"/>
      <w:r w:rsidR="00AF5455">
        <w:rPr>
          <w:color w:val="000000"/>
        </w:rPr>
        <w:t>vmPFC's</w:t>
      </w:r>
      <w:proofErr w:type="spellEnd"/>
      <w:r w:rsidR="00AF5455">
        <w:rPr>
          <w:color w:val="000000"/>
        </w:rPr>
        <w:t xml:space="preserve"> role in emotional processing and aligns with past work demonstrating distinctions between this area's function across age. For instance, Silvers et al., (201</w:t>
      </w:r>
      <w:r w:rsidR="000F4650">
        <w:rPr>
          <w:color w:val="000000"/>
        </w:rPr>
        <w:t>7</w:t>
      </w:r>
      <w:r w:rsidR="00AF5455">
        <w:rPr>
          <w:color w:val="000000"/>
        </w:rPr>
        <w:t xml:space="preserve">) found age-related decreases in vmPFC response to emotional photos, with larger degrees of vmPFC involvement found among younger participants relative to older ones. </w:t>
      </w:r>
      <w:r>
        <w:rPr>
          <w:color w:val="000000"/>
        </w:rPr>
        <w:t xml:space="preserve">While </w:t>
      </w:r>
      <w:proofErr w:type="spellStart"/>
      <w:r>
        <w:rPr>
          <w:color w:val="000000"/>
        </w:rPr>
        <w:t>mPFC</w:t>
      </w:r>
      <w:proofErr w:type="spellEnd"/>
      <w:r>
        <w:rPr>
          <w:color w:val="000000"/>
        </w:rPr>
        <w:t>-VS resting state functional connectivity demonstrates a positive relationship from childhood through early adulthood, whether connectivity increases with age (Di Martino et al., 2008, 2011) or remains stable through development (</w:t>
      </w:r>
      <w:proofErr w:type="spellStart"/>
      <w:r>
        <w:rPr>
          <w:color w:val="000000"/>
        </w:rPr>
        <w:t>Fareri</w:t>
      </w:r>
      <w:proofErr w:type="spellEnd"/>
      <w:r>
        <w:rPr>
          <w:color w:val="000000"/>
        </w:rPr>
        <w:t xml:space="preserve"> et al., 2015; Greene et al., 2014)</w:t>
      </w:r>
      <w:r w:rsidR="00AF5455">
        <w:rPr>
          <w:color w:val="000000"/>
        </w:rPr>
        <w:t xml:space="preserve"> is debated</w:t>
      </w:r>
      <w:r>
        <w:rPr>
          <w:color w:val="000000"/>
        </w:rPr>
        <w:t xml:space="preserve">. The magnitude of task-based functional connectivity between </w:t>
      </w:r>
      <w:proofErr w:type="spellStart"/>
      <w:r>
        <w:rPr>
          <w:color w:val="000000"/>
        </w:rPr>
        <w:t>mPFC</w:t>
      </w:r>
      <w:proofErr w:type="spellEnd"/>
      <w:r>
        <w:rPr>
          <w:color w:val="000000"/>
        </w:rPr>
        <w:t xml:space="preserve"> and VS also appears to be variable </w:t>
      </w:r>
      <w:r>
        <w:rPr>
          <w:color w:val="000000"/>
        </w:rPr>
        <w:lastRenderedPageBreak/>
        <w:t>dependent upon the task-based context (Richards et al., 2013), though, age-related linear increases have been observed for positive incentives (</w:t>
      </w:r>
      <w:r>
        <w:t>van der Bos et al., 2012)</w:t>
      </w:r>
      <w:r>
        <w:rPr>
          <w:color w:val="000000"/>
        </w:rPr>
        <w:t xml:space="preserve">. Regardless of </w:t>
      </w:r>
      <w:r>
        <w:t>potential</w:t>
      </w:r>
      <w:r>
        <w:rPr>
          <w:color w:val="000000"/>
        </w:rPr>
        <w:t xml:space="preserve"> changes in connectivity, it may be the case that the connection between VS and vmPFC serves a stimulus evaluation role (</w:t>
      </w:r>
      <w:proofErr w:type="spellStart"/>
      <w:r>
        <w:rPr>
          <w:color w:val="000000"/>
        </w:rPr>
        <w:t>Fareri</w:t>
      </w:r>
      <w:proofErr w:type="spellEnd"/>
      <w:r>
        <w:rPr>
          <w:color w:val="000000"/>
        </w:rPr>
        <w:t xml:space="preserve"> et al., 2015; </w:t>
      </w:r>
      <w:proofErr w:type="spellStart"/>
      <w:r>
        <w:rPr>
          <w:color w:val="000000"/>
        </w:rPr>
        <w:t>Bartra</w:t>
      </w:r>
      <w:proofErr w:type="spellEnd"/>
      <w:r>
        <w:rPr>
          <w:color w:val="000000"/>
        </w:rPr>
        <w:t xml:space="preserve"> et al., 2013; Salzman et al., 2007) which may</w:t>
      </w:r>
      <w:r>
        <w:t xml:space="preserve"> modulate value-related signals relevant to affectively valenced stimuli. </w:t>
      </w:r>
      <w:r>
        <w:rPr>
          <w:color w:val="000000"/>
        </w:rPr>
        <w:t xml:space="preserve"> </w:t>
      </w:r>
      <w:r w:rsidR="00AF5455">
        <w:rPr>
          <w:color w:val="000000"/>
        </w:rPr>
        <w:t xml:space="preserve">Taken together, a potential interpretation of our findings is that, in light of the region's role in processing of emotional stimuli, the pattern and response similarities we find in children may signal their shared, </w:t>
      </w:r>
      <w:proofErr w:type="gramStart"/>
      <w:r w:rsidR="00AF5455">
        <w:rPr>
          <w:color w:val="000000"/>
        </w:rPr>
        <w:t>relatively-limited</w:t>
      </w:r>
      <w:proofErr w:type="gramEnd"/>
      <w:r w:rsidR="00AF5455">
        <w:rPr>
          <w:color w:val="000000"/>
        </w:rPr>
        <w:t xml:space="preserve"> experience of </w:t>
      </w:r>
      <w:r w:rsidR="005C15DA">
        <w:rPr>
          <w:color w:val="000000"/>
        </w:rPr>
        <w:t xml:space="preserve">the </w:t>
      </w:r>
      <w:r w:rsidR="00AF5455">
        <w:rPr>
          <w:color w:val="000000"/>
        </w:rPr>
        <w:t xml:space="preserve">vast array of </w:t>
      </w:r>
      <w:r w:rsidR="005C15DA">
        <w:rPr>
          <w:color w:val="000000"/>
        </w:rPr>
        <w:t>potential affectively-relevant</w:t>
      </w:r>
      <w:r w:rsidR="00AF5455">
        <w:rPr>
          <w:color w:val="000000"/>
        </w:rPr>
        <w:t xml:space="preserve"> experiences, while adults respond </w:t>
      </w:r>
      <w:r w:rsidR="005C15DA">
        <w:rPr>
          <w:color w:val="000000"/>
        </w:rPr>
        <w:t xml:space="preserve">more </w:t>
      </w:r>
      <w:r w:rsidR="00AF5455">
        <w:rPr>
          <w:color w:val="000000"/>
        </w:rPr>
        <w:t xml:space="preserve">divergently </w:t>
      </w:r>
      <w:r w:rsidR="005C15DA">
        <w:rPr>
          <w:color w:val="000000"/>
        </w:rPr>
        <w:t>to novel affectively-valenced information by referencing a wider berth of past evaluations.</w:t>
      </w:r>
      <w:r w:rsidR="00D93B06">
        <w:rPr>
          <w:color w:val="000000"/>
        </w:rPr>
        <w:t xml:space="preserve"> Our study connects findings from behavioral affective development and neural representations of affect by demonstrating that observed developmental behavioral differences between adults and children extend to neural representations of affective information within the vmPFC, NAcc, and amygdala specifically. </w:t>
      </w:r>
    </w:p>
    <w:p w14:paraId="0000005C" w14:textId="5F7AD8BA" w:rsidR="001D5C46" w:rsidRPr="0088263A" w:rsidRDefault="004F3C1E" w:rsidP="0088263A">
      <w:pPr>
        <w:spacing w:line="480" w:lineRule="auto"/>
        <w:ind w:firstLine="720"/>
        <w:rPr>
          <w:color w:val="000000"/>
        </w:rPr>
      </w:pPr>
      <w:r>
        <w:rPr>
          <w:color w:val="000000"/>
        </w:rPr>
        <w:t>The cognitive literature also presents a</w:t>
      </w:r>
      <w:r w:rsidR="00C07B66">
        <w:rPr>
          <w:color w:val="000000"/>
        </w:rPr>
        <w:t>t least a</w:t>
      </w:r>
      <w:r>
        <w:rPr>
          <w:color w:val="000000"/>
        </w:rPr>
        <w:t xml:space="preserve"> few mechanisms by</w:t>
      </w:r>
      <w:r w:rsidR="00D2411E">
        <w:rPr>
          <w:color w:val="000000"/>
        </w:rPr>
        <w:t xml:space="preserve"> which representations may grow more dissimilar</w:t>
      </w:r>
      <w:r>
        <w:rPr>
          <w:color w:val="000000"/>
        </w:rPr>
        <w:t xml:space="preserve"> with age</w:t>
      </w:r>
      <w:r w:rsidR="00D2411E">
        <w:rPr>
          <w:color w:val="000000"/>
        </w:rPr>
        <w:t xml:space="preserve">. </w:t>
      </w:r>
      <w:r>
        <w:rPr>
          <w:color w:val="000000"/>
        </w:rPr>
        <w:t xml:space="preserve">Appraisal </w:t>
      </w:r>
      <w:r w:rsidR="00DA78EE">
        <w:rPr>
          <w:color w:val="000000"/>
        </w:rPr>
        <w:t>t</w:t>
      </w:r>
      <w:r>
        <w:rPr>
          <w:color w:val="000000"/>
        </w:rPr>
        <w:t>heories of emotion broadly posit that emotions are elicited by or are emergent phenomena from evaluations of events and circumstances</w:t>
      </w:r>
      <w:r w:rsidR="004B5C05">
        <w:t xml:space="preserve"> </w:t>
      </w:r>
      <w:r>
        <w:rPr>
          <w:color w:val="000000"/>
        </w:rPr>
        <w:t>(Roseman &amp; Smith, 2001;</w:t>
      </w:r>
      <w:r w:rsidR="002A7E2A">
        <w:rPr>
          <w:color w:val="000000"/>
        </w:rPr>
        <w:t xml:space="preserve"> </w:t>
      </w:r>
      <w:proofErr w:type="spellStart"/>
      <w:r w:rsidR="002A7E2A">
        <w:rPr>
          <w:color w:val="000000"/>
        </w:rPr>
        <w:t>Ortony</w:t>
      </w:r>
      <w:proofErr w:type="spellEnd"/>
      <w:r w:rsidR="002A7E2A">
        <w:rPr>
          <w:color w:val="000000"/>
        </w:rPr>
        <w:t xml:space="preserve">, </w:t>
      </w:r>
      <w:proofErr w:type="spellStart"/>
      <w:r w:rsidR="002A7E2A">
        <w:rPr>
          <w:color w:val="000000"/>
        </w:rPr>
        <w:t>Clore</w:t>
      </w:r>
      <w:proofErr w:type="spellEnd"/>
      <w:r w:rsidR="002A7E2A">
        <w:rPr>
          <w:color w:val="000000"/>
        </w:rPr>
        <w:t>, &amp; Collins, 1988;</w:t>
      </w:r>
      <w:r>
        <w:rPr>
          <w:color w:val="000000"/>
        </w:rPr>
        <w:t xml:space="preserve"> </w:t>
      </w:r>
      <w:proofErr w:type="spellStart"/>
      <w:r>
        <w:rPr>
          <w:color w:val="000000"/>
        </w:rPr>
        <w:t>Clore</w:t>
      </w:r>
      <w:proofErr w:type="spellEnd"/>
      <w:r>
        <w:rPr>
          <w:color w:val="000000"/>
        </w:rPr>
        <w:t xml:space="preserve"> &amp; </w:t>
      </w:r>
      <w:proofErr w:type="spellStart"/>
      <w:r>
        <w:rPr>
          <w:color w:val="000000"/>
        </w:rPr>
        <w:t>Ortony</w:t>
      </w:r>
      <w:proofErr w:type="spellEnd"/>
      <w:r>
        <w:rPr>
          <w:color w:val="000000"/>
        </w:rPr>
        <w:t>, 2008). These evaluations may be colored by the biases and information individuals already possess. I</w:t>
      </w:r>
      <w:r w:rsidR="00D2411E">
        <w:rPr>
          <w:color w:val="000000"/>
        </w:rPr>
        <w:t xml:space="preserve">t may be the case that the </w:t>
      </w:r>
      <w:r>
        <w:rPr>
          <w:color w:val="000000"/>
        </w:rPr>
        <w:t xml:space="preserve">greater potential for experiential variance inherent to having had lived longer </w:t>
      </w:r>
      <w:r w:rsidR="00D2411E">
        <w:rPr>
          <w:color w:val="000000"/>
        </w:rPr>
        <w:t xml:space="preserve">may add nuance or </w:t>
      </w:r>
      <w:r>
        <w:rPr>
          <w:color w:val="000000"/>
        </w:rPr>
        <w:t>variation to adult</w:t>
      </w:r>
      <w:r w:rsidR="00D2411E">
        <w:rPr>
          <w:color w:val="000000"/>
        </w:rPr>
        <w:t xml:space="preserve"> representations relative to children.</w:t>
      </w:r>
      <w:r>
        <w:rPr>
          <w:color w:val="000000"/>
        </w:rPr>
        <w:t xml:space="preserve"> </w:t>
      </w:r>
      <w:r w:rsidR="00D2411E">
        <w:rPr>
          <w:color w:val="000000"/>
        </w:rPr>
        <w:t>S</w:t>
      </w:r>
      <w:r w:rsidR="00180691">
        <w:rPr>
          <w:color w:val="000000"/>
        </w:rPr>
        <w:t xml:space="preserve">imilar mechanisms have been theorized by other </w:t>
      </w:r>
      <w:r w:rsidR="00180691">
        <w:rPr>
          <w:color w:val="000000"/>
        </w:rPr>
        <w:lastRenderedPageBreak/>
        <w:t xml:space="preserve">researchers (e.g., Pons et al., 2003) and </w:t>
      </w:r>
      <w:r w:rsidR="009C3D7A">
        <w:rPr>
          <w:color w:val="000000"/>
        </w:rPr>
        <w:t>this</w:t>
      </w:r>
      <w:r w:rsidR="00D2411E">
        <w:rPr>
          <w:color w:val="000000"/>
        </w:rPr>
        <w:t xml:space="preserve"> postulatio</w:t>
      </w:r>
      <w:r w:rsidR="00180691">
        <w:rPr>
          <w:color w:val="000000"/>
        </w:rPr>
        <w:t>n</w:t>
      </w:r>
      <w:r w:rsidR="00D2411E">
        <w:rPr>
          <w:color w:val="000000"/>
        </w:rPr>
        <w:t xml:space="preserve"> fits nicely with rational constructivist-related theories of emotional development, in which humans start with proto-conceptual primitives to emotion which mature over time due to language and symbol learning, Bayesian inductive learning, and constructive thinking mechanisms (</w:t>
      </w:r>
      <w:proofErr w:type="spellStart"/>
      <w:r w:rsidR="00D2411E">
        <w:rPr>
          <w:color w:val="000000"/>
        </w:rPr>
        <w:t>Hoemann</w:t>
      </w:r>
      <w:proofErr w:type="spellEnd"/>
      <w:r w:rsidR="00D2411E">
        <w:rPr>
          <w:color w:val="000000"/>
        </w:rPr>
        <w:t xml:space="preserve">, Xu, &amp; Barrett, 2019; For a review, see </w:t>
      </w:r>
      <w:proofErr w:type="spellStart"/>
      <w:r w:rsidR="00D2411E">
        <w:rPr>
          <w:color w:val="000000"/>
        </w:rPr>
        <w:t>Fedyk</w:t>
      </w:r>
      <w:proofErr w:type="spellEnd"/>
      <w:r w:rsidR="00D2411E">
        <w:rPr>
          <w:color w:val="000000"/>
        </w:rPr>
        <w:t xml:space="preserve"> &amp; Xu, 2018). </w:t>
      </w:r>
      <w:bookmarkStart w:id="8" w:name="_Hlk72946374"/>
      <w:proofErr w:type="gramStart"/>
      <w:r w:rsidR="00D2411E">
        <w:rPr>
          <w:color w:val="000000"/>
        </w:rPr>
        <w:t>Relatedly,  our</w:t>
      </w:r>
      <w:proofErr w:type="gramEnd"/>
      <w:r w:rsidR="00D2411E">
        <w:rPr>
          <w:color w:val="000000"/>
        </w:rPr>
        <w:t xml:space="preserve"> ability to consider the multidimensionality of affect-related concepts improves with age as well, which could logically lead to greater idiosyncratic processing</w:t>
      </w:r>
      <w:r>
        <w:t>.</w:t>
      </w:r>
      <w:r w:rsidR="001D6D6E">
        <w:t xml:space="preserve"> This may speak to our age-related valence findings, as adults likely defaulted to representing emotional information continuously, rather than strictly categorically (</w:t>
      </w:r>
      <w:r w:rsidR="001D6D6E">
        <w:rPr>
          <w:i/>
          <w:iCs/>
        </w:rPr>
        <w:t>See</w:t>
      </w:r>
      <w:r w:rsidR="001D6D6E">
        <w:t xml:space="preserve"> Satpute et al., 2016). </w:t>
      </w:r>
      <w:r>
        <w:t xml:space="preserve"> </w:t>
      </w:r>
      <w:r w:rsidR="009C3D7A">
        <w:rPr>
          <w:color w:val="000000"/>
        </w:rPr>
        <w:t>This is conceptually consistent with work from Nook and colleagues (2017, 2018)</w:t>
      </w:r>
      <w:r w:rsidR="00D2411E">
        <w:rPr>
          <w:color w:val="000000"/>
        </w:rPr>
        <w:t xml:space="preserve"> as they had found that affective complexities like valence and arousal </w:t>
      </w:r>
      <w:r w:rsidR="009C3D7A">
        <w:rPr>
          <w:color w:val="000000"/>
        </w:rPr>
        <w:t xml:space="preserve">change as </w:t>
      </w:r>
      <w:r w:rsidR="00D2411E">
        <w:rPr>
          <w:color w:val="000000"/>
        </w:rPr>
        <w:t>a function of ag</w:t>
      </w:r>
      <w:r w:rsidR="009C3D7A">
        <w:rPr>
          <w:color w:val="000000"/>
        </w:rPr>
        <w:t>e</w:t>
      </w:r>
      <w:r w:rsidR="00D2411E">
        <w:rPr>
          <w:color w:val="000000"/>
        </w:rPr>
        <w:t>. As such, our conceptions of affective experiences may evolve over development from notions relatively faithful to valence-general lines (i.e., “good”, “bad”) to representing a more nuanced, multidimensional understanding of affective experiences</w:t>
      </w:r>
      <w:bookmarkEnd w:id="8"/>
      <w:r w:rsidR="00D2411E">
        <w:rPr>
          <w:color w:val="000000"/>
        </w:rPr>
        <w:t>.</w:t>
      </w:r>
      <w:r w:rsidR="00DA78EE">
        <w:rPr>
          <w:color w:val="000000"/>
        </w:rPr>
        <w:br/>
        <w:t xml:space="preserve"> </w:t>
      </w:r>
      <w:r w:rsidR="00DA78EE">
        <w:rPr>
          <w:color w:val="000000"/>
        </w:rPr>
        <w:tab/>
      </w:r>
      <w:r w:rsidR="00A21DDA">
        <w:rPr>
          <w:color w:val="000000"/>
        </w:rPr>
        <w:t xml:space="preserve">While adults did demonstrate </w:t>
      </w:r>
      <w:r w:rsidR="00DA78EE">
        <w:rPr>
          <w:color w:val="000000"/>
        </w:rPr>
        <w:t>lower levels of similarity in response to valence</w:t>
      </w:r>
      <w:r w:rsidR="00A21DDA">
        <w:rPr>
          <w:color w:val="000000"/>
        </w:rPr>
        <w:t xml:space="preserve"> than children, it’s notable that the correlation was not non-existent. As a result, valence likely still plays a role in shaping some aspects of decision-making and behavior and may explain the findings like those suggesting </w:t>
      </w:r>
      <w:r w:rsidR="00A21DDA" w:rsidRPr="003E3645">
        <w:rPr>
          <w:color w:val="000000"/>
        </w:rPr>
        <w:t>greater homogeneity in response to norm violations of negative affect than positive affect, with targets who express positive or neutral responses to negatively perceived stimuli to be judged as less authentic (</w:t>
      </w:r>
      <w:proofErr w:type="spellStart"/>
      <w:r w:rsidR="00A21DDA" w:rsidRPr="003E3645">
        <w:rPr>
          <w:color w:val="000000"/>
        </w:rPr>
        <w:t>Krumhuber</w:t>
      </w:r>
      <w:proofErr w:type="spellEnd"/>
      <w:r w:rsidR="00A21DDA" w:rsidRPr="003E3645">
        <w:rPr>
          <w:color w:val="000000"/>
        </w:rPr>
        <w:t xml:space="preserve"> &amp; </w:t>
      </w:r>
      <w:proofErr w:type="spellStart"/>
      <w:r w:rsidR="00A21DDA" w:rsidRPr="003E3645">
        <w:rPr>
          <w:color w:val="000000"/>
        </w:rPr>
        <w:t>Manstead</w:t>
      </w:r>
      <w:proofErr w:type="spellEnd"/>
      <w:r w:rsidR="00A21DDA" w:rsidRPr="003E3645">
        <w:rPr>
          <w:color w:val="000000"/>
        </w:rPr>
        <w:t>, 2009), socially appropriate, and less liked (</w:t>
      </w:r>
      <w:proofErr w:type="spellStart"/>
      <w:r w:rsidR="00A21DDA" w:rsidRPr="003E3645">
        <w:rPr>
          <w:color w:val="000000"/>
        </w:rPr>
        <w:t>Ansfield</w:t>
      </w:r>
      <w:proofErr w:type="spellEnd"/>
      <w:r w:rsidR="00A21DDA" w:rsidRPr="003E3645">
        <w:rPr>
          <w:color w:val="000000"/>
        </w:rPr>
        <w:t>, 2007), as well as punished more harshly than incongruent responses to differently valenced stimuli (</w:t>
      </w:r>
      <w:proofErr w:type="spellStart"/>
      <w:r w:rsidR="00A21DDA" w:rsidRPr="003E3645">
        <w:rPr>
          <w:color w:val="000000"/>
        </w:rPr>
        <w:t>Szezurek</w:t>
      </w:r>
      <w:proofErr w:type="spellEnd"/>
      <w:r w:rsidR="00A21DDA" w:rsidRPr="003E3645">
        <w:rPr>
          <w:color w:val="000000"/>
        </w:rPr>
        <w:t xml:space="preserve">, </w:t>
      </w:r>
      <w:proofErr w:type="spellStart"/>
      <w:r w:rsidR="00A21DDA" w:rsidRPr="003E3645">
        <w:rPr>
          <w:color w:val="000000"/>
        </w:rPr>
        <w:t>Monin</w:t>
      </w:r>
      <w:proofErr w:type="spellEnd"/>
      <w:r w:rsidR="00A21DDA" w:rsidRPr="003E3645">
        <w:rPr>
          <w:color w:val="000000"/>
        </w:rPr>
        <w:t xml:space="preserve">, and Gross, 2012). These findings support previous </w:t>
      </w:r>
      <w:r w:rsidR="00A21DDA" w:rsidRPr="003E3645">
        <w:rPr>
          <w:color w:val="000000"/>
        </w:rPr>
        <w:lastRenderedPageBreak/>
        <w:t>suppositions regarding an information value asymmetry between positive and negative affective experiences, as negative information may signal a need for adjustment to avoid detrimental consequences (O’</w:t>
      </w:r>
      <w:r w:rsidR="009C3D7A">
        <w:rPr>
          <w:color w:val="000000"/>
        </w:rPr>
        <w:t>T</w:t>
      </w:r>
      <w:r w:rsidR="00A21DDA" w:rsidRPr="003E3645">
        <w:rPr>
          <w:color w:val="000000"/>
        </w:rPr>
        <w:t xml:space="preserve">oole et al., 2020; </w:t>
      </w:r>
      <w:proofErr w:type="spellStart"/>
      <w:r w:rsidR="00A21DDA" w:rsidRPr="003E3645">
        <w:rPr>
          <w:color w:val="000000"/>
        </w:rPr>
        <w:t>Pratto</w:t>
      </w:r>
      <w:proofErr w:type="spellEnd"/>
      <w:r w:rsidR="00A21DDA" w:rsidRPr="003E3645">
        <w:rPr>
          <w:color w:val="000000"/>
        </w:rPr>
        <w:t xml:space="preserve"> &amp; John, 1991).</w:t>
      </w:r>
      <w:r w:rsidR="00A21DDA">
        <w:rPr>
          <w:color w:val="000000"/>
        </w:rPr>
        <w:t xml:space="preserve"> </w:t>
      </w:r>
      <w:r w:rsidR="00DA78EE">
        <w:rPr>
          <w:color w:val="000000"/>
        </w:rPr>
        <w:br/>
      </w:r>
      <w:r w:rsidR="00DA78EE">
        <w:t xml:space="preserve"> </w:t>
      </w:r>
      <w:r w:rsidR="00DA78EE">
        <w:tab/>
      </w:r>
      <w:r w:rsidR="00B964EB">
        <w:t xml:space="preserve">Although we can </w:t>
      </w:r>
      <w:r w:rsidR="00DA0DE8">
        <w:t>provide</w:t>
      </w:r>
      <w:r w:rsidR="00546A63">
        <w:t xml:space="preserve"> </w:t>
      </w:r>
      <w:r w:rsidR="00EC73FC">
        <w:t>our</w:t>
      </w:r>
      <w:r w:rsidR="00546A63">
        <w:t xml:space="preserve"> interpretation of </w:t>
      </w:r>
      <w:r w:rsidR="00EC73FC">
        <w:t>the</w:t>
      </w:r>
      <w:r w:rsidR="00546A63">
        <w:t xml:space="preserve"> data</w:t>
      </w:r>
      <w:r w:rsidR="00B964EB">
        <w:t xml:space="preserve">, </w:t>
      </w:r>
      <w:r w:rsidR="00B964EB">
        <w:rPr>
          <w:color w:val="000000"/>
        </w:rPr>
        <w:t>w</w:t>
      </w:r>
      <w:r w:rsidR="00D2411E">
        <w:rPr>
          <w:color w:val="000000"/>
        </w:rPr>
        <w:t>e do not possess the statistical resolution nor the appropriate research design to write with a</w:t>
      </w:r>
      <w:r w:rsidR="00546A63">
        <w:rPr>
          <w:color w:val="000000"/>
        </w:rPr>
        <w:t>bsolute</w:t>
      </w:r>
      <w:r w:rsidR="00D2411E">
        <w:rPr>
          <w:color w:val="000000"/>
        </w:rPr>
        <w:t xml:space="preserve"> certainty what mechanism or mechanisms may be at play here</w:t>
      </w:r>
      <w:r w:rsidR="00DA0DE8">
        <w:rPr>
          <w:color w:val="000000"/>
        </w:rPr>
        <w:t>. Work from Brooks &amp; Freeman (2018) does suggest coherence between self-reported conceptual similarity and representational similarity in emotion perception, which supports claims connecting RSA findings to ecologically valid phenomena, however,</w:t>
      </w:r>
      <w:r w:rsidR="00D2411E">
        <w:rPr>
          <w:color w:val="000000"/>
        </w:rPr>
        <w:t xml:space="preserve"> future work relating differences in representational similarity to the accrual and modeling of affective experience is needed. </w:t>
      </w:r>
    </w:p>
    <w:p w14:paraId="0000005F" w14:textId="77777777" w:rsidR="001D5C46" w:rsidRDefault="001D5C46" w:rsidP="0088263A">
      <w:pPr>
        <w:spacing w:line="480" w:lineRule="auto"/>
        <w:rPr>
          <w:color w:val="000000"/>
        </w:rPr>
      </w:pPr>
    </w:p>
    <w:p w14:paraId="00000060" w14:textId="4BBA7F34" w:rsidR="001D5C46" w:rsidRDefault="00D2411E">
      <w:pPr>
        <w:spacing w:line="480" w:lineRule="auto"/>
        <w:rPr>
          <w:b/>
          <w:color w:val="000000"/>
        </w:rPr>
      </w:pPr>
      <w:r>
        <w:rPr>
          <w:b/>
          <w:color w:val="000000"/>
        </w:rPr>
        <w:t>4.</w:t>
      </w:r>
      <w:r w:rsidR="00351A24">
        <w:rPr>
          <w:b/>
          <w:color w:val="000000"/>
        </w:rPr>
        <w:t>1</w:t>
      </w:r>
      <w:r>
        <w:rPr>
          <w:b/>
          <w:color w:val="000000"/>
        </w:rPr>
        <w:t xml:space="preserve"> Study Limitations </w:t>
      </w:r>
      <w:r w:rsidR="006F401B">
        <w:rPr>
          <w:b/>
          <w:color w:val="000000"/>
        </w:rPr>
        <w:t>and Future Directions</w:t>
      </w:r>
    </w:p>
    <w:p w14:paraId="0706EB29" w14:textId="4CAED092" w:rsidR="001C1CB5" w:rsidRDefault="001C1CB5" w:rsidP="0088263A">
      <w:pPr>
        <w:spacing w:line="480" w:lineRule="auto"/>
        <w:ind w:firstLine="720"/>
      </w:pPr>
      <w:r>
        <w:rPr>
          <w:color w:val="000000"/>
          <w:highlight w:val="white"/>
        </w:rPr>
        <w:t xml:space="preserve">First, some logistical concerns relevant to human neuroimaging in a developmental population must be highlighted. </w:t>
      </w:r>
      <w:r w:rsidRPr="0052575D">
        <w:rPr>
          <w:highlight w:val="white"/>
        </w:rPr>
        <w:t>Our effective sample size of 25 children and 20 adults is small for a study spanning such a large age range. Related to our limited sample is the disproportionately greater freq</w:t>
      </w:r>
      <w:r>
        <w:rPr>
          <w:highlight w:val="white"/>
        </w:rPr>
        <w:t xml:space="preserve">uency of head motion artifacts </w:t>
      </w:r>
      <w:r w:rsidR="00DA78EE">
        <w:rPr>
          <w:highlight w:val="white"/>
        </w:rPr>
        <w:t xml:space="preserve">commonly </w:t>
      </w:r>
      <w:r w:rsidRPr="0052575D">
        <w:rPr>
          <w:highlight w:val="white"/>
        </w:rPr>
        <w:t xml:space="preserve">produced when scanning children (Greene, Black, &amp; </w:t>
      </w:r>
      <w:proofErr w:type="spellStart"/>
      <w:r w:rsidRPr="0052575D">
        <w:rPr>
          <w:highlight w:val="white"/>
        </w:rPr>
        <w:t>Schlaggar</w:t>
      </w:r>
      <w:proofErr w:type="spellEnd"/>
      <w:r w:rsidRPr="0052575D">
        <w:rPr>
          <w:highlight w:val="white"/>
        </w:rPr>
        <w:t xml:space="preserve">, 2016), which resulted in 11 children being excluded from our analyses (as compared to only 1 adult). </w:t>
      </w:r>
      <w:r w:rsidR="00793969" w:rsidRPr="0088263A">
        <w:t xml:space="preserve">There </w:t>
      </w:r>
      <w:r w:rsidR="00587C52" w:rsidRPr="0088263A">
        <w:t>is</w:t>
      </w:r>
      <w:r w:rsidR="00793969" w:rsidRPr="0088263A">
        <w:t xml:space="preserve"> some concern regarding comparability of </w:t>
      </w:r>
      <w:r w:rsidR="00587C52" w:rsidRPr="0088263A">
        <w:t>neural structures and responses</w:t>
      </w:r>
      <w:r w:rsidR="00793969" w:rsidRPr="0088263A">
        <w:t xml:space="preserve"> over development</w:t>
      </w:r>
      <w:r w:rsidR="00587C52" w:rsidRPr="0088263A">
        <w:t>.</w:t>
      </w:r>
      <w:r w:rsidR="001F43AD">
        <w:t xml:space="preserve"> </w:t>
      </w:r>
      <w:r w:rsidR="00587C52" w:rsidRPr="0088263A">
        <w:t>Children do demonstrate greater BOLD signal response both at rest and during neural activity</w:t>
      </w:r>
      <w:r w:rsidR="00587C52" w:rsidRPr="00587C52">
        <w:t xml:space="preserve"> relative</w:t>
      </w:r>
      <w:r w:rsidR="00587C52">
        <w:t xml:space="preserve"> to adolescents and adults, although this difference is likely non-significant following normalization (Moses et al., 2014; Bray, 2017)</w:t>
      </w:r>
      <w:r w:rsidR="00793969">
        <w:t>.</w:t>
      </w:r>
      <w:r w:rsidR="001F43AD">
        <w:t xml:space="preserve"> Additionally,</w:t>
      </w:r>
      <w:r w:rsidR="004B5C05">
        <w:t xml:space="preserve"> </w:t>
      </w:r>
      <w:r w:rsidR="004B5C05">
        <w:lastRenderedPageBreak/>
        <w:t>due to structural maturations through development,</w:t>
      </w:r>
      <w:r w:rsidR="001F43AD">
        <w:t xml:space="preserve"> the</w:t>
      </w:r>
      <w:r w:rsidR="001915CF">
        <w:t xml:space="preserve"> use </w:t>
      </w:r>
      <w:r w:rsidR="00AE45EB">
        <w:t xml:space="preserve">neural atlases </w:t>
      </w:r>
      <w:r w:rsidR="004B5C05">
        <w:t>not specialized for children (e.g., Harvard-Oxford) may depreciate in utility, though, the extent is unclear</w:t>
      </w:r>
      <w:r w:rsidR="00AE45EB">
        <w:t>.</w:t>
      </w:r>
    </w:p>
    <w:p w14:paraId="00000061" w14:textId="28461055" w:rsidR="001D5C46" w:rsidRDefault="00D2411E" w:rsidP="0088263A">
      <w:pPr>
        <w:spacing w:line="480" w:lineRule="auto"/>
        <w:ind w:firstLine="720"/>
        <w:rPr>
          <w:color w:val="000000"/>
          <w:highlight w:val="white"/>
        </w:rPr>
      </w:pPr>
      <w:r>
        <w:rPr>
          <w:color w:val="000000"/>
          <w:highlight w:val="white"/>
        </w:rPr>
        <w:t xml:space="preserve">While our results suggest </w:t>
      </w:r>
      <w:proofErr w:type="gramStart"/>
      <w:r>
        <w:rPr>
          <w:color w:val="000000"/>
          <w:highlight w:val="white"/>
        </w:rPr>
        <w:t>a number of</w:t>
      </w:r>
      <w:proofErr w:type="gramEnd"/>
      <w:r>
        <w:rPr>
          <w:color w:val="000000"/>
          <w:highlight w:val="white"/>
        </w:rPr>
        <w:t xml:space="preserve"> differences in affective representation between children and adults, it is difficult to conclude with certainty exactly what implications this similarity has for cognition and behavior without additional measurements. Although we can make inferences, our RSA analysis is incapable of commenting with any certainty as to the contents of representations, or in what ways they are similar or dissimilar. Our interpretations of these results are based upon the extant literature exploring the functions of the amygdala, NAcc, and vmPFC in similar experimental contexts, but the debate as to the </w:t>
      </w:r>
      <w:r w:rsidR="00B964EB">
        <w:rPr>
          <w:color w:val="000000"/>
          <w:highlight w:val="white"/>
        </w:rPr>
        <w:t xml:space="preserve">precise </w:t>
      </w:r>
      <w:r>
        <w:rPr>
          <w:color w:val="000000"/>
          <w:highlight w:val="white"/>
        </w:rPr>
        <w:t>functions of each is still widely contested. For example, meta-analyses suggest that the posterior vmPFC, for example, differentially responds to emotion, while the rostral and central vmPFC demonstrate increased activation during social processing and valuation judgments, respectively (</w:t>
      </w:r>
      <w:proofErr w:type="spellStart"/>
      <w:r>
        <w:rPr>
          <w:color w:val="000000"/>
          <w:highlight w:val="white"/>
        </w:rPr>
        <w:t>Hiser</w:t>
      </w:r>
      <w:proofErr w:type="spellEnd"/>
      <w:r>
        <w:rPr>
          <w:color w:val="000000"/>
          <w:highlight w:val="white"/>
        </w:rPr>
        <w:t xml:space="preserve"> &amp; </w:t>
      </w:r>
      <w:proofErr w:type="spellStart"/>
      <w:r>
        <w:rPr>
          <w:color w:val="000000"/>
          <w:highlight w:val="white"/>
        </w:rPr>
        <w:t>Koenigs</w:t>
      </w:r>
      <w:proofErr w:type="spellEnd"/>
      <w:r>
        <w:rPr>
          <w:color w:val="000000"/>
          <w:highlight w:val="white"/>
        </w:rPr>
        <w:t>, 2018)</w:t>
      </w:r>
      <w:r w:rsidR="00B964EB">
        <w:rPr>
          <w:color w:val="000000"/>
          <w:highlight w:val="white"/>
        </w:rPr>
        <w:t xml:space="preserve">, which may suggest a need for more precise </w:t>
      </w:r>
      <w:proofErr w:type="gramStart"/>
      <w:r w:rsidR="00B964EB">
        <w:rPr>
          <w:color w:val="000000"/>
          <w:highlight w:val="white"/>
        </w:rPr>
        <w:t>anatomically-defined</w:t>
      </w:r>
      <w:proofErr w:type="gramEnd"/>
      <w:r w:rsidR="00B964EB">
        <w:rPr>
          <w:color w:val="000000"/>
          <w:highlight w:val="white"/>
        </w:rPr>
        <w:t xml:space="preserve"> masking to explore questions of affectivity in the vmPFC</w:t>
      </w:r>
      <w:r>
        <w:rPr>
          <w:color w:val="000000"/>
          <w:highlight w:val="white"/>
        </w:rPr>
        <w:t xml:space="preserve">. </w:t>
      </w:r>
    </w:p>
    <w:p w14:paraId="00000062" w14:textId="026B39B8" w:rsidR="001D5C46" w:rsidRDefault="00D2411E" w:rsidP="0088263A">
      <w:pPr>
        <w:spacing w:line="480" w:lineRule="auto"/>
        <w:ind w:firstLine="720"/>
        <w:rPr>
          <w:color w:val="000000"/>
          <w:highlight w:val="white"/>
        </w:rPr>
      </w:pPr>
      <w:r>
        <w:rPr>
          <w:color w:val="000000"/>
          <w:highlight w:val="white"/>
        </w:rPr>
        <w:t xml:space="preserve">To address concerns that observed patterns may be in response to non-affective characteristics of the stimuli, we compared pattern similarity </w:t>
      </w:r>
      <w:proofErr w:type="gramStart"/>
      <w:r>
        <w:rPr>
          <w:color w:val="000000"/>
          <w:highlight w:val="white"/>
        </w:rPr>
        <w:t>of  affectively</w:t>
      </w:r>
      <w:proofErr w:type="gramEnd"/>
      <w:r>
        <w:rPr>
          <w:color w:val="000000"/>
          <w:highlight w:val="white"/>
        </w:rPr>
        <w:t xml:space="preserve"> valenced video pairs to pairwise comparisons of our neutral stimuli set. Representational similarity was greater for affective stimuli than non-affective stimuli in children [</w:t>
      </w:r>
      <w:proofErr w:type="gramStart"/>
      <w:r w:rsidRPr="0088263A">
        <w:rPr>
          <w:i/>
          <w:iCs/>
          <w:color w:val="000000"/>
          <w:highlight w:val="white"/>
        </w:rPr>
        <w:t>t</w:t>
      </w:r>
      <w:r>
        <w:rPr>
          <w:color w:val="000000"/>
          <w:highlight w:val="white"/>
        </w:rPr>
        <w:t>(</w:t>
      </w:r>
      <w:proofErr w:type="gramEnd"/>
      <w:r>
        <w:rPr>
          <w:color w:val="000000"/>
          <w:highlight w:val="white"/>
        </w:rPr>
        <w:t xml:space="preserve">4306) = 5.504, </w:t>
      </w:r>
      <w:r w:rsidRPr="0088263A">
        <w:rPr>
          <w:i/>
          <w:iCs/>
          <w:color w:val="000000"/>
          <w:highlight w:val="white"/>
        </w:rPr>
        <w:t xml:space="preserve">p </w:t>
      </w:r>
      <w:r w:rsidRPr="0088263A">
        <w:rPr>
          <w:i/>
          <w:iCs/>
          <w:color w:val="000000"/>
          <w:highlight w:val="white"/>
          <w:vertAlign w:val="subscript"/>
        </w:rPr>
        <w:t>adj.</w:t>
      </w:r>
      <w:r>
        <w:rPr>
          <w:color w:val="000000"/>
          <w:highlight w:val="white"/>
        </w:rPr>
        <w:t xml:space="preserve"> &lt; 0.001], but not adults [</w:t>
      </w:r>
      <w:r w:rsidRPr="0088263A">
        <w:rPr>
          <w:i/>
          <w:iCs/>
          <w:color w:val="000000"/>
          <w:highlight w:val="white"/>
        </w:rPr>
        <w:t>t</w:t>
      </w:r>
      <w:r>
        <w:rPr>
          <w:color w:val="000000"/>
          <w:highlight w:val="white"/>
        </w:rPr>
        <w:t xml:space="preserve">(3542) = 1.277, </w:t>
      </w:r>
      <w:r w:rsidRPr="0088263A">
        <w:rPr>
          <w:i/>
          <w:iCs/>
          <w:color w:val="000000"/>
          <w:highlight w:val="white"/>
        </w:rPr>
        <w:t xml:space="preserve">p </w:t>
      </w:r>
      <w:r w:rsidRPr="0088263A">
        <w:rPr>
          <w:i/>
          <w:iCs/>
          <w:color w:val="000000"/>
          <w:highlight w:val="white"/>
          <w:vertAlign w:val="subscript"/>
        </w:rPr>
        <w:t>adj.</w:t>
      </w:r>
      <w:r>
        <w:rPr>
          <w:color w:val="000000"/>
          <w:highlight w:val="white"/>
        </w:rPr>
        <w:t xml:space="preserve"> = 1.000]. This was surprising, as it </w:t>
      </w:r>
      <w:r w:rsidR="00B964EB">
        <w:rPr>
          <w:color w:val="000000"/>
          <w:highlight w:val="white"/>
        </w:rPr>
        <w:t>could</w:t>
      </w:r>
      <w:r>
        <w:rPr>
          <w:color w:val="000000"/>
          <w:highlight w:val="white"/>
        </w:rPr>
        <w:t xml:space="preserve"> suggest valence to be </w:t>
      </w:r>
      <w:r w:rsidR="00B964EB">
        <w:rPr>
          <w:color w:val="000000"/>
          <w:highlight w:val="white"/>
        </w:rPr>
        <w:t>too simple of a</w:t>
      </w:r>
      <w:r>
        <w:rPr>
          <w:color w:val="000000"/>
          <w:highlight w:val="white"/>
        </w:rPr>
        <w:t xml:space="preserve"> metric by which to classify neural activation patterns in adults. </w:t>
      </w:r>
      <w:proofErr w:type="gramStart"/>
      <w:r w:rsidRPr="0088263A">
        <w:rPr>
          <w:highlight w:val="white"/>
        </w:rPr>
        <w:t xml:space="preserve">However, </w:t>
      </w:r>
      <w:r w:rsidR="00B964EB">
        <w:t xml:space="preserve"> it</w:t>
      </w:r>
      <w:proofErr w:type="gramEnd"/>
      <w:r w:rsidR="00B964EB">
        <w:t xml:space="preserve"> is more likely that there were</w:t>
      </w:r>
      <w:r>
        <w:rPr>
          <w:color w:val="000000"/>
          <w:highlight w:val="white"/>
        </w:rPr>
        <w:t xml:space="preserve"> characteristics of </w:t>
      </w:r>
      <w:r>
        <w:rPr>
          <w:color w:val="000000"/>
          <w:highlight w:val="white"/>
        </w:rPr>
        <w:lastRenderedPageBreak/>
        <w:t>our neutral video set which limit t</w:t>
      </w:r>
      <w:r w:rsidR="00B964EB">
        <w:rPr>
          <w:color w:val="000000"/>
          <w:highlight w:val="white"/>
        </w:rPr>
        <w:t xml:space="preserve">heir utility as ideal controls. </w:t>
      </w:r>
      <w:r>
        <w:rPr>
          <w:color w:val="000000"/>
          <w:highlight w:val="white"/>
        </w:rPr>
        <w:t>While valenced stimuli consisted of both animated and live-action videos, our neutral videos were strictly live-action videos, which may have influenced how participants evaluated them. Similarly, the presence of socially relevant stimuli (i.e., use of language, humans, anthropomorphized animals) were not balanced between valenced and neutral videos. Additionally, while</w:t>
      </w:r>
      <w:r w:rsidR="00B964EB">
        <w:rPr>
          <w:color w:val="000000"/>
          <w:highlight w:val="white"/>
        </w:rPr>
        <w:t xml:space="preserve"> categorical coherence was assessed twice for valenced videos and once for neutral videos by</w:t>
      </w:r>
      <w:r>
        <w:rPr>
          <w:color w:val="000000"/>
          <w:highlight w:val="white"/>
        </w:rPr>
        <w:t xml:space="preserve"> independent raters</w:t>
      </w:r>
      <w:r w:rsidR="001C1CB5" w:rsidRPr="001C1CB5">
        <w:rPr>
          <w:color w:val="000000"/>
        </w:rPr>
        <w:t xml:space="preserve">, the subjective </w:t>
      </w:r>
      <w:proofErr w:type="gramStart"/>
      <w:r w:rsidR="001C1CB5" w:rsidRPr="001C1CB5">
        <w:rPr>
          <w:color w:val="000000"/>
        </w:rPr>
        <w:t>evaluations</w:t>
      </w:r>
      <w:proofErr w:type="gramEnd"/>
      <w:r w:rsidR="001C1CB5" w:rsidRPr="001C1CB5">
        <w:rPr>
          <w:color w:val="000000"/>
        </w:rPr>
        <w:t xml:space="preserve"> or interpretations of individual participants in response</w:t>
      </w:r>
      <w:r w:rsidR="001C1CB5">
        <w:rPr>
          <w:color w:val="000000"/>
        </w:rPr>
        <w:t xml:space="preserve"> to the stimuli may have varied more than anticipated</w:t>
      </w:r>
      <w:r>
        <w:rPr>
          <w:color w:val="000000"/>
          <w:highlight w:val="white"/>
        </w:rPr>
        <w:t xml:space="preserve">. </w:t>
      </w:r>
      <w:r w:rsidR="001C1CB5">
        <w:rPr>
          <w:color w:val="000000"/>
        </w:rPr>
        <w:t>This could be especially problematic with such a small dataset.</w:t>
      </w:r>
      <w:r>
        <w:rPr>
          <w:color w:val="000000"/>
          <w:highlight w:val="white"/>
        </w:rPr>
        <w:t xml:space="preserve"> As such, any differences observed between valenced and non-valenced (i.e.</w:t>
      </w:r>
      <w:r w:rsidR="009C3D7A">
        <w:rPr>
          <w:color w:val="000000"/>
          <w:highlight w:val="white"/>
        </w:rPr>
        <w:t>,</w:t>
      </w:r>
      <w:r>
        <w:rPr>
          <w:color w:val="000000"/>
          <w:highlight w:val="white"/>
        </w:rPr>
        <w:t xml:space="preserve"> neutral) representations should especially be skeptically considered in the absence of replication with more suitable controls. </w:t>
      </w:r>
    </w:p>
    <w:p w14:paraId="00000063" w14:textId="7DDBD42E" w:rsidR="001D5C46" w:rsidRDefault="00D2411E" w:rsidP="0088263A">
      <w:pPr>
        <w:spacing w:line="480" w:lineRule="auto"/>
        <w:ind w:firstLine="720"/>
        <w:rPr>
          <w:color w:val="000000"/>
          <w:highlight w:val="white"/>
        </w:rPr>
      </w:pPr>
      <w:r>
        <w:rPr>
          <w:color w:val="000000"/>
          <w:highlight w:val="white"/>
        </w:rPr>
        <w:t>An additional limitation is the lack of resolution of emotional classifications among our affective observations. Although affective representations like those we’d focused on this study may relate to representations of emotions, they are not synonymous</w:t>
      </w:r>
      <w:r w:rsidR="001C1CB5">
        <w:rPr>
          <w:color w:val="000000"/>
          <w:highlight w:val="white"/>
        </w:rPr>
        <w:t>, and emotions which might typically be considered categorically congruent in terms of affect can vary dramatically in terms of expression, experience, and physiology</w:t>
      </w:r>
      <w:r>
        <w:rPr>
          <w:color w:val="000000"/>
          <w:highlight w:val="white"/>
        </w:rPr>
        <w:t>.</w:t>
      </w:r>
      <w:r w:rsidR="001C1CB5" w:rsidRPr="001C1CB5">
        <w:t xml:space="preserve"> </w:t>
      </w:r>
      <w:r w:rsidR="001C1CB5">
        <w:t>For example, s</w:t>
      </w:r>
      <w:r w:rsidR="001C1CB5" w:rsidRPr="001C1CB5">
        <w:rPr>
          <w:color w:val="000000"/>
        </w:rPr>
        <w:t>tudies that have compared activation patterns of different “negatively valence</w:t>
      </w:r>
      <w:r w:rsidR="009C3D7A">
        <w:rPr>
          <w:color w:val="000000"/>
        </w:rPr>
        <w:t>d</w:t>
      </w:r>
      <w:r w:rsidR="001C1CB5" w:rsidRPr="001C1CB5">
        <w:rPr>
          <w:color w:val="000000"/>
        </w:rPr>
        <w:t>” emotions have found dramatic differences, especially within the basal ganglia and medial PFC (Kassam, Markey, Cherkassky, Loewenstein, &amp; Just, 2013).</w:t>
      </w:r>
      <w:r>
        <w:rPr>
          <w:color w:val="000000"/>
          <w:highlight w:val="white"/>
        </w:rPr>
        <w:t xml:space="preserve"> </w:t>
      </w:r>
      <w:r w:rsidR="001C1CB5">
        <w:rPr>
          <w:color w:val="000000"/>
          <w:highlight w:val="white"/>
        </w:rPr>
        <w:t xml:space="preserve">Furthermore, expression, experience, and physiology of the same emotions can vary dramatically from person to person </w:t>
      </w:r>
      <w:r w:rsidR="00AE45EB">
        <w:rPr>
          <w:color w:val="000000"/>
          <w:highlight w:val="white"/>
        </w:rPr>
        <w:t>(</w:t>
      </w:r>
      <w:r w:rsidR="00AE45EB">
        <w:rPr>
          <w:i/>
          <w:color w:val="000000"/>
          <w:highlight w:val="white"/>
        </w:rPr>
        <w:t>See</w:t>
      </w:r>
      <w:r w:rsidR="009C3D7A" w:rsidRPr="0088263A">
        <w:rPr>
          <w:iCs/>
          <w:color w:val="000000"/>
          <w:highlight w:val="white"/>
        </w:rPr>
        <w:t>:</w:t>
      </w:r>
      <w:r w:rsidR="00AE45EB">
        <w:rPr>
          <w:i/>
          <w:color w:val="000000"/>
          <w:highlight w:val="white"/>
        </w:rPr>
        <w:t xml:space="preserve"> </w:t>
      </w:r>
      <w:proofErr w:type="spellStart"/>
      <w:r w:rsidR="00AE45EB">
        <w:rPr>
          <w:color w:val="000000"/>
          <w:highlight w:val="white"/>
        </w:rPr>
        <w:t>Clore</w:t>
      </w:r>
      <w:proofErr w:type="spellEnd"/>
      <w:r w:rsidR="00AE45EB">
        <w:rPr>
          <w:color w:val="000000"/>
          <w:highlight w:val="white"/>
        </w:rPr>
        <w:t xml:space="preserve"> &amp; </w:t>
      </w:r>
      <w:proofErr w:type="spellStart"/>
      <w:r w:rsidR="00AE45EB">
        <w:rPr>
          <w:color w:val="000000"/>
          <w:highlight w:val="white"/>
        </w:rPr>
        <w:t>Ortony</w:t>
      </w:r>
      <w:proofErr w:type="spellEnd"/>
      <w:r w:rsidR="00AE45EB">
        <w:rPr>
          <w:color w:val="000000"/>
          <w:highlight w:val="white"/>
        </w:rPr>
        <w:t>, 2013)</w:t>
      </w:r>
      <w:r w:rsidR="001C1CB5">
        <w:rPr>
          <w:color w:val="000000"/>
          <w:highlight w:val="white"/>
        </w:rPr>
        <w:t xml:space="preserve"> and culture to culture </w:t>
      </w:r>
      <w:r>
        <w:rPr>
          <w:color w:val="000000"/>
          <w:highlight w:val="white"/>
        </w:rPr>
        <w:t xml:space="preserve">(Ma, Tamir, &amp; Miyamoto, 2018). Our investigation lacked the statistical power to analyze affective </w:t>
      </w:r>
      <w:r>
        <w:rPr>
          <w:color w:val="000000"/>
          <w:highlight w:val="white"/>
        </w:rPr>
        <w:lastRenderedPageBreak/>
        <w:t xml:space="preserve">classifications at a more granular level (i.e., emotions), and, as such, </w:t>
      </w:r>
      <w:r w:rsidR="00EB1585">
        <w:rPr>
          <w:color w:val="000000"/>
          <w:highlight w:val="white"/>
        </w:rPr>
        <w:t>is limited in applicability</w:t>
      </w:r>
      <w:r>
        <w:rPr>
          <w:color w:val="000000"/>
          <w:highlight w:val="white"/>
        </w:rPr>
        <w:t>.</w:t>
      </w:r>
    </w:p>
    <w:p w14:paraId="00000065" w14:textId="77777777" w:rsidR="001D5C46" w:rsidRDefault="001D5C46" w:rsidP="0088263A">
      <w:pPr>
        <w:spacing w:line="480" w:lineRule="auto"/>
        <w:rPr>
          <w:b/>
          <w:color w:val="000000"/>
        </w:rPr>
      </w:pPr>
    </w:p>
    <w:p w14:paraId="00000066" w14:textId="77777777" w:rsidR="001D5C46" w:rsidRDefault="00D2411E">
      <w:pPr>
        <w:spacing w:line="480" w:lineRule="auto"/>
        <w:rPr>
          <w:b/>
          <w:color w:val="000000"/>
        </w:rPr>
      </w:pPr>
      <w:r>
        <w:rPr>
          <w:b/>
          <w:color w:val="000000"/>
        </w:rPr>
        <w:t>5.0 Conclusions</w:t>
      </w:r>
    </w:p>
    <w:p w14:paraId="00000067" w14:textId="4F0DB406" w:rsidR="001D5C46" w:rsidRDefault="00D2411E" w:rsidP="0088263A">
      <w:pPr>
        <w:spacing w:line="480" w:lineRule="auto"/>
        <w:ind w:firstLine="720"/>
        <w:rPr>
          <w:color w:val="000000"/>
        </w:rPr>
      </w:pPr>
      <w:r>
        <w:rPr>
          <w:color w:val="000000"/>
        </w:rPr>
        <w:t>The present study found differences in how similarly children and adults represent affective stimuli within the amygdala, NAcc, and vmPFC, as well as</w:t>
      </w:r>
      <w:r w:rsidR="00546A63">
        <w:rPr>
          <w:color w:val="000000"/>
        </w:rPr>
        <w:t xml:space="preserve"> differences</w:t>
      </w:r>
      <w:r>
        <w:rPr>
          <w:color w:val="000000"/>
        </w:rPr>
        <w:t xml:space="preserve"> by valence. The representation of affect in subcortical structures, like the amygdala and NAcc, may change relatively less across the lifespan than frontal regions, such as the vmPFC, which may be indicative of a maturation from passive assessment to active engagement with or modulation of </w:t>
      </w:r>
      <w:proofErr w:type="gramStart"/>
      <w:r>
        <w:rPr>
          <w:color w:val="000000"/>
        </w:rPr>
        <w:t>affectively-relevant</w:t>
      </w:r>
      <w:proofErr w:type="gramEnd"/>
      <w:r>
        <w:rPr>
          <w:color w:val="000000"/>
        </w:rPr>
        <w:t xml:space="preserve"> experiences. Although</w:t>
      </w:r>
      <w:r w:rsidR="001C1CB5">
        <w:rPr>
          <w:color w:val="000000"/>
        </w:rPr>
        <w:t xml:space="preserve"> it may be natural</w:t>
      </w:r>
      <w:r>
        <w:rPr>
          <w:color w:val="000000"/>
        </w:rPr>
        <w:t xml:space="preserve"> as an adult to pine for the </w:t>
      </w:r>
      <w:r w:rsidR="001C1CB5">
        <w:rPr>
          <w:color w:val="000000"/>
        </w:rPr>
        <w:t>relative simplicity</w:t>
      </w:r>
      <w:r>
        <w:rPr>
          <w:color w:val="000000"/>
        </w:rPr>
        <w:t xml:space="preserve"> with which we </w:t>
      </w:r>
      <w:r w:rsidR="001C1CB5">
        <w:rPr>
          <w:color w:val="000000"/>
        </w:rPr>
        <w:t>assessed our childhood experiences</w:t>
      </w:r>
      <w:r>
        <w:rPr>
          <w:color w:val="000000"/>
        </w:rPr>
        <w:t xml:space="preserve">, our findings suggest these might be necessary trade-offs in the development of mature, nuanced understandings of our emotional experiences. </w:t>
      </w:r>
    </w:p>
    <w:p w14:paraId="20F68BD0" w14:textId="056FF78F" w:rsidR="00617363" w:rsidRDefault="00617363" w:rsidP="00617363">
      <w:pPr>
        <w:spacing w:line="480" w:lineRule="auto"/>
        <w:rPr>
          <w:color w:val="000000"/>
        </w:rPr>
      </w:pPr>
    </w:p>
    <w:p w14:paraId="00000068" w14:textId="7E322B58" w:rsidR="001D5C46" w:rsidRPr="00617363" w:rsidRDefault="00617363" w:rsidP="0088263A">
      <w:pPr>
        <w:spacing w:line="480" w:lineRule="auto"/>
        <w:rPr>
          <w:color w:val="000000"/>
        </w:rPr>
      </w:pPr>
      <w:r>
        <w:rPr>
          <w:color w:val="000000"/>
        </w:rPr>
        <w:t>Word Count: 5,777</w:t>
      </w:r>
    </w:p>
    <w:p w14:paraId="00000069" w14:textId="77777777" w:rsidR="001D5C46" w:rsidRDefault="00D2411E">
      <w:pPr>
        <w:spacing w:line="480" w:lineRule="auto"/>
        <w:rPr>
          <w:b/>
        </w:rPr>
      </w:pPr>
      <w:r>
        <w:br w:type="page"/>
      </w:r>
      <w:r>
        <w:rPr>
          <w:b/>
        </w:rPr>
        <w:lastRenderedPageBreak/>
        <w:t>Declaration of interests</w:t>
      </w:r>
    </w:p>
    <w:p w14:paraId="0000006A" w14:textId="77777777" w:rsidR="001D5C46" w:rsidRDefault="00D2411E">
      <w:pPr>
        <w:spacing w:line="480" w:lineRule="auto"/>
      </w:pPr>
      <w:r>
        <w:t>The authors declare that they have no known competing financial interests or personal relationships that could have appeared to influence the work reported in this paper.</w:t>
      </w:r>
    </w:p>
    <w:p w14:paraId="0000006B" w14:textId="77777777" w:rsidR="001D5C46" w:rsidRDefault="001D5C46">
      <w:pPr>
        <w:spacing w:line="480" w:lineRule="auto"/>
      </w:pPr>
    </w:p>
    <w:p w14:paraId="0000006C" w14:textId="77777777" w:rsidR="001D5C46" w:rsidRDefault="00D2411E">
      <w:pPr>
        <w:spacing w:line="480" w:lineRule="auto"/>
        <w:rPr>
          <w:b/>
        </w:rPr>
      </w:pPr>
      <w:r>
        <w:rPr>
          <w:b/>
        </w:rPr>
        <w:t>Funding Statement</w:t>
      </w:r>
    </w:p>
    <w:p w14:paraId="0000006D" w14:textId="77777777" w:rsidR="001D5C46" w:rsidRDefault="00D2411E">
      <w:pPr>
        <w:spacing w:line="480" w:lineRule="auto"/>
      </w:pPr>
      <w:r>
        <w:t>Funding for data collection was provided to Susan B. Perlman and sponsored by National institutes of Health; Contract grant number: K01 MH094467.</w:t>
      </w:r>
    </w:p>
    <w:p w14:paraId="0000006E" w14:textId="77777777" w:rsidR="001D5C46" w:rsidRDefault="001D5C46">
      <w:pPr>
        <w:spacing w:line="480" w:lineRule="auto"/>
      </w:pPr>
    </w:p>
    <w:p w14:paraId="0000006F" w14:textId="77777777" w:rsidR="001D5C46" w:rsidRDefault="00D2411E">
      <w:pPr>
        <w:spacing w:line="480" w:lineRule="auto"/>
        <w:rPr>
          <w:b/>
        </w:rPr>
      </w:pPr>
      <w:r>
        <w:rPr>
          <w:b/>
        </w:rPr>
        <w:t>Research Data Statement</w:t>
      </w:r>
    </w:p>
    <w:p w14:paraId="00000070" w14:textId="58B4AE72" w:rsidR="001D5C46" w:rsidRDefault="00D2411E">
      <w:pPr>
        <w:spacing w:line="480" w:lineRule="auto"/>
      </w:pPr>
      <w:r>
        <w:t>This research data</w:t>
      </w:r>
      <w:r w:rsidR="003922A4">
        <w:t>, masks, stimuli, and</w:t>
      </w:r>
      <w:r>
        <w:t xml:space="preserve"> associated scripts have been made available at </w:t>
      </w:r>
      <w:r w:rsidR="003922A4" w:rsidRPr="003922A4">
        <w:t>https://osf.io/9nhwt/</w:t>
      </w:r>
    </w:p>
    <w:p w14:paraId="00000071" w14:textId="77777777" w:rsidR="001D5C46" w:rsidRDefault="001D5C46"/>
    <w:p w14:paraId="00000072" w14:textId="77777777" w:rsidR="001D5C46" w:rsidRDefault="00D2411E">
      <w:pPr>
        <w:spacing w:line="480" w:lineRule="auto"/>
        <w:rPr>
          <w:b/>
        </w:rPr>
      </w:pPr>
      <w:r>
        <w:rPr>
          <w:b/>
        </w:rPr>
        <w:t>Credit Author Statement</w:t>
      </w:r>
    </w:p>
    <w:p w14:paraId="00000077" w14:textId="7873B7AF" w:rsidR="001D5C46" w:rsidRDefault="00D2411E" w:rsidP="0088263A">
      <w:pPr>
        <w:spacing w:line="480" w:lineRule="auto"/>
        <w:rPr>
          <w:rFonts w:ascii="Times New Roman" w:eastAsia="Times New Roman" w:hAnsi="Times New Roman" w:cs="Times New Roman"/>
          <w:color w:val="000000"/>
          <w:sz w:val="22"/>
          <w:szCs w:val="22"/>
        </w:rPr>
      </w:pPr>
      <w:r>
        <w:rPr>
          <w:b/>
        </w:rPr>
        <w:t xml:space="preserve">William J. Mitchell: </w:t>
      </w:r>
      <w:r>
        <w:t xml:space="preserve">Conceptualization, Methodology, Formal analysis, Data Curation, Writing - Original Draft, Visualization </w:t>
      </w:r>
      <w:r>
        <w:rPr>
          <w:b/>
        </w:rPr>
        <w:t xml:space="preserve">Lindsey J. Tepfer: </w:t>
      </w:r>
      <w:r>
        <w:t xml:space="preserve">Conceptualization, Methodology, Formal analysis, Writing - Original Draft, Visualization </w:t>
      </w:r>
      <w:r>
        <w:rPr>
          <w:b/>
        </w:rPr>
        <w:t xml:space="preserve">Nicole M. Henninger: </w:t>
      </w:r>
      <w:r>
        <w:t xml:space="preserve">Conceptualization, Methodology, Formal analysis, Writing - Original Draft </w:t>
      </w:r>
      <w:r>
        <w:rPr>
          <w:b/>
        </w:rPr>
        <w:t xml:space="preserve">Vishnu P. Murty: </w:t>
      </w:r>
      <w:r>
        <w:t xml:space="preserve">Conceptualization, Methodology, Resources, Writing - Review &amp; Editing, Supervision, Project administration </w:t>
      </w:r>
      <w:r>
        <w:rPr>
          <w:b/>
        </w:rPr>
        <w:t xml:space="preserve">Chelsea Helion: </w:t>
      </w:r>
      <w:r>
        <w:t>Conceptualization, Writing - Review &amp; Editing, Supervision Susan B. Perlman: Software, Investigation, Resources, Data Curation, Writing - Review &amp; Editing</w:t>
      </w:r>
    </w:p>
    <w:p w14:paraId="00000078" w14:textId="44ED087A" w:rsidR="00E71EC2" w:rsidRDefault="00E71EC2">
      <w:r>
        <w:br w:type="page"/>
      </w:r>
    </w:p>
    <w:p w14:paraId="00000079" w14:textId="77777777" w:rsidR="001D5C46" w:rsidRDefault="00D2411E">
      <w:pPr>
        <w:rPr>
          <w:color w:val="000000"/>
        </w:rPr>
      </w:pPr>
      <w:r>
        <w:rPr>
          <w:b/>
          <w:color w:val="000000"/>
        </w:rPr>
        <w:lastRenderedPageBreak/>
        <w:t>References:</w:t>
      </w:r>
    </w:p>
    <w:p w14:paraId="360FD64B" w14:textId="218876D0" w:rsidR="00797D7F" w:rsidRDefault="00797D7F">
      <w:pPr>
        <w:spacing w:line="480" w:lineRule="auto"/>
        <w:ind w:left="360" w:hanging="360"/>
      </w:pPr>
      <w:proofErr w:type="spellStart"/>
      <w:r>
        <w:t>Ansfield</w:t>
      </w:r>
      <w:proofErr w:type="spellEnd"/>
      <w:r>
        <w:t xml:space="preserve">, M. E. (2007). </w:t>
      </w:r>
      <w:r w:rsidR="000F4650">
        <w:t>Smiling when distressed</w:t>
      </w:r>
      <w:r>
        <w:t xml:space="preserve">: When a Smile Is a Frown Turned Upside Down. </w:t>
      </w:r>
      <w:r w:rsidRPr="0088263A">
        <w:rPr>
          <w:i/>
          <w:iCs/>
        </w:rPr>
        <w:t>Personality and Social Psychology Bulletin, 33</w:t>
      </w:r>
      <w:r>
        <w:t xml:space="preserve">(6), 763–775. </w:t>
      </w:r>
      <w:hyperlink r:id="rId13" w:history="1">
        <w:r w:rsidRPr="00797D7F">
          <w:rPr>
            <w:rStyle w:val="Hyperlink"/>
          </w:rPr>
          <w:t>https://doi.org/10.1177/0146167206297398</w:t>
        </w:r>
      </w:hyperlink>
    </w:p>
    <w:p w14:paraId="3B6FF720" w14:textId="5C97C918" w:rsidR="00797D7F" w:rsidRDefault="00797D7F">
      <w:pPr>
        <w:spacing w:line="480" w:lineRule="auto"/>
        <w:ind w:left="360" w:hanging="360"/>
      </w:pPr>
      <w:proofErr w:type="spellStart"/>
      <w:r>
        <w:t>Asahina</w:t>
      </w:r>
      <w:proofErr w:type="spellEnd"/>
      <w:r>
        <w:t xml:space="preserve">, M., Suzuki, A., Mori, M., </w:t>
      </w:r>
      <w:proofErr w:type="spellStart"/>
      <w:r>
        <w:t>Kanesaka</w:t>
      </w:r>
      <w:proofErr w:type="spellEnd"/>
      <w:r>
        <w:t xml:space="preserve">, T., &amp; Hattori, T. (2003). Emotional sweating response in a patient with bilateral amygdala damage. </w:t>
      </w:r>
      <w:r w:rsidRPr="0088263A">
        <w:rPr>
          <w:i/>
          <w:iCs/>
        </w:rPr>
        <w:t>International Journal of Psychophysiology, 47</w:t>
      </w:r>
      <w:r>
        <w:t xml:space="preserve">(1), 87–93. </w:t>
      </w:r>
      <w:hyperlink r:id="rId14" w:history="1">
        <w:r w:rsidRPr="00783810">
          <w:rPr>
            <w:rStyle w:val="Hyperlink"/>
          </w:rPr>
          <w:t>https://doi.org/10.1016/S0167-8760(02)00123-</w:t>
        </w:r>
      </w:hyperlink>
      <w:r>
        <w:t>X</w:t>
      </w:r>
    </w:p>
    <w:p w14:paraId="1AE71722" w14:textId="7AE967DC" w:rsidR="00797D7F" w:rsidRDefault="00797D7F">
      <w:pPr>
        <w:spacing w:line="480" w:lineRule="auto"/>
      </w:pPr>
      <w:r>
        <w:t xml:space="preserve">Barrett, L. F. (2006). Solving the </w:t>
      </w:r>
      <w:r w:rsidR="000F4650">
        <w:t>e</w:t>
      </w:r>
      <w:r>
        <w:t xml:space="preserve">motion </w:t>
      </w:r>
      <w:r w:rsidR="000F4650">
        <w:t>p</w:t>
      </w:r>
      <w:r>
        <w:t xml:space="preserve">aradox: Categorization and the </w:t>
      </w:r>
      <w:r w:rsidR="000F4650">
        <w:t>e</w:t>
      </w:r>
      <w:r>
        <w:t xml:space="preserve">xperience </w:t>
      </w:r>
    </w:p>
    <w:p w14:paraId="79B2BEDD" w14:textId="13AA4EF5" w:rsidR="00797D7F" w:rsidRDefault="000F4650">
      <w:pPr>
        <w:spacing w:line="480" w:lineRule="auto"/>
        <w:ind w:firstLine="720"/>
      </w:pPr>
      <w:r>
        <w:t>of e</w:t>
      </w:r>
      <w:r w:rsidR="00797D7F">
        <w:t xml:space="preserve">motion. </w:t>
      </w:r>
      <w:r w:rsidR="00797D7F" w:rsidRPr="0088263A">
        <w:rPr>
          <w:i/>
          <w:iCs/>
        </w:rPr>
        <w:t>Personality and Social Psychology Review, 10</w:t>
      </w:r>
      <w:r w:rsidR="00797D7F">
        <w:t xml:space="preserve">(1), 20–46. </w:t>
      </w:r>
    </w:p>
    <w:p w14:paraId="7CED210B" w14:textId="1C93A71A" w:rsidR="00797D7F" w:rsidRDefault="00AC3DC2" w:rsidP="0088263A">
      <w:pPr>
        <w:spacing w:line="480" w:lineRule="auto"/>
        <w:ind w:left="720"/>
      </w:pPr>
      <w:hyperlink r:id="rId15" w:history="1">
        <w:r w:rsidR="00797D7F" w:rsidRPr="00783810">
          <w:rPr>
            <w:rStyle w:val="Hyperlink"/>
          </w:rPr>
          <w:t>https://doi.org/10.1207/s15327957pspr1001_</w:t>
        </w:r>
      </w:hyperlink>
      <w:r w:rsidR="00797D7F">
        <w:t>2</w:t>
      </w:r>
    </w:p>
    <w:p w14:paraId="334D0673" w14:textId="77777777" w:rsidR="00797D7F" w:rsidRDefault="00797D7F">
      <w:pPr>
        <w:spacing w:line="480" w:lineRule="auto"/>
      </w:pPr>
      <w:r w:rsidRPr="00797D7F">
        <w:t xml:space="preserve">Barrett, L. F. (2016). The theory of constructed emotion: An active inference account of </w:t>
      </w:r>
    </w:p>
    <w:p w14:paraId="072F8314" w14:textId="77777777" w:rsidR="00797D7F" w:rsidRDefault="00797D7F">
      <w:pPr>
        <w:spacing w:line="480" w:lineRule="auto"/>
        <w:ind w:firstLine="360"/>
        <w:rPr>
          <w:i/>
          <w:iCs/>
        </w:rPr>
      </w:pPr>
      <w:proofErr w:type="spellStart"/>
      <w:r w:rsidRPr="00797D7F">
        <w:t>interoception</w:t>
      </w:r>
      <w:proofErr w:type="spellEnd"/>
      <w:r w:rsidRPr="00797D7F">
        <w:t xml:space="preserve"> and categorization. </w:t>
      </w:r>
      <w:r w:rsidRPr="0088263A">
        <w:rPr>
          <w:i/>
          <w:iCs/>
        </w:rPr>
        <w:t xml:space="preserve">Social Cognitive and Affective Neuroscience, </w:t>
      </w:r>
    </w:p>
    <w:p w14:paraId="1812D4C5" w14:textId="2CFD298B" w:rsidR="00797D7F" w:rsidRDefault="00797D7F" w:rsidP="0088263A">
      <w:pPr>
        <w:spacing w:line="480" w:lineRule="auto"/>
        <w:ind w:firstLine="360"/>
      </w:pPr>
      <w:r w:rsidRPr="0088263A">
        <w:rPr>
          <w:i/>
          <w:iCs/>
        </w:rPr>
        <w:t>12</w:t>
      </w:r>
      <w:r w:rsidRPr="00797D7F">
        <w:t xml:space="preserve">(1), 1–23. </w:t>
      </w:r>
      <w:hyperlink r:id="rId16" w:history="1">
        <w:r w:rsidRPr="00783810">
          <w:rPr>
            <w:rStyle w:val="Hyperlink"/>
          </w:rPr>
          <w:t>https://doi.org/10.1093/scan/nsw154</w:t>
        </w:r>
      </w:hyperlink>
    </w:p>
    <w:p w14:paraId="4079321E" w14:textId="7E35D90D" w:rsidR="00797D7F" w:rsidRDefault="00797D7F">
      <w:pPr>
        <w:spacing w:line="480" w:lineRule="auto"/>
        <w:ind w:left="360" w:hanging="360"/>
      </w:pPr>
      <w:proofErr w:type="spellStart"/>
      <w:r>
        <w:t>Bartra</w:t>
      </w:r>
      <w:proofErr w:type="spellEnd"/>
      <w:r>
        <w:t xml:space="preserve">, O., McGuire, J. T., &amp; Kable, J. W. (2013). The valuation system: A coordinate-based meta-analysis of BOLD fMRI experiments examining neural correlates of subjective value. </w:t>
      </w:r>
      <w:r w:rsidRPr="0088263A">
        <w:rPr>
          <w:i/>
          <w:iCs/>
        </w:rPr>
        <w:t>NeuroImage, 76</w:t>
      </w:r>
      <w:r>
        <w:t xml:space="preserve">, 412–427. </w:t>
      </w:r>
      <w:hyperlink r:id="rId17" w:history="1">
        <w:r w:rsidRPr="00797D7F">
          <w:rPr>
            <w:rStyle w:val="Hyperlink"/>
          </w:rPr>
          <w:t>https://doi.org/10.1016/j.neuroimage.2013.02.063</w:t>
        </w:r>
      </w:hyperlink>
    </w:p>
    <w:p w14:paraId="04847FE5" w14:textId="76163EA5" w:rsidR="00797D7F" w:rsidRDefault="00797D7F">
      <w:pPr>
        <w:spacing w:line="480" w:lineRule="auto"/>
        <w:ind w:left="360" w:hanging="360"/>
      </w:pPr>
      <w:r>
        <w:t xml:space="preserve">Baumeister, R. F., </w:t>
      </w:r>
      <w:proofErr w:type="spellStart"/>
      <w:r>
        <w:t>Bratslavsky</w:t>
      </w:r>
      <w:proofErr w:type="spellEnd"/>
      <w:r>
        <w:t xml:space="preserve">, E., </w:t>
      </w:r>
      <w:proofErr w:type="spellStart"/>
      <w:r>
        <w:t>Finkenauer</w:t>
      </w:r>
      <w:proofErr w:type="spellEnd"/>
      <w:r>
        <w:t xml:space="preserve">, C., &amp; </w:t>
      </w:r>
      <w:proofErr w:type="spellStart"/>
      <w:r>
        <w:t>Vohs</w:t>
      </w:r>
      <w:proofErr w:type="spellEnd"/>
      <w:r>
        <w:t xml:space="preserve">, K. D. (2001). Bad is </w:t>
      </w:r>
      <w:r w:rsidR="000F4650">
        <w:t>stronger than good</w:t>
      </w:r>
      <w:r>
        <w:t xml:space="preserve">. </w:t>
      </w:r>
      <w:r w:rsidRPr="0088263A">
        <w:rPr>
          <w:i/>
          <w:iCs/>
        </w:rPr>
        <w:t>Review of General Psychology, 5</w:t>
      </w:r>
      <w:r>
        <w:t xml:space="preserve">(4), 323–370. </w:t>
      </w:r>
      <w:hyperlink r:id="rId18" w:history="1">
        <w:r w:rsidRPr="00797D7F">
          <w:rPr>
            <w:rStyle w:val="Hyperlink"/>
          </w:rPr>
          <w:t>https://doi.org/10.1037/1089-2680.5.4.323</w:t>
        </w:r>
      </w:hyperlink>
    </w:p>
    <w:p w14:paraId="6A2B233E" w14:textId="470B8E96" w:rsidR="00797D7F" w:rsidRDefault="00797D7F">
      <w:pPr>
        <w:spacing w:line="480" w:lineRule="auto"/>
        <w:ind w:left="360" w:hanging="360"/>
      </w:pPr>
      <w:proofErr w:type="spellStart"/>
      <w:r>
        <w:t>Bhanji</w:t>
      </w:r>
      <w:proofErr w:type="spellEnd"/>
      <w:r>
        <w:t xml:space="preserve">, J., Smith, D. V., &amp; Delgado, M. (2019). </w:t>
      </w:r>
      <w:r w:rsidR="000F4650">
        <w:t xml:space="preserve">A brief anatomical sketch of human ventromedial prefrontal cortex </w:t>
      </w:r>
      <w:r>
        <w:t xml:space="preserve">[Preprint]. </w:t>
      </w:r>
      <w:r w:rsidRPr="0088263A">
        <w:rPr>
          <w:i/>
          <w:iCs/>
        </w:rPr>
        <w:t>PsyArXiv</w:t>
      </w:r>
      <w:r>
        <w:t xml:space="preserve">. </w:t>
      </w:r>
      <w:r w:rsidRPr="0088263A">
        <w:rPr>
          <w:i/>
          <w:iCs/>
        </w:rPr>
        <w:t>https://doi.org/10.31234/osf.io/zdt7f</w:t>
      </w:r>
    </w:p>
    <w:p w14:paraId="13F4046D" w14:textId="2B0DB302" w:rsidR="00797D7F" w:rsidRDefault="00797D7F">
      <w:pPr>
        <w:spacing w:line="480" w:lineRule="auto"/>
        <w:ind w:left="360" w:hanging="360"/>
      </w:pPr>
      <w:r>
        <w:lastRenderedPageBreak/>
        <w:t xml:space="preserve">Bonnet, L., Comte, A., Tatu, L., </w:t>
      </w:r>
      <w:proofErr w:type="spellStart"/>
      <w:r>
        <w:t>Millot</w:t>
      </w:r>
      <w:proofErr w:type="spellEnd"/>
      <w:r>
        <w:t xml:space="preserve">, J.-L., Moulin, T., &amp; Medeiros de Bustos, E. (2015). The role of the amygdala in the perception of positive emotions: An “intensity detector.” </w:t>
      </w:r>
      <w:r w:rsidRPr="0088263A">
        <w:rPr>
          <w:i/>
          <w:iCs/>
        </w:rPr>
        <w:t>Frontiers in Behavioral Neuroscience, 9</w:t>
      </w:r>
      <w:r>
        <w:t xml:space="preserve">. </w:t>
      </w:r>
      <w:hyperlink r:id="rId19" w:history="1">
        <w:r w:rsidRPr="00797D7F">
          <w:rPr>
            <w:rStyle w:val="Hyperlink"/>
          </w:rPr>
          <w:t>https://doi.org/10.3389/fnbeh.2015.00178</w:t>
        </w:r>
      </w:hyperlink>
    </w:p>
    <w:p w14:paraId="135A8997" w14:textId="571575AD" w:rsidR="00797D7F" w:rsidRDefault="00797D7F">
      <w:pPr>
        <w:spacing w:line="480" w:lineRule="auto"/>
        <w:ind w:left="360" w:hanging="360"/>
      </w:pPr>
      <w:r>
        <w:t xml:space="preserve">Bouwmeester, H., Smits, K., &amp; Van </w:t>
      </w:r>
      <w:proofErr w:type="spellStart"/>
      <w:r>
        <w:t>Ree</w:t>
      </w:r>
      <w:proofErr w:type="spellEnd"/>
      <w:r>
        <w:t xml:space="preserve">, J. M. (2002). Neonatal development of projections to the basolateral amygdala from prefrontal and thalamic structures in rat. </w:t>
      </w:r>
      <w:r w:rsidRPr="0088263A">
        <w:rPr>
          <w:i/>
          <w:iCs/>
        </w:rPr>
        <w:t>The Journal of Comparative Neurology, 450</w:t>
      </w:r>
      <w:r>
        <w:t xml:space="preserve">(3), 241–255. </w:t>
      </w:r>
      <w:hyperlink r:id="rId20" w:history="1">
        <w:r w:rsidRPr="00797D7F">
          <w:rPr>
            <w:rStyle w:val="Hyperlink"/>
          </w:rPr>
          <w:t>https://doi.org/10.1002/cne.10321</w:t>
        </w:r>
      </w:hyperlink>
    </w:p>
    <w:p w14:paraId="135D1DFB" w14:textId="2FD7CEAE" w:rsidR="00797D7F" w:rsidRDefault="00797D7F">
      <w:pPr>
        <w:spacing w:line="480" w:lineRule="auto"/>
        <w:ind w:left="360" w:hanging="360"/>
      </w:pPr>
      <w:r>
        <w:t xml:space="preserve">Bouwmeester, H., </w:t>
      </w:r>
      <w:proofErr w:type="spellStart"/>
      <w:r>
        <w:t>Wolterink</w:t>
      </w:r>
      <w:proofErr w:type="spellEnd"/>
      <w:r>
        <w:t xml:space="preserve">, G., &amp; Van </w:t>
      </w:r>
      <w:proofErr w:type="spellStart"/>
      <w:r>
        <w:t>Ree</w:t>
      </w:r>
      <w:proofErr w:type="spellEnd"/>
      <w:r>
        <w:t xml:space="preserve">, J. M. (2002). Neonatal development of projections from the basolateral amygdala to prefrontal, striatal, and thalamic structures in the rat. </w:t>
      </w:r>
      <w:r w:rsidRPr="0088263A">
        <w:rPr>
          <w:i/>
          <w:iCs/>
        </w:rPr>
        <w:t>The Journal of Comparative Neurology, 442</w:t>
      </w:r>
      <w:r>
        <w:t xml:space="preserve">(3), 239–249. </w:t>
      </w:r>
      <w:hyperlink r:id="rId21" w:history="1">
        <w:r w:rsidRPr="00797D7F">
          <w:rPr>
            <w:rStyle w:val="Hyperlink"/>
          </w:rPr>
          <w:t>https://doi.org/10.1002/cne.10084</w:t>
        </w:r>
      </w:hyperlink>
    </w:p>
    <w:p w14:paraId="7653DB88" w14:textId="283013BA" w:rsidR="00797D7F" w:rsidRDefault="00797D7F">
      <w:pPr>
        <w:spacing w:line="480" w:lineRule="auto"/>
        <w:ind w:left="360" w:hanging="360"/>
      </w:pPr>
      <w:r>
        <w:t xml:space="preserve">Bray, S. (2017). Age-associated patterns in gray matter volume, cerebral perfusion and BOLD oscillations in children and adolescents: Multimodal </w:t>
      </w:r>
      <w:r w:rsidR="00B81BBB">
        <w:t>imaging of brain development</w:t>
      </w:r>
      <w:r>
        <w:t xml:space="preserve">. </w:t>
      </w:r>
      <w:r w:rsidRPr="0088263A">
        <w:rPr>
          <w:i/>
          <w:iCs/>
        </w:rPr>
        <w:t>Human Brain Mapping, 38</w:t>
      </w:r>
      <w:r>
        <w:t xml:space="preserve">(5), 2398–2407. </w:t>
      </w:r>
      <w:hyperlink r:id="rId22" w:history="1">
        <w:r w:rsidRPr="006B33C2">
          <w:rPr>
            <w:rStyle w:val="Hyperlink"/>
          </w:rPr>
          <w:t>https://doi.org/10.1002/hbm.23526</w:t>
        </w:r>
      </w:hyperlink>
    </w:p>
    <w:p w14:paraId="57719552" w14:textId="14DB1850" w:rsidR="00EC73FC" w:rsidRDefault="00EC73FC">
      <w:pPr>
        <w:spacing w:line="480" w:lineRule="auto"/>
        <w:ind w:left="360" w:hanging="360"/>
      </w:pPr>
      <w:r w:rsidRPr="00EC73FC">
        <w:t xml:space="preserve">Brooks, J. A., &amp; Freeman, J. B. (2018). Conceptual knowledge predicts the representational structure of facial emotion perception. </w:t>
      </w:r>
      <w:r w:rsidRPr="0088263A">
        <w:rPr>
          <w:i/>
          <w:iCs/>
        </w:rPr>
        <w:t>Nature Human Behaviour, 2</w:t>
      </w:r>
      <w:r w:rsidRPr="00EC73FC">
        <w:t xml:space="preserve">(8), 581–591. </w:t>
      </w:r>
      <w:hyperlink r:id="rId23" w:history="1">
        <w:r w:rsidRPr="00EC73FC">
          <w:rPr>
            <w:rStyle w:val="Hyperlink"/>
          </w:rPr>
          <w:t>https://doi.org/10.1038/s41562-018-0376-6</w:t>
        </w:r>
      </w:hyperlink>
    </w:p>
    <w:p w14:paraId="0A19D6D6" w14:textId="0E8887C5" w:rsidR="00797D7F" w:rsidRDefault="00797D7F">
      <w:pPr>
        <w:spacing w:line="480" w:lineRule="auto"/>
        <w:ind w:left="360" w:hanging="360"/>
      </w:pPr>
      <w:r>
        <w:t xml:space="preserve">Camacho, M. C., Karim, H. T., &amp; Perlman, S. B. (2019). Neural architecture supporting active emotion processing in children: A multivariate approach. </w:t>
      </w:r>
      <w:r w:rsidRPr="0088263A">
        <w:rPr>
          <w:i/>
          <w:iCs/>
        </w:rPr>
        <w:t>NeuroImage, 188</w:t>
      </w:r>
      <w:r>
        <w:t xml:space="preserve">, 171–180. </w:t>
      </w:r>
      <w:hyperlink r:id="rId24" w:history="1">
        <w:r w:rsidRPr="006B33C2">
          <w:rPr>
            <w:rStyle w:val="Hyperlink"/>
          </w:rPr>
          <w:t>https://doi.org/10.1016/j.neuroimage.2018.12.013</w:t>
        </w:r>
      </w:hyperlink>
    </w:p>
    <w:p w14:paraId="1C538EE9" w14:textId="77777777" w:rsidR="00797D7F" w:rsidRDefault="00797D7F">
      <w:pPr>
        <w:spacing w:line="480" w:lineRule="auto"/>
        <w:ind w:left="360" w:hanging="360"/>
      </w:pPr>
      <w:proofErr w:type="spellStart"/>
      <w:r>
        <w:lastRenderedPageBreak/>
        <w:t>Clore</w:t>
      </w:r>
      <w:proofErr w:type="spellEnd"/>
      <w:r>
        <w:t xml:space="preserve">, G. L., &amp; </w:t>
      </w:r>
      <w:proofErr w:type="spellStart"/>
      <w:r>
        <w:t>Ortony</w:t>
      </w:r>
      <w:proofErr w:type="spellEnd"/>
      <w:r>
        <w:t xml:space="preserve">, A. (2008). Appraisal theories: How cognition shapes affect into emotion. In </w:t>
      </w:r>
      <w:r w:rsidRPr="0088263A">
        <w:rPr>
          <w:i/>
          <w:iCs/>
        </w:rPr>
        <w:t>Handbook of emotions, 3rd ed.</w:t>
      </w:r>
      <w:r>
        <w:t xml:space="preserve"> (pp. 628–642). The Guilford Press.</w:t>
      </w:r>
    </w:p>
    <w:p w14:paraId="4C9E38D7" w14:textId="4A75515D" w:rsidR="00797D7F" w:rsidRDefault="00797D7F">
      <w:pPr>
        <w:spacing w:line="480" w:lineRule="auto"/>
        <w:ind w:left="360" w:hanging="360"/>
      </w:pPr>
      <w:proofErr w:type="spellStart"/>
      <w:r>
        <w:t>Clore</w:t>
      </w:r>
      <w:proofErr w:type="spellEnd"/>
      <w:r>
        <w:t xml:space="preserve">, G. L., &amp; </w:t>
      </w:r>
      <w:proofErr w:type="spellStart"/>
      <w:r>
        <w:t>Ortony</w:t>
      </w:r>
      <w:proofErr w:type="spellEnd"/>
      <w:r>
        <w:t xml:space="preserve">, A. (2013). Psychological </w:t>
      </w:r>
      <w:r w:rsidR="00B81BBB">
        <w:t xml:space="preserve">construction in the </w:t>
      </w:r>
      <w:r>
        <w:t xml:space="preserve">OCC </w:t>
      </w:r>
      <w:r w:rsidR="00B81BBB">
        <w:t>model of emotion</w:t>
      </w:r>
      <w:r>
        <w:t xml:space="preserve">. </w:t>
      </w:r>
      <w:r w:rsidRPr="0088263A">
        <w:rPr>
          <w:i/>
          <w:iCs/>
        </w:rPr>
        <w:t>Emotion Review, 5</w:t>
      </w:r>
      <w:r>
        <w:t xml:space="preserve">(4), 335–343. </w:t>
      </w:r>
      <w:hyperlink r:id="rId25" w:history="1">
        <w:r w:rsidRPr="006B33C2">
          <w:rPr>
            <w:rStyle w:val="Hyperlink"/>
          </w:rPr>
          <w:t>https://doi.org/10.1177/1754073913489751</w:t>
        </w:r>
      </w:hyperlink>
    </w:p>
    <w:p w14:paraId="6CF772C9" w14:textId="2B64E0A1" w:rsidR="00797D7F" w:rsidRDefault="00797D7F">
      <w:pPr>
        <w:spacing w:line="480" w:lineRule="auto"/>
        <w:ind w:left="360" w:hanging="360"/>
      </w:pPr>
      <w:r>
        <w:t xml:space="preserve">Cohen, M. X., Schoene-Bake, J.-C., </w:t>
      </w:r>
      <w:proofErr w:type="spellStart"/>
      <w:r>
        <w:t>Elger</w:t>
      </w:r>
      <w:proofErr w:type="spellEnd"/>
      <w:r>
        <w:t xml:space="preserve">, C. E., &amp; Weber, B. (2009). Connectivity-based segregation of the human striatum predicts personality characteristics. </w:t>
      </w:r>
      <w:r w:rsidRPr="0088263A">
        <w:rPr>
          <w:i/>
          <w:iCs/>
        </w:rPr>
        <w:t>Nature Neuroscience, 12</w:t>
      </w:r>
      <w:r>
        <w:t xml:space="preserve">(1), 32–34. </w:t>
      </w:r>
      <w:hyperlink r:id="rId26" w:history="1">
        <w:r w:rsidRPr="006B33C2">
          <w:rPr>
            <w:rStyle w:val="Hyperlink"/>
          </w:rPr>
          <w:t>https://doi.org/10.1038/nn.2228</w:t>
        </w:r>
      </w:hyperlink>
    </w:p>
    <w:p w14:paraId="6BFB6B53" w14:textId="21120B88" w:rsidR="00797D7F" w:rsidRDefault="00797D7F">
      <w:pPr>
        <w:spacing w:line="480" w:lineRule="auto"/>
        <w:ind w:left="360" w:hanging="360"/>
      </w:pPr>
      <w:r>
        <w:t xml:space="preserve">Davis, M., &amp; Whalen, P. J. (2001). The amygdala: Vigilance and emotion. </w:t>
      </w:r>
      <w:r w:rsidRPr="0088263A">
        <w:rPr>
          <w:i/>
          <w:iCs/>
        </w:rPr>
        <w:t>Molecular Psychiatry, 6</w:t>
      </w:r>
      <w:r>
        <w:t xml:space="preserve">(1), 13–34. </w:t>
      </w:r>
      <w:hyperlink r:id="rId27" w:history="1">
        <w:r w:rsidRPr="006B33C2">
          <w:rPr>
            <w:rStyle w:val="Hyperlink"/>
          </w:rPr>
          <w:t>https://doi.org/10.1038/sj.mp.4000812</w:t>
        </w:r>
      </w:hyperlink>
    </w:p>
    <w:p w14:paraId="275134FB" w14:textId="777212F9" w:rsidR="00797D7F" w:rsidRDefault="00797D7F">
      <w:pPr>
        <w:spacing w:line="480" w:lineRule="auto"/>
        <w:ind w:left="360" w:hanging="360"/>
      </w:pPr>
      <w:proofErr w:type="spellStart"/>
      <w:r>
        <w:t>Desikan</w:t>
      </w:r>
      <w:proofErr w:type="spellEnd"/>
      <w:r>
        <w:t xml:space="preserve">, R. S., </w:t>
      </w:r>
      <w:proofErr w:type="spellStart"/>
      <w:r>
        <w:t>Fischl</w:t>
      </w:r>
      <w:proofErr w:type="spellEnd"/>
      <w:r>
        <w:t xml:space="preserve">, B., Quinn, B. T., Dickerson, B. C., Blacker, D., Buckner, R. L., Dale, A. M., Maguire, R. P., Hyman, B. T., Albert, M. S., &amp; </w:t>
      </w:r>
      <w:proofErr w:type="spellStart"/>
      <w:r>
        <w:t>Killiany</w:t>
      </w:r>
      <w:proofErr w:type="spellEnd"/>
      <w:r>
        <w:t xml:space="preserve">, R. J. (2006). An automated labeling system for subdividing the human cerebral cortex on MRI scans into gyral based regions of interest. </w:t>
      </w:r>
      <w:r w:rsidRPr="0088263A">
        <w:rPr>
          <w:i/>
          <w:iCs/>
        </w:rPr>
        <w:t>Neuroimage, 31</w:t>
      </w:r>
      <w:r>
        <w:t>(3), 968–980.</w:t>
      </w:r>
      <w:r w:rsidR="006B33C2">
        <w:t xml:space="preserve"> </w:t>
      </w:r>
      <w:hyperlink r:id="rId28" w:history="1">
        <w:r w:rsidR="006B33C2" w:rsidRPr="006B33C2">
          <w:rPr>
            <w:rStyle w:val="Hyperlink"/>
          </w:rPr>
          <w:t>https://doi.org/10.1016/j.neuroimage.2006.01.021</w:t>
        </w:r>
      </w:hyperlink>
    </w:p>
    <w:p w14:paraId="716A5553" w14:textId="33A9CF6B" w:rsidR="00797D7F" w:rsidRDefault="00797D7F">
      <w:pPr>
        <w:spacing w:line="480" w:lineRule="auto"/>
        <w:ind w:left="360" w:hanging="360"/>
      </w:pPr>
      <w:r>
        <w:t xml:space="preserve">Di Martino, A., </w:t>
      </w:r>
      <w:proofErr w:type="spellStart"/>
      <w:r>
        <w:t>Scheres</w:t>
      </w:r>
      <w:proofErr w:type="spellEnd"/>
      <w:r>
        <w:t xml:space="preserve">, A., Margulies, D. S., Kelly, A. M. C., Uddin, L. Q., Shehzad, Z., Biswal, B., Walters, J. R., Castellanos, F. X., &amp; </w:t>
      </w:r>
      <w:proofErr w:type="spellStart"/>
      <w:r>
        <w:t>Milham</w:t>
      </w:r>
      <w:proofErr w:type="spellEnd"/>
      <w:r>
        <w:t xml:space="preserve">, M. P. (2008). Functional </w:t>
      </w:r>
      <w:r w:rsidR="00B81BBB">
        <w:t>connectivity of human striatum</w:t>
      </w:r>
      <w:r>
        <w:t xml:space="preserve">: A </w:t>
      </w:r>
      <w:r w:rsidR="00B81BBB">
        <w:t xml:space="preserve">resting state </w:t>
      </w:r>
      <w:r>
        <w:t xml:space="preserve">fMRI </w:t>
      </w:r>
      <w:r w:rsidR="00B81BBB">
        <w:t>s</w:t>
      </w:r>
      <w:r>
        <w:t xml:space="preserve">tudy. </w:t>
      </w:r>
      <w:r w:rsidRPr="0088263A">
        <w:rPr>
          <w:i/>
          <w:iCs/>
        </w:rPr>
        <w:t>Cerebral Cortex, 18</w:t>
      </w:r>
      <w:r>
        <w:t xml:space="preserve">(12), 2735–2747. </w:t>
      </w:r>
      <w:hyperlink r:id="rId29" w:history="1">
        <w:r w:rsidRPr="006B33C2">
          <w:rPr>
            <w:rStyle w:val="Hyperlink"/>
          </w:rPr>
          <w:t>https://doi.org/10.1093/cercor/bhn041</w:t>
        </w:r>
      </w:hyperlink>
    </w:p>
    <w:p w14:paraId="175850AF" w14:textId="1DBA7465" w:rsidR="00797D7F" w:rsidRDefault="00797D7F">
      <w:pPr>
        <w:spacing w:line="480" w:lineRule="auto"/>
        <w:ind w:left="360" w:hanging="360"/>
      </w:pPr>
      <w:r>
        <w:t xml:space="preserve">Di Martino, Adriana, Kelly, C., </w:t>
      </w:r>
      <w:proofErr w:type="spellStart"/>
      <w:r>
        <w:t>Grzadzinski</w:t>
      </w:r>
      <w:proofErr w:type="spellEnd"/>
      <w:r>
        <w:t xml:space="preserve">, R., </w:t>
      </w:r>
      <w:proofErr w:type="spellStart"/>
      <w:r>
        <w:t>Zuo</w:t>
      </w:r>
      <w:proofErr w:type="spellEnd"/>
      <w:r>
        <w:t xml:space="preserve">, X.-N., </w:t>
      </w:r>
      <w:proofErr w:type="spellStart"/>
      <w:r>
        <w:t>Mennes</w:t>
      </w:r>
      <w:proofErr w:type="spellEnd"/>
      <w:r>
        <w:t xml:space="preserve">, M., </w:t>
      </w:r>
      <w:proofErr w:type="spellStart"/>
      <w:r>
        <w:t>Mairena</w:t>
      </w:r>
      <w:proofErr w:type="spellEnd"/>
      <w:r>
        <w:t xml:space="preserve">, M. A., Lord, C., Castellanos, F. X., &amp; </w:t>
      </w:r>
      <w:proofErr w:type="spellStart"/>
      <w:r>
        <w:t>Milham</w:t>
      </w:r>
      <w:proofErr w:type="spellEnd"/>
      <w:r>
        <w:t xml:space="preserve">, M. P. (2011). Aberrant </w:t>
      </w:r>
      <w:r w:rsidR="00B81BBB">
        <w:t>striatal functional connectivity in children with autism</w:t>
      </w:r>
      <w:r>
        <w:t xml:space="preserve">. </w:t>
      </w:r>
      <w:r w:rsidRPr="0088263A">
        <w:rPr>
          <w:i/>
          <w:iCs/>
        </w:rPr>
        <w:t>Biological Psychiatry, 69</w:t>
      </w:r>
      <w:r>
        <w:t xml:space="preserve">(9), 847–856. </w:t>
      </w:r>
      <w:hyperlink r:id="rId30" w:history="1">
        <w:r w:rsidRPr="006B33C2">
          <w:rPr>
            <w:rStyle w:val="Hyperlink"/>
          </w:rPr>
          <w:t>https://doi.org/10.1016/j.biopsych.2010.10.029</w:t>
        </w:r>
      </w:hyperlink>
    </w:p>
    <w:p w14:paraId="77ADA30C" w14:textId="31CD16B9" w:rsidR="00797D7F" w:rsidRDefault="00797D7F">
      <w:pPr>
        <w:spacing w:line="480" w:lineRule="auto"/>
        <w:ind w:left="360" w:hanging="360"/>
      </w:pPr>
      <w:proofErr w:type="spellStart"/>
      <w:r>
        <w:lastRenderedPageBreak/>
        <w:t>Dimsdale</w:t>
      </w:r>
      <w:proofErr w:type="spellEnd"/>
      <w:r>
        <w:t xml:space="preserve">-Zucker, H. R., &amp; </w:t>
      </w:r>
      <w:proofErr w:type="spellStart"/>
      <w:r>
        <w:t>Ranganath</w:t>
      </w:r>
      <w:proofErr w:type="spellEnd"/>
      <w:r>
        <w:t xml:space="preserve">, C. (2018). Chapter 27 - Representational </w:t>
      </w:r>
      <w:r w:rsidR="00B81BBB">
        <w:t>similarity analyses</w:t>
      </w:r>
      <w:r>
        <w:t>: A </w:t>
      </w:r>
      <w:r w:rsidR="00B81BBB">
        <w:t xml:space="preserve">practical guide for functional </w:t>
      </w:r>
      <w:r>
        <w:t xml:space="preserve">MRI </w:t>
      </w:r>
      <w:r w:rsidR="00B81BBB">
        <w:t>applications</w:t>
      </w:r>
      <w:r>
        <w:t xml:space="preserve">. In D. Manahan-Vaughan (Ed.), </w:t>
      </w:r>
      <w:r w:rsidRPr="0088263A">
        <w:rPr>
          <w:i/>
          <w:iCs/>
        </w:rPr>
        <w:t>Handbook of Behavioral Neuroscience</w:t>
      </w:r>
      <w:r>
        <w:t xml:space="preserve"> (Vol. 28, pp. 509–525). Elsevier. </w:t>
      </w:r>
      <w:hyperlink r:id="rId31" w:history="1">
        <w:r w:rsidRPr="006B33C2">
          <w:rPr>
            <w:rStyle w:val="Hyperlink"/>
          </w:rPr>
          <w:t>https://doi.org/10.1016/B978-0-12-812028-6.00027-6</w:t>
        </w:r>
      </w:hyperlink>
    </w:p>
    <w:p w14:paraId="2C7EAA84" w14:textId="337C1F36" w:rsidR="006B33C2" w:rsidRDefault="006B33C2">
      <w:pPr>
        <w:spacing w:line="480" w:lineRule="auto"/>
        <w:ind w:left="360" w:hanging="360"/>
      </w:pPr>
      <w:r w:rsidRPr="006B33C2">
        <w:t xml:space="preserve">Dunn, J., Brown, J., &amp; Beardsall, L. (1991). Family </w:t>
      </w:r>
      <w:r w:rsidR="00B81BBB" w:rsidRPr="006B33C2">
        <w:t>talk about feeling states and children’s later understanding of others’ emotions</w:t>
      </w:r>
      <w:r w:rsidRPr="006B33C2">
        <w:t xml:space="preserve">. </w:t>
      </w:r>
      <w:r w:rsidRPr="0088263A">
        <w:rPr>
          <w:i/>
          <w:iCs/>
        </w:rPr>
        <w:t>Developmental Psychology, 27</w:t>
      </w:r>
      <w:r w:rsidRPr="006B33C2">
        <w:t xml:space="preserve">(3), 448–455. </w:t>
      </w:r>
      <w:hyperlink r:id="rId32" w:history="1">
        <w:r w:rsidRPr="006B33C2">
          <w:rPr>
            <w:rStyle w:val="Hyperlink"/>
          </w:rPr>
          <w:t>https://doi.org/10.1037/0012-1649.27.3.448</w:t>
        </w:r>
      </w:hyperlink>
    </w:p>
    <w:p w14:paraId="0F7F045B" w14:textId="3D5BA3BD" w:rsidR="006B33C2" w:rsidRPr="006B33C2" w:rsidRDefault="006B33C2">
      <w:pPr>
        <w:spacing w:line="480" w:lineRule="auto"/>
        <w:ind w:left="360" w:hanging="360"/>
        <w:rPr>
          <w:lang w:val="en-US"/>
        </w:rPr>
      </w:pPr>
      <w:proofErr w:type="spellStart"/>
      <w:r w:rsidRPr="006B33C2">
        <w:rPr>
          <w:lang w:val="en-US"/>
        </w:rPr>
        <w:t>Fabes</w:t>
      </w:r>
      <w:proofErr w:type="spellEnd"/>
      <w:r w:rsidRPr="006B33C2">
        <w:rPr>
          <w:lang w:val="en-US"/>
        </w:rPr>
        <w:t xml:space="preserve">, R. A., Eisenberg, N., Nyman, M., &amp; </w:t>
      </w:r>
      <w:proofErr w:type="spellStart"/>
      <w:r w:rsidRPr="006B33C2">
        <w:rPr>
          <w:lang w:val="en-US"/>
        </w:rPr>
        <w:t>Michealieu</w:t>
      </w:r>
      <w:proofErr w:type="spellEnd"/>
      <w:r w:rsidRPr="006B33C2">
        <w:rPr>
          <w:lang w:val="en-US"/>
        </w:rPr>
        <w:t xml:space="preserve">, Q. (1991). Children’s </w:t>
      </w:r>
      <w:r w:rsidR="00B81BBB" w:rsidRPr="006B33C2">
        <w:rPr>
          <w:lang w:val="en-US"/>
        </w:rPr>
        <w:t>appraisals of others’ spontaneous emotional reactions</w:t>
      </w:r>
      <w:r w:rsidRPr="006B33C2">
        <w:rPr>
          <w:lang w:val="en-US"/>
        </w:rPr>
        <w:t xml:space="preserve">. </w:t>
      </w:r>
      <w:r w:rsidRPr="006B33C2">
        <w:rPr>
          <w:i/>
          <w:iCs/>
          <w:lang w:val="en-US"/>
        </w:rPr>
        <w:t>Developmental Psychology</w:t>
      </w:r>
      <w:r w:rsidRPr="006B33C2">
        <w:rPr>
          <w:lang w:val="en-US"/>
        </w:rPr>
        <w:t xml:space="preserve">, </w:t>
      </w:r>
      <w:r w:rsidRPr="006B33C2">
        <w:rPr>
          <w:i/>
          <w:iCs/>
          <w:lang w:val="en-US"/>
        </w:rPr>
        <w:t>27</w:t>
      </w:r>
      <w:r w:rsidRPr="006B33C2">
        <w:rPr>
          <w:lang w:val="en-US"/>
        </w:rPr>
        <w:t xml:space="preserve">(5), 858–866. </w:t>
      </w:r>
      <w:hyperlink r:id="rId33" w:history="1">
        <w:r w:rsidRPr="006B33C2">
          <w:rPr>
            <w:rStyle w:val="Hyperlink"/>
            <w:lang w:val="en-US"/>
          </w:rPr>
          <w:t>https://doi.org/10.1037/0012-1649.27.5.858</w:t>
        </w:r>
      </w:hyperlink>
    </w:p>
    <w:p w14:paraId="292C1873" w14:textId="7D463093" w:rsidR="00797D7F" w:rsidRDefault="00797D7F">
      <w:pPr>
        <w:spacing w:line="480" w:lineRule="auto"/>
        <w:ind w:left="360" w:hanging="360"/>
      </w:pPr>
      <w:proofErr w:type="spellStart"/>
      <w:r>
        <w:t>Fareri</w:t>
      </w:r>
      <w:proofErr w:type="spellEnd"/>
      <w:r>
        <w:t xml:space="preserve">, D. S., </w:t>
      </w:r>
      <w:proofErr w:type="spellStart"/>
      <w:r>
        <w:t>Gabard-Durnam</w:t>
      </w:r>
      <w:proofErr w:type="spellEnd"/>
      <w:r>
        <w:t xml:space="preserve">, L., Goff, B., Flannery, J., Gee, D. G., </w:t>
      </w:r>
      <w:proofErr w:type="spellStart"/>
      <w:r>
        <w:t>Lumian</w:t>
      </w:r>
      <w:proofErr w:type="spellEnd"/>
      <w:r>
        <w:t xml:space="preserve">, D. S., Caldera, C., &amp; Tottenham, N. (2015). Normative development of ventral striatal resting state connectivity in humans. </w:t>
      </w:r>
      <w:r w:rsidRPr="0088263A">
        <w:rPr>
          <w:i/>
          <w:iCs/>
        </w:rPr>
        <w:t>NeuroImage, 118</w:t>
      </w:r>
      <w:r>
        <w:t xml:space="preserve">, 422–437. </w:t>
      </w:r>
      <w:hyperlink r:id="rId34" w:history="1">
        <w:r w:rsidRPr="006B33C2">
          <w:rPr>
            <w:rStyle w:val="Hyperlink"/>
          </w:rPr>
          <w:t>https://doi.org/10.1016/j.neuroimage.2015.06.022</w:t>
        </w:r>
      </w:hyperlink>
    </w:p>
    <w:p w14:paraId="3059D3B1" w14:textId="04A5312C" w:rsidR="00797D7F" w:rsidRDefault="00797D7F">
      <w:pPr>
        <w:spacing w:line="480" w:lineRule="auto"/>
        <w:ind w:left="360" w:hanging="360"/>
      </w:pPr>
      <w:proofErr w:type="spellStart"/>
      <w:r>
        <w:t>Fedyk</w:t>
      </w:r>
      <w:proofErr w:type="spellEnd"/>
      <w:r>
        <w:t xml:space="preserve">, M., &amp; Xu, F. (2018). The </w:t>
      </w:r>
      <w:r w:rsidR="00B81BBB">
        <w:t>epistemology of rational constructivism</w:t>
      </w:r>
      <w:r>
        <w:t xml:space="preserve">. </w:t>
      </w:r>
      <w:r w:rsidRPr="0088263A">
        <w:rPr>
          <w:i/>
          <w:iCs/>
        </w:rPr>
        <w:t>Review of Philosophy and Psychology, 9</w:t>
      </w:r>
      <w:r>
        <w:t xml:space="preserve">(2), 343–362. </w:t>
      </w:r>
      <w:hyperlink r:id="rId35" w:history="1">
        <w:r w:rsidRPr="006B33C2">
          <w:rPr>
            <w:rStyle w:val="Hyperlink"/>
          </w:rPr>
          <w:t>https://doi.org/10.1007/s13164-017-0372-1</w:t>
        </w:r>
      </w:hyperlink>
    </w:p>
    <w:p w14:paraId="011AF456" w14:textId="30171B42" w:rsidR="00797D7F" w:rsidRDefault="00797D7F">
      <w:pPr>
        <w:spacing w:line="480" w:lineRule="auto"/>
        <w:ind w:left="360" w:hanging="360"/>
      </w:pPr>
      <w:r>
        <w:t xml:space="preserve">Frazier, J. A., Chiu, S., Breeze, J. L., Makris, N., Lange, N., Kennedy, D. N., Herbert, M. R., Bent, E. K., </w:t>
      </w:r>
      <w:proofErr w:type="spellStart"/>
      <w:r>
        <w:t>Koneru</w:t>
      </w:r>
      <w:proofErr w:type="spellEnd"/>
      <w:r>
        <w:t xml:space="preserve">, V. K., Hodge, S. M., Rauch, S. L., Grant, P. E., Cohen, B. M., Seidman, L. J., </w:t>
      </w:r>
      <w:proofErr w:type="spellStart"/>
      <w:r>
        <w:t>Caviness</w:t>
      </w:r>
      <w:proofErr w:type="spellEnd"/>
      <w:r>
        <w:t xml:space="preserve">, V. S., &amp; Biederman, J. (2005). Structural brain magnetic resonance imaging of limbic and thalamic volumes in pediatric bipolar disorder. </w:t>
      </w:r>
      <w:r w:rsidRPr="0088263A">
        <w:rPr>
          <w:i/>
          <w:iCs/>
        </w:rPr>
        <w:t>American Journal of Psychiatry, 162</w:t>
      </w:r>
      <w:r>
        <w:t>(7), 1256–1265.</w:t>
      </w:r>
      <w:r w:rsidR="006B33C2" w:rsidRPr="006B33C2">
        <w:t xml:space="preserve"> </w:t>
      </w:r>
      <w:hyperlink r:id="rId36" w:history="1">
        <w:r w:rsidR="006B33C2" w:rsidRPr="006B33C2">
          <w:rPr>
            <w:rStyle w:val="Hyperlink"/>
          </w:rPr>
          <w:t>https://doi.org/10.1176/appi.ajp.162.7.1256</w:t>
        </w:r>
      </w:hyperlink>
    </w:p>
    <w:p w14:paraId="021C4237" w14:textId="0B30CE1B" w:rsidR="00797D7F" w:rsidRDefault="00797D7F">
      <w:pPr>
        <w:spacing w:line="480" w:lineRule="auto"/>
        <w:ind w:left="360" w:hanging="360"/>
      </w:pPr>
      <w:proofErr w:type="spellStart"/>
      <w:r>
        <w:lastRenderedPageBreak/>
        <w:t>Gabard-Durnam</w:t>
      </w:r>
      <w:proofErr w:type="spellEnd"/>
      <w:r>
        <w:t xml:space="preserve">, L. J., Flannery, J., Goff, B., Gee, D. G., Humphreys, K. L., </w:t>
      </w:r>
      <w:proofErr w:type="spellStart"/>
      <w:r>
        <w:t>Telzer</w:t>
      </w:r>
      <w:proofErr w:type="spellEnd"/>
      <w:r>
        <w:t xml:space="preserve">, E., Hare, T., &amp; Tottenham, N. (2014). The development of human amygdala functional connectivity at rest from 4 to 23years: A cross-sectional study. </w:t>
      </w:r>
      <w:r w:rsidRPr="0088263A">
        <w:rPr>
          <w:i/>
          <w:iCs/>
        </w:rPr>
        <w:t>NeuroImage, 95</w:t>
      </w:r>
      <w:r>
        <w:t xml:space="preserve">, 193–207. </w:t>
      </w:r>
      <w:hyperlink r:id="rId37" w:history="1">
        <w:r w:rsidRPr="008B19DA">
          <w:rPr>
            <w:rStyle w:val="Hyperlink"/>
          </w:rPr>
          <w:t>https://doi.org/10.1016/j.neuroimage.2014.03.038</w:t>
        </w:r>
      </w:hyperlink>
    </w:p>
    <w:p w14:paraId="1124E996" w14:textId="75BC1436" w:rsidR="00797D7F" w:rsidRDefault="00797D7F">
      <w:pPr>
        <w:spacing w:line="480" w:lineRule="auto"/>
        <w:ind w:left="360" w:hanging="360"/>
      </w:pPr>
      <w:r>
        <w:t xml:space="preserve">Gee, D. G., Humphreys, K. L., Flannery, J., Goff, B., </w:t>
      </w:r>
      <w:proofErr w:type="spellStart"/>
      <w:r>
        <w:t>Telzer</w:t>
      </w:r>
      <w:proofErr w:type="spellEnd"/>
      <w:r>
        <w:t xml:space="preserve">, E. H., Shapiro, M., Hare, T. A., </w:t>
      </w:r>
      <w:proofErr w:type="spellStart"/>
      <w:r>
        <w:t>Bookheimer</w:t>
      </w:r>
      <w:proofErr w:type="spellEnd"/>
      <w:r>
        <w:t xml:space="preserve">, S. Y., &amp; Tottenham, N. (2013). A </w:t>
      </w:r>
      <w:r w:rsidR="00B81BBB">
        <w:t>developmental shift from positive to negative connectivity in human amygdala-prefrontal circuitry</w:t>
      </w:r>
      <w:r>
        <w:t xml:space="preserve">. </w:t>
      </w:r>
      <w:r w:rsidRPr="0088263A">
        <w:rPr>
          <w:i/>
          <w:iCs/>
        </w:rPr>
        <w:t>Journal of Neuroscience, 33</w:t>
      </w:r>
      <w:r>
        <w:t xml:space="preserve">(10), 4584–4593. </w:t>
      </w:r>
      <w:hyperlink r:id="rId38" w:history="1">
        <w:r w:rsidRPr="008B19DA">
          <w:rPr>
            <w:rStyle w:val="Hyperlink"/>
          </w:rPr>
          <w:t>https://doi.org/10.1523/JNEUROSCI.3446-12.2013</w:t>
        </w:r>
      </w:hyperlink>
    </w:p>
    <w:p w14:paraId="5021E7E8" w14:textId="27D09E6F" w:rsidR="00797D7F" w:rsidRDefault="00797D7F">
      <w:pPr>
        <w:spacing w:line="480" w:lineRule="auto"/>
        <w:ind w:left="360" w:hanging="360"/>
      </w:pPr>
      <w:r>
        <w:t xml:space="preserve">Goldstein, J. M., Seidman, L. J., Makris, N., Ahern, T., O’Brien, L. M., </w:t>
      </w:r>
      <w:proofErr w:type="spellStart"/>
      <w:r>
        <w:t>Caviness</w:t>
      </w:r>
      <w:proofErr w:type="spellEnd"/>
      <w:r>
        <w:t xml:space="preserve">, V. S., Kennedy, D. N., </w:t>
      </w:r>
      <w:proofErr w:type="spellStart"/>
      <w:r>
        <w:t>Faraone</w:t>
      </w:r>
      <w:proofErr w:type="spellEnd"/>
      <w:r>
        <w:t xml:space="preserve">, S. V., &amp; </w:t>
      </w:r>
      <w:proofErr w:type="spellStart"/>
      <w:r>
        <w:t>Tsuang</w:t>
      </w:r>
      <w:proofErr w:type="spellEnd"/>
      <w:r>
        <w:t xml:space="preserve">, M. T. (2007). Hypothalamic abnormalities in schizophrenia: Sex effects and genetic vulnerability. </w:t>
      </w:r>
      <w:r w:rsidRPr="0088263A">
        <w:rPr>
          <w:i/>
          <w:iCs/>
        </w:rPr>
        <w:t>Biological Psychiatry, 61</w:t>
      </w:r>
      <w:r>
        <w:t>(8), 935–945.</w:t>
      </w:r>
      <w:r w:rsidR="008B19DA">
        <w:t xml:space="preserve"> </w:t>
      </w:r>
      <w:hyperlink r:id="rId39" w:history="1">
        <w:r w:rsidR="008B19DA" w:rsidRPr="008B19DA">
          <w:rPr>
            <w:rStyle w:val="Hyperlink"/>
          </w:rPr>
          <w:t>https://doi.org/10.1016/j.biopsych.2006.06.027</w:t>
        </w:r>
      </w:hyperlink>
    </w:p>
    <w:p w14:paraId="3FCA9A9E" w14:textId="6393BE28" w:rsidR="00797D7F" w:rsidRDefault="00797D7F">
      <w:pPr>
        <w:spacing w:line="480" w:lineRule="auto"/>
        <w:ind w:left="360" w:hanging="360"/>
      </w:pPr>
      <w:r>
        <w:t xml:space="preserve">Greene, D. J., </w:t>
      </w:r>
      <w:proofErr w:type="spellStart"/>
      <w:r>
        <w:t>Laumann</w:t>
      </w:r>
      <w:proofErr w:type="spellEnd"/>
      <w:r>
        <w:t xml:space="preserve">, T. O., </w:t>
      </w:r>
      <w:proofErr w:type="spellStart"/>
      <w:r>
        <w:t>Dubis</w:t>
      </w:r>
      <w:proofErr w:type="spellEnd"/>
      <w:r>
        <w:t xml:space="preserve">, J. W., </w:t>
      </w:r>
      <w:proofErr w:type="spellStart"/>
      <w:r>
        <w:t>Ihnen</w:t>
      </w:r>
      <w:proofErr w:type="spellEnd"/>
      <w:r>
        <w:t xml:space="preserve">, S. K., Neta, M., Power, J. D., Pruett, J. R., Black, K. J., &amp; </w:t>
      </w:r>
      <w:proofErr w:type="spellStart"/>
      <w:r>
        <w:t>Schlaggar</w:t>
      </w:r>
      <w:proofErr w:type="spellEnd"/>
      <w:r>
        <w:t xml:space="preserve">, B. L. (2014). Developmental </w:t>
      </w:r>
      <w:r w:rsidR="00B81BBB">
        <w:t>changes in the organization of functional connections between the basal ganglia and cerebral cortex</w:t>
      </w:r>
      <w:r>
        <w:t xml:space="preserve">. </w:t>
      </w:r>
      <w:r w:rsidRPr="0088263A">
        <w:rPr>
          <w:i/>
          <w:iCs/>
        </w:rPr>
        <w:t>Journal of Neuroscience, 34</w:t>
      </w:r>
      <w:r>
        <w:t xml:space="preserve">(17), 5842–5854. </w:t>
      </w:r>
      <w:hyperlink r:id="rId40" w:history="1">
        <w:r w:rsidRPr="008B19DA">
          <w:rPr>
            <w:rStyle w:val="Hyperlink"/>
          </w:rPr>
          <w:t>https://doi.org/10.1523/JNEUROSCI.3069-13.2014</w:t>
        </w:r>
      </w:hyperlink>
    </w:p>
    <w:p w14:paraId="5A9A6DC6" w14:textId="6F07344A" w:rsidR="00797D7F" w:rsidRDefault="00797D7F">
      <w:pPr>
        <w:spacing w:line="480" w:lineRule="auto"/>
        <w:ind w:left="360" w:hanging="360"/>
      </w:pPr>
      <w:r>
        <w:t xml:space="preserve">Greene, Deanna J., Black, K. J., &amp; </w:t>
      </w:r>
      <w:proofErr w:type="spellStart"/>
      <w:r>
        <w:t>Schlaggar</w:t>
      </w:r>
      <w:proofErr w:type="spellEnd"/>
      <w:r>
        <w:t xml:space="preserve">, B. L. (2016). Considerations for MRI study design and implementation in pediatric and clinical populations. </w:t>
      </w:r>
      <w:r w:rsidRPr="0088263A">
        <w:rPr>
          <w:i/>
          <w:iCs/>
        </w:rPr>
        <w:t>Developmental Cognitive Neuroscience, 18</w:t>
      </w:r>
      <w:r>
        <w:t xml:space="preserve">, 101–112. </w:t>
      </w:r>
      <w:hyperlink r:id="rId41" w:history="1">
        <w:r w:rsidRPr="008B19DA">
          <w:rPr>
            <w:rStyle w:val="Hyperlink"/>
          </w:rPr>
          <w:t>https://doi.org/10.1016/j.dcn.2015.12.005</w:t>
        </w:r>
      </w:hyperlink>
    </w:p>
    <w:p w14:paraId="420D7D7F" w14:textId="407CF6A4" w:rsidR="00797D7F" w:rsidRDefault="00797D7F">
      <w:pPr>
        <w:spacing w:line="480" w:lineRule="auto"/>
        <w:ind w:left="360" w:hanging="360"/>
      </w:pPr>
      <w:r>
        <w:lastRenderedPageBreak/>
        <w:t xml:space="preserve">Greene, J. D. (2007). Why are VMPFC patients more utilitarian? A dual-process theory of moral judgment explains. </w:t>
      </w:r>
      <w:r w:rsidRPr="0088263A">
        <w:rPr>
          <w:i/>
          <w:iCs/>
        </w:rPr>
        <w:t>Trends in Cognitive Sciences, 11</w:t>
      </w:r>
      <w:r>
        <w:t xml:space="preserve">(8), 322–323. </w:t>
      </w:r>
      <w:hyperlink r:id="rId42" w:history="1">
        <w:r w:rsidRPr="008B19DA">
          <w:rPr>
            <w:rStyle w:val="Hyperlink"/>
          </w:rPr>
          <w:t>https://doi.org/10.1016/j.tics.2007.06.004</w:t>
        </w:r>
      </w:hyperlink>
    </w:p>
    <w:p w14:paraId="1A9452C5" w14:textId="4590E2E9" w:rsidR="00797D7F" w:rsidRDefault="00797D7F">
      <w:pPr>
        <w:spacing w:line="480" w:lineRule="auto"/>
        <w:ind w:left="360" w:hanging="360"/>
      </w:pPr>
      <w:proofErr w:type="spellStart"/>
      <w:r>
        <w:t>Haxby</w:t>
      </w:r>
      <w:proofErr w:type="spellEnd"/>
      <w:r>
        <w:t xml:space="preserve">, J. V., Connolly, A. C., &amp; Guntupalli, J. S. (2014). Decoding </w:t>
      </w:r>
      <w:r w:rsidR="00B81BBB">
        <w:t>neural representational spaces using multivariate pattern analysis</w:t>
      </w:r>
      <w:r>
        <w:t xml:space="preserve">. </w:t>
      </w:r>
      <w:r w:rsidRPr="0088263A">
        <w:rPr>
          <w:i/>
          <w:iCs/>
        </w:rPr>
        <w:t>Annual Review of Neuroscience, 37</w:t>
      </w:r>
      <w:r>
        <w:t>, 435–456.</w:t>
      </w:r>
      <w:r w:rsidR="008B19DA">
        <w:t xml:space="preserve"> </w:t>
      </w:r>
      <w:hyperlink r:id="rId43" w:history="1">
        <w:r w:rsidR="008B19DA" w:rsidRPr="008B19DA">
          <w:rPr>
            <w:rStyle w:val="Hyperlink"/>
          </w:rPr>
          <w:t>https://doi.org/10.1146/annurev-neuro-062012-170325</w:t>
        </w:r>
      </w:hyperlink>
    </w:p>
    <w:p w14:paraId="47381D0B" w14:textId="12AF2428" w:rsidR="00797D7F" w:rsidRDefault="00797D7F">
      <w:pPr>
        <w:spacing w:line="480" w:lineRule="auto"/>
        <w:ind w:left="360" w:hanging="360"/>
      </w:pPr>
      <w:r>
        <w:t xml:space="preserve">Hayes, A. F. (2020). SPSS, SAS and R Macros and Code. </w:t>
      </w:r>
      <w:hyperlink r:id="rId44" w:history="1">
        <w:r w:rsidRPr="008B19DA">
          <w:rPr>
            <w:rStyle w:val="Hyperlink"/>
          </w:rPr>
          <w:t>http://afhayes.com/spss-sas-and-r-macros-and-code.html</w:t>
        </w:r>
      </w:hyperlink>
    </w:p>
    <w:p w14:paraId="4EBF01CB" w14:textId="468628B6" w:rsidR="00797D7F" w:rsidRDefault="00797D7F">
      <w:pPr>
        <w:spacing w:line="480" w:lineRule="auto"/>
        <w:ind w:left="360" w:hanging="360"/>
      </w:pPr>
      <w:proofErr w:type="spellStart"/>
      <w:r>
        <w:t>Hiser</w:t>
      </w:r>
      <w:proofErr w:type="spellEnd"/>
      <w:r>
        <w:t xml:space="preserve">, J., &amp; </w:t>
      </w:r>
      <w:proofErr w:type="spellStart"/>
      <w:r>
        <w:t>Koenigs</w:t>
      </w:r>
      <w:proofErr w:type="spellEnd"/>
      <w:r>
        <w:t xml:space="preserve">, M. (2018). The </w:t>
      </w:r>
      <w:r w:rsidR="00B81BBB">
        <w:t>multifaceted role of the ventromedial prefrontal cortex in emotion, decision making, social cognition, and psychopathology</w:t>
      </w:r>
      <w:r>
        <w:t xml:space="preserve">. </w:t>
      </w:r>
      <w:r w:rsidRPr="0088263A">
        <w:rPr>
          <w:i/>
          <w:iCs/>
        </w:rPr>
        <w:t>Biological Psychiatry, 83</w:t>
      </w:r>
      <w:r>
        <w:t xml:space="preserve">(8), 638–647. </w:t>
      </w:r>
      <w:hyperlink r:id="rId45" w:history="1">
        <w:r w:rsidRPr="008B19DA">
          <w:rPr>
            <w:rStyle w:val="Hyperlink"/>
          </w:rPr>
          <w:t>https://doi.org/10.1016/j.biopsych.2017.10.030</w:t>
        </w:r>
      </w:hyperlink>
    </w:p>
    <w:p w14:paraId="10B49793" w14:textId="784794E8" w:rsidR="00797D7F" w:rsidRDefault="00797D7F">
      <w:pPr>
        <w:spacing w:line="480" w:lineRule="auto"/>
        <w:ind w:left="360" w:hanging="360"/>
      </w:pPr>
      <w:proofErr w:type="spellStart"/>
      <w:r>
        <w:t>Hoemann</w:t>
      </w:r>
      <w:proofErr w:type="spellEnd"/>
      <w:r>
        <w:t xml:space="preserve">, K., Xu, F., &amp; Barrett, L. F. (2019). Emotion words, emotion concepts, and emotional development in children: A constructionist hypothesis. </w:t>
      </w:r>
      <w:r w:rsidRPr="0088263A">
        <w:rPr>
          <w:i/>
          <w:iCs/>
        </w:rPr>
        <w:t>Developmental Psychology, 55</w:t>
      </w:r>
      <w:r>
        <w:t xml:space="preserve">(9), 1830–1849. </w:t>
      </w:r>
      <w:hyperlink r:id="rId46" w:history="1">
        <w:r w:rsidRPr="008B19DA">
          <w:rPr>
            <w:rStyle w:val="Hyperlink"/>
          </w:rPr>
          <w:t>https://doi.org/10.1037/dev0000686</w:t>
        </w:r>
      </w:hyperlink>
    </w:p>
    <w:p w14:paraId="7B27992C" w14:textId="1431A232" w:rsidR="00797D7F" w:rsidRDefault="00797D7F">
      <w:pPr>
        <w:spacing w:line="480" w:lineRule="auto"/>
        <w:ind w:left="360" w:hanging="360"/>
      </w:pPr>
      <w:proofErr w:type="spellStart"/>
      <w:r>
        <w:t>Jalbrzikowski</w:t>
      </w:r>
      <w:proofErr w:type="spellEnd"/>
      <w:r>
        <w:t xml:space="preserve">, M., Larsen, B., </w:t>
      </w:r>
      <w:proofErr w:type="spellStart"/>
      <w:r>
        <w:t>Hallquist</w:t>
      </w:r>
      <w:proofErr w:type="spellEnd"/>
      <w:r>
        <w:t xml:space="preserve">, M. N., </w:t>
      </w:r>
      <w:proofErr w:type="spellStart"/>
      <w:r>
        <w:t>Foran</w:t>
      </w:r>
      <w:proofErr w:type="spellEnd"/>
      <w:r>
        <w:t xml:space="preserve">, W., Calabro, F., &amp; Luna, B. (2017). Development </w:t>
      </w:r>
      <w:r w:rsidR="00B81BBB">
        <w:t>of white matter microstructure and intrinsic functional connectivity between the amygdala and ventromedial prefrontal cortex</w:t>
      </w:r>
      <w:r>
        <w:t xml:space="preserve">: Associations </w:t>
      </w:r>
      <w:r w:rsidR="00B81BBB">
        <w:t>with anxiety and depression</w:t>
      </w:r>
      <w:r>
        <w:t xml:space="preserve">. </w:t>
      </w:r>
      <w:r w:rsidRPr="0088263A">
        <w:rPr>
          <w:i/>
          <w:iCs/>
        </w:rPr>
        <w:t>Biological Psychiatry, 82</w:t>
      </w:r>
      <w:r>
        <w:t xml:space="preserve">(7), 511–521. </w:t>
      </w:r>
      <w:hyperlink r:id="rId47" w:history="1">
        <w:r w:rsidRPr="008B19DA">
          <w:rPr>
            <w:rStyle w:val="Hyperlink"/>
          </w:rPr>
          <w:t>https://doi.org/10.1016/j.biopsych.2017.01.008</w:t>
        </w:r>
      </w:hyperlink>
    </w:p>
    <w:p w14:paraId="392C24B8" w14:textId="1903B14F" w:rsidR="00797D7F" w:rsidRDefault="00797D7F">
      <w:pPr>
        <w:spacing w:line="480" w:lineRule="auto"/>
        <w:ind w:left="360" w:hanging="360"/>
      </w:pPr>
      <w:r>
        <w:t xml:space="preserve">Jenkinson, M., Beckmann, C. F., Behrens, T. E. J., Woolrich, M. W., &amp; Smith, S. M. (2012). FSL. </w:t>
      </w:r>
      <w:r w:rsidRPr="0088263A">
        <w:rPr>
          <w:i/>
          <w:iCs/>
        </w:rPr>
        <w:t>NeuroImage, 62</w:t>
      </w:r>
      <w:r>
        <w:t xml:space="preserve">(2), 782–790. </w:t>
      </w:r>
      <w:hyperlink r:id="rId48" w:history="1">
        <w:r w:rsidR="008B19DA" w:rsidRPr="00C2642B">
          <w:rPr>
            <w:rStyle w:val="Hyperlink"/>
          </w:rPr>
          <w:t>https://doi.org/10.1016/j.neuroimage.2011.09.015</w:t>
        </w:r>
      </w:hyperlink>
    </w:p>
    <w:p w14:paraId="6D898ADF" w14:textId="00E47CE9" w:rsidR="00797D7F" w:rsidRDefault="00797D7F">
      <w:pPr>
        <w:spacing w:line="480" w:lineRule="auto"/>
        <w:ind w:left="360" w:hanging="360"/>
      </w:pPr>
      <w:r>
        <w:lastRenderedPageBreak/>
        <w:t xml:space="preserve">Karim, H. T., &amp; Perlman, S. B. (2017). Neurodevelopmental maturation as a function of irritable temperament. </w:t>
      </w:r>
      <w:r w:rsidRPr="0088263A">
        <w:rPr>
          <w:i/>
          <w:iCs/>
        </w:rPr>
        <w:t>Human Brain Mapping, 38</w:t>
      </w:r>
      <w:r>
        <w:t xml:space="preserve">(10), 5307–5321. </w:t>
      </w:r>
      <w:hyperlink r:id="rId49" w:history="1">
        <w:r w:rsidRPr="008B19DA">
          <w:rPr>
            <w:rStyle w:val="Hyperlink"/>
          </w:rPr>
          <w:t>https://doi.org/10.1002/hbm.23742</w:t>
        </w:r>
      </w:hyperlink>
    </w:p>
    <w:p w14:paraId="50A179A8" w14:textId="29B4081C" w:rsidR="00797D7F" w:rsidRDefault="00797D7F">
      <w:pPr>
        <w:spacing w:line="480" w:lineRule="auto"/>
        <w:ind w:left="360" w:hanging="360"/>
      </w:pPr>
      <w:r>
        <w:t xml:space="preserve">Kassam, K. S., Markey, A. R., Cherkassky, V. L., Loewenstein, G., &amp; Just, A. (2013). Identifying </w:t>
      </w:r>
      <w:r w:rsidR="00B81BBB">
        <w:t xml:space="preserve">emotions </w:t>
      </w:r>
      <w:proofErr w:type="gramStart"/>
      <w:r w:rsidR="00B81BBB">
        <w:t>on the basis of</w:t>
      </w:r>
      <w:proofErr w:type="gramEnd"/>
      <w:r w:rsidR="00B81BBB">
        <w:t xml:space="preserve"> neural activation</w:t>
      </w:r>
      <w:r>
        <w:t xml:space="preserve">. </w:t>
      </w:r>
      <w:r w:rsidRPr="0088263A">
        <w:rPr>
          <w:i/>
          <w:iCs/>
        </w:rPr>
        <w:t>PLOS ONE, 8</w:t>
      </w:r>
      <w:r>
        <w:t>(6), 12.</w:t>
      </w:r>
      <w:r w:rsidR="008B19DA">
        <w:t xml:space="preserve"> </w:t>
      </w:r>
      <w:hyperlink r:id="rId50" w:history="1">
        <w:r w:rsidR="008B19DA" w:rsidRPr="008B19DA">
          <w:rPr>
            <w:rStyle w:val="Hyperlink"/>
          </w:rPr>
          <w:t>https://doi.org/10.1371/journal.pone.0066032</w:t>
        </w:r>
      </w:hyperlink>
    </w:p>
    <w:p w14:paraId="5DC50A8E" w14:textId="7822C6DC" w:rsidR="00797D7F" w:rsidRDefault="00797D7F">
      <w:pPr>
        <w:spacing w:line="480" w:lineRule="auto"/>
        <w:ind w:left="360" w:hanging="360"/>
      </w:pPr>
      <w:r>
        <w:t xml:space="preserve">Knutson, B., &amp; Greer, S. M. (2008). Anticipatory affect: Neural correlates and consequences for choice. </w:t>
      </w:r>
      <w:r w:rsidRPr="0088263A">
        <w:rPr>
          <w:i/>
          <w:iCs/>
        </w:rPr>
        <w:t>Philosophical Transactions of the Royal Society B: Biological Sciences, 363</w:t>
      </w:r>
      <w:r>
        <w:t xml:space="preserve">(1511), 3771–3786. </w:t>
      </w:r>
      <w:hyperlink r:id="rId51" w:history="1">
        <w:r w:rsidRPr="008B19DA">
          <w:rPr>
            <w:rStyle w:val="Hyperlink"/>
          </w:rPr>
          <w:t>https://doi.org/10.1098/rstb.2008.0155</w:t>
        </w:r>
      </w:hyperlink>
    </w:p>
    <w:p w14:paraId="6B32D255" w14:textId="5BFA519F" w:rsidR="00797D7F" w:rsidRDefault="00797D7F">
      <w:pPr>
        <w:spacing w:line="480" w:lineRule="auto"/>
        <w:ind w:left="360" w:hanging="360"/>
      </w:pPr>
      <w:proofErr w:type="spellStart"/>
      <w:r>
        <w:t>Kragel</w:t>
      </w:r>
      <w:proofErr w:type="spellEnd"/>
      <w:r>
        <w:t xml:space="preserve">, P. A., &amp; </w:t>
      </w:r>
      <w:proofErr w:type="spellStart"/>
      <w:r>
        <w:t>LaBar</w:t>
      </w:r>
      <w:proofErr w:type="spellEnd"/>
      <w:r>
        <w:t xml:space="preserve">, K. S. (2015). Multivariate neural biomarkers of emotional states are categorically distinct. </w:t>
      </w:r>
      <w:r w:rsidRPr="0088263A">
        <w:rPr>
          <w:i/>
          <w:iCs/>
        </w:rPr>
        <w:t>Social Cognitive and Affective Neuroscience, 10</w:t>
      </w:r>
      <w:r>
        <w:t xml:space="preserve">(11), 1437–1448. </w:t>
      </w:r>
      <w:hyperlink r:id="rId52" w:history="1">
        <w:r w:rsidRPr="008B19DA">
          <w:rPr>
            <w:rStyle w:val="Hyperlink"/>
          </w:rPr>
          <w:t>https://doi.org/10.1093/scan/nsv032</w:t>
        </w:r>
      </w:hyperlink>
    </w:p>
    <w:p w14:paraId="17BC0489" w14:textId="1612A23E" w:rsidR="00797D7F" w:rsidRDefault="00797D7F">
      <w:pPr>
        <w:spacing w:line="480" w:lineRule="auto"/>
        <w:ind w:left="360" w:hanging="360"/>
      </w:pPr>
      <w:proofErr w:type="spellStart"/>
      <w:r>
        <w:t>Kragel</w:t>
      </w:r>
      <w:proofErr w:type="spellEnd"/>
      <w:r>
        <w:t xml:space="preserve">, P. A., &amp; </w:t>
      </w:r>
      <w:proofErr w:type="spellStart"/>
      <w:r>
        <w:t>LaBar</w:t>
      </w:r>
      <w:proofErr w:type="spellEnd"/>
      <w:r>
        <w:t xml:space="preserve">, K. S. (2016). Decoding </w:t>
      </w:r>
      <w:r w:rsidR="00B81BBB">
        <w:t>the nature of emotion in the brain</w:t>
      </w:r>
      <w:r>
        <w:t xml:space="preserve">. </w:t>
      </w:r>
      <w:r w:rsidRPr="0088263A">
        <w:rPr>
          <w:i/>
          <w:iCs/>
        </w:rPr>
        <w:t>Trends in Cognitive Sciences, 20</w:t>
      </w:r>
      <w:r>
        <w:t xml:space="preserve">(6), 444–455. </w:t>
      </w:r>
      <w:hyperlink r:id="rId53" w:history="1">
        <w:r w:rsidRPr="008B19DA">
          <w:rPr>
            <w:rStyle w:val="Hyperlink"/>
          </w:rPr>
          <w:t>https://doi.org/10.1016/j.tics.2016.03.011</w:t>
        </w:r>
      </w:hyperlink>
    </w:p>
    <w:p w14:paraId="2306C6C6" w14:textId="614ADF2A" w:rsidR="00797D7F" w:rsidRDefault="00797D7F">
      <w:pPr>
        <w:spacing w:line="480" w:lineRule="auto"/>
        <w:ind w:left="360" w:hanging="360"/>
      </w:pPr>
      <w:proofErr w:type="spellStart"/>
      <w:r>
        <w:t>Kriegeskorte</w:t>
      </w:r>
      <w:proofErr w:type="spellEnd"/>
      <w:r>
        <w:t xml:space="preserve">, N., Mur, M., &amp; </w:t>
      </w:r>
      <w:proofErr w:type="spellStart"/>
      <w:r>
        <w:t>Bandettini</w:t>
      </w:r>
      <w:proofErr w:type="spellEnd"/>
      <w:r>
        <w:t xml:space="preserve">, P. (2008). Representational similarity analysis—Connecting the branches of systems neuroscience. </w:t>
      </w:r>
      <w:r w:rsidRPr="0088263A">
        <w:rPr>
          <w:i/>
          <w:iCs/>
        </w:rPr>
        <w:t>Frontiers in Systems Neuroscience, 2</w:t>
      </w:r>
      <w:r>
        <w:t xml:space="preserve">, 4. </w:t>
      </w:r>
      <w:hyperlink r:id="rId54" w:history="1">
        <w:r w:rsidRPr="008B19DA">
          <w:rPr>
            <w:rStyle w:val="Hyperlink"/>
          </w:rPr>
          <w:t>https://doi.org/10.3389/neuro.06.004.2008</w:t>
        </w:r>
      </w:hyperlink>
    </w:p>
    <w:p w14:paraId="56046CF3" w14:textId="11BD8014" w:rsidR="00797D7F" w:rsidRDefault="00797D7F">
      <w:pPr>
        <w:spacing w:line="480" w:lineRule="auto"/>
        <w:ind w:left="360" w:hanging="360"/>
      </w:pPr>
      <w:proofErr w:type="spellStart"/>
      <w:r>
        <w:t>Krippendorff</w:t>
      </w:r>
      <w:proofErr w:type="spellEnd"/>
      <w:r>
        <w:t xml:space="preserve">, K. (2004). Reliability </w:t>
      </w:r>
      <w:r w:rsidR="00B81BBB">
        <w:t>in content analysis</w:t>
      </w:r>
      <w:r>
        <w:t xml:space="preserve">: Some </w:t>
      </w:r>
      <w:r w:rsidR="00B81BBB">
        <w:t>common misconceptions and recommendations</w:t>
      </w:r>
      <w:r>
        <w:t xml:space="preserve">. </w:t>
      </w:r>
      <w:r w:rsidRPr="0088263A">
        <w:rPr>
          <w:i/>
          <w:iCs/>
        </w:rPr>
        <w:t>Human Communication Research, 30</w:t>
      </w:r>
      <w:r>
        <w:t xml:space="preserve">(3), 411–433. </w:t>
      </w:r>
      <w:hyperlink r:id="rId55" w:history="1">
        <w:r w:rsidRPr="008B19DA">
          <w:rPr>
            <w:rStyle w:val="Hyperlink"/>
          </w:rPr>
          <w:t>https://doi.org/10.1111/j.1468-2958.2004.tb00738.x</w:t>
        </w:r>
      </w:hyperlink>
    </w:p>
    <w:p w14:paraId="2EBF3F80" w14:textId="21BBDC9A" w:rsidR="00797D7F" w:rsidRDefault="00797D7F">
      <w:pPr>
        <w:spacing w:line="480" w:lineRule="auto"/>
        <w:ind w:left="360" w:hanging="360"/>
      </w:pPr>
      <w:proofErr w:type="spellStart"/>
      <w:r>
        <w:lastRenderedPageBreak/>
        <w:t>Krumhuber</w:t>
      </w:r>
      <w:proofErr w:type="spellEnd"/>
      <w:r>
        <w:t xml:space="preserve">, E. G., &amp; </w:t>
      </w:r>
      <w:proofErr w:type="spellStart"/>
      <w:r>
        <w:t>Manstead</w:t>
      </w:r>
      <w:proofErr w:type="spellEnd"/>
      <w:r>
        <w:t xml:space="preserve">, A. S. R. (2009). Can Duchenne smiles be feigned? New evidence on felt and false smiles. </w:t>
      </w:r>
      <w:r w:rsidRPr="0088263A">
        <w:rPr>
          <w:i/>
          <w:iCs/>
        </w:rPr>
        <w:t>Emotion, 9</w:t>
      </w:r>
      <w:r>
        <w:t xml:space="preserve">(6), 807–820. </w:t>
      </w:r>
      <w:hyperlink r:id="rId56" w:history="1">
        <w:r w:rsidRPr="008B19DA">
          <w:rPr>
            <w:rStyle w:val="Hyperlink"/>
          </w:rPr>
          <w:t>https://doi.org/10.1037/a0017844</w:t>
        </w:r>
      </w:hyperlink>
    </w:p>
    <w:p w14:paraId="79F3E3FF" w14:textId="0D41B0B8" w:rsidR="00797D7F" w:rsidRDefault="00797D7F">
      <w:pPr>
        <w:spacing w:line="480" w:lineRule="auto"/>
        <w:ind w:left="360" w:hanging="360"/>
      </w:pPr>
      <w:r>
        <w:t xml:space="preserve">Larson, R., Csikszentmihalyi, M., &amp; </w:t>
      </w:r>
      <w:proofErr w:type="spellStart"/>
      <w:r>
        <w:t>Graef</w:t>
      </w:r>
      <w:proofErr w:type="spellEnd"/>
      <w:r>
        <w:t xml:space="preserve">, R. (1980). Mood variability and the psychosocial adjustment of adolescents. </w:t>
      </w:r>
      <w:r w:rsidRPr="0088263A">
        <w:rPr>
          <w:i/>
          <w:iCs/>
        </w:rPr>
        <w:t>Journal of Youth and Adolescence, 9</w:t>
      </w:r>
      <w:r>
        <w:t>(6), 469–491.</w:t>
      </w:r>
      <w:r w:rsidR="008B19DA">
        <w:t xml:space="preserve"> </w:t>
      </w:r>
      <w:hyperlink r:id="rId57" w:history="1">
        <w:r w:rsidR="008B19DA" w:rsidRPr="008B19DA">
          <w:rPr>
            <w:rStyle w:val="Hyperlink"/>
          </w:rPr>
          <w:t>https://doi.org/10.1007/BF02089885</w:t>
        </w:r>
      </w:hyperlink>
    </w:p>
    <w:p w14:paraId="1C7E9DF5" w14:textId="6C30FE3D" w:rsidR="00797D7F" w:rsidRDefault="00797D7F">
      <w:pPr>
        <w:spacing w:line="480" w:lineRule="auto"/>
        <w:ind w:left="360" w:hanging="360"/>
      </w:pPr>
      <w:proofErr w:type="spellStart"/>
      <w:r>
        <w:t>Levita</w:t>
      </w:r>
      <w:proofErr w:type="spellEnd"/>
      <w:r>
        <w:t xml:space="preserve">, L., Hare, T. A., Voss, H. U., Glover, G., </w:t>
      </w:r>
      <w:proofErr w:type="spellStart"/>
      <w:r>
        <w:t>Ballon</w:t>
      </w:r>
      <w:proofErr w:type="spellEnd"/>
      <w:r>
        <w:t xml:space="preserve">, D. J., &amp; Casey, B. J. (2009). The bivalent side of the nucleus accumbens. </w:t>
      </w:r>
      <w:r w:rsidRPr="0088263A">
        <w:rPr>
          <w:i/>
          <w:iCs/>
        </w:rPr>
        <w:t>NeuroImage, 44</w:t>
      </w:r>
      <w:r>
        <w:t xml:space="preserve">(3), 1178–1187. </w:t>
      </w:r>
      <w:hyperlink r:id="rId58" w:history="1">
        <w:r w:rsidRPr="008B19DA">
          <w:rPr>
            <w:rStyle w:val="Hyperlink"/>
          </w:rPr>
          <w:t>https://doi.org/10.1016/j.neuroimage.2008.09.039</w:t>
        </w:r>
      </w:hyperlink>
    </w:p>
    <w:p w14:paraId="407E7E45" w14:textId="77777777" w:rsidR="00797D7F" w:rsidRDefault="00797D7F">
      <w:pPr>
        <w:spacing w:line="480" w:lineRule="auto"/>
        <w:ind w:left="360" w:hanging="360"/>
      </w:pPr>
      <w:r>
        <w:t xml:space="preserve">Lombard, M. (2012). Lessons learned from a research saga: An ambitious content analysis of television form. In </w:t>
      </w:r>
      <w:proofErr w:type="gramStart"/>
      <w:r w:rsidRPr="0088263A">
        <w:rPr>
          <w:i/>
          <w:iCs/>
        </w:rPr>
        <w:t>The</w:t>
      </w:r>
      <w:proofErr w:type="gramEnd"/>
      <w:r w:rsidRPr="0088263A">
        <w:rPr>
          <w:i/>
          <w:iCs/>
        </w:rPr>
        <w:t xml:space="preserve"> International Encyclopedia of Media Studies</w:t>
      </w:r>
      <w:r>
        <w:t xml:space="preserve"> (pp. 303–318).</w:t>
      </w:r>
    </w:p>
    <w:p w14:paraId="4FBEF4BB" w14:textId="792E2E10" w:rsidR="00797D7F" w:rsidRDefault="00797D7F">
      <w:pPr>
        <w:spacing w:line="480" w:lineRule="auto"/>
        <w:ind w:left="360" w:hanging="360"/>
      </w:pPr>
      <w:r>
        <w:t>Lombard, Matthew, Snyder-</w:t>
      </w:r>
      <w:proofErr w:type="spellStart"/>
      <w:r>
        <w:t>Duch</w:t>
      </w:r>
      <w:proofErr w:type="spellEnd"/>
      <w:r>
        <w:t xml:space="preserve">, J., &amp; Bracken, C. C. (2002). Content </w:t>
      </w:r>
      <w:r w:rsidR="00B81BBB">
        <w:t>analysis in mass communication</w:t>
      </w:r>
      <w:r>
        <w:t xml:space="preserve">: Assessment </w:t>
      </w:r>
      <w:r w:rsidR="00B81BBB">
        <w:t>and reporting of intercoder reliability</w:t>
      </w:r>
      <w:r>
        <w:t xml:space="preserve">. </w:t>
      </w:r>
      <w:r w:rsidRPr="0088263A">
        <w:rPr>
          <w:i/>
          <w:iCs/>
        </w:rPr>
        <w:t>Human Communication Research, 28</w:t>
      </w:r>
      <w:r>
        <w:t xml:space="preserve">(4), 587–604. </w:t>
      </w:r>
      <w:hyperlink r:id="rId59" w:history="1">
        <w:r w:rsidRPr="008B19DA">
          <w:rPr>
            <w:rStyle w:val="Hyperlink"/>
          </w:rPr>
          <w:t>https://doi.org/10.1111/j.1468-2958.2002.tb00826.x</w:t>
        </w:r>
      </w:hyperlink>
    </w:p>
    <w:p w14:paraId="6BBF97B4" w14:textId="53381B79" w:rsidR="00797D7F" w:rsidRDefault="00797D7F">
      <w:pPr>
        <w:spacing w:line="480" w:lineRule="auto"/>
        <w:ind w:left="360" w:hanging="360"/>
      </w:pPr>
      <w:r>
        <w:t xml:space="preserve">Ma, X., Tamir, M., &amp; Miyamoto, Y. (2018). A socio-cultural instrumental approach to emotion regulation: Culture and the regulation of positive emotions. </w:t>
      </w:r>
      <w:r w:rsidRPr="0088263A">
        <w:rPr>
          <w:i/>
          <w:iCs/>
        </w:rPr>
        <w:t>Emotion, 18</w:t>
      </w:r>
      <w:r>
        <w:t xml:space="preserve">(1), 138–152. </w:t>
      </w:r>
      <w:hyperlink r:id="rId60" w:history="1">
        <w:r w:rsidRPr="008B19DA">
          <w:rPr>
            <w:rStyle w:val="Hyperlink"/>
          </w:rPr>
          <w:t>https://doi.org/10.1037/emo0000315</w:t>
        </w:r>
      </w:hyperlink>
    </w:p>
    <w:p w14:paraId="302BB234" w14:textId="096DFBAB" w:rsidR="00797D7F" w:rsidRDefault="00797D7F">
      <w:pPr>
        <w:spacing w:line="480" w:lineRule="auto"/>
        <w:ind w:left="360" w:hanging="360"/>
      </w:pPr>
      <w:r>
        <w:t xml:space="preserve">Makris, N., Goldstein, J. M., Kennedy, D., Hodge, S. M., </w:t>
      </w:r>
      <w:proofErr w:type="spellStart"/>
      <w:r>
        <w:t>Caviness</w:t>
      </w:r>
      <w:proofErr w:type="spellEnd"/>
      <w:r>
        <w:t xml:space="preserve">, V. S., </w:t>
      </w:r>
      <w:proofErr w:type="spellStart"/>
      <w:r>
        <w:t>Faraone</w:t>
      </w:r>
      <w:proofErr w:type="spellEnd"/>
      <w:r>
        <w:t xml:space="preserve">, S. V., </w:t>
      </w:r>
      <w:proofErr w:type="spellStart"/>
      <w:r>
        <w:t>Tsuang</w:t>
      </w:r>
      <w:proofErr w:type="spellEnd"/>
      <w:r>
        <w:t xml:space="preserve">, M. T., &amp; Seidman, L. J. (2006). Decreased volume of left and total anterior insular lobule in schizophrenia. </w:t>
      </w:r>
      <w:r w:rsidRPr="0088263A">
        <w:rPr>
          <w:i/>
          <w:iCs/>
        </w:rPr>
        <w:t>Schizophrenia Research, 83</w:t>
      </w:r>
      <w:r>
        <w:t xml:space="preserve">(2–3), 155–171. </w:t>
      </w:r>
      <w:hyperlink r:id="rId61" w:history="1">
        <w:r w:rsidRPr="008B19DA">
          <w:rPr>
            <w:rStyle w:val="Hyperlink"/>
          </w:rPr>
          <w:t>https://doi.org/10.1016/j.schres.2005.11.020</w:t>
        </w:r>
      </w:hyperlink>
    </w:p>
    <w:p w14:paraId="17603841" w14:textId="74D7ED0C" w:rsidR="00797D7F" w:rsidRPr="002A7E2A" w:rsidRDefault="00797D7F">
      <w:pPr>
        <w:spacing w:line="480" w:lineRule="auto"/>
        <w:ind w:left="360" w:hanging="360"/>
      </w:pPr>
      <w:r>
        <w:lastRenderedPageBreak/>
        <w:t xml:space="preserve">Moll, J., &amp; de Oliveira-Souza, R. (2007). Moral judgments, </w:t>
      </w:r>
      <w:proofErr w:type="gramStart"/>
      <w:r>
        <w:t>emotions</w:t>
      </w:r>
      <w:proofErr w:type="gramEnd"/>
      <w:r>
        <w:t xml:space="preserve"> and the utilitarian brain. </w:t>
      </w:r>
      <w:r w:rsidRPr="0088263A">
        <w:rPr>
          <w:i/>
          <w:iCs/>
        </w:rPr>
        <w:t>Trends in Cognitive Sciences, 11</w:t>
      </w:r>
      <w:r>
        <w:t>(8), 3.</w:t>
      </w:r>
      <w:r w:rsidR="002A7E2A">
        <w:rPr>
          <w:b/>
          <w:bCs/>
        </w:rPr>
        <w:t xml:space="preserve"> </w:t>
      </w:r>
      <w:hyperlink r:id="rId62" w:history="1">
        <w:r w:rsidR="002A7E2A" w:rsidRPr="0088263A">
          <w:rPr>
            <w:rStyle w:val="Hyperlink"/>
          </w:rPr>
          <w:t>https://doi.org/10.1016/j.tics.2007.06.001</w:t>
        </w:r>
      </w:hyperlink>
    </w:p>
    <w:p w14:paraId="615AD467" w14:textId="03905E99" w:rsidR="00797D7F" w:rsidRDefault="00797D7F">
      <w:pPr>
        <w:spacing w:line="480" w:lineRule="auto"/>
        <w:ind w:left="360" w:hanging="360"/>
      </w:pPr>
      <w:r>
        <w:t xml:space="preserve">Monk, C. S., Klein, R. G., </w:t>
      </w:r>
      <w:proofErr w:type="spellStart"/>
      <w:r>
        <w:t>Telzer</w:t>
      </w:r>
      <w:proofErr w:type="spellEnd"/>
      <w:r>
        <w:t xml:space="preserve">, E. H., </w:t>
      </w:r>
      <w:proofErr w:type="spellStart"/>
      <w:r>
        <w:t>Schroth</w:t>
      </w:r>
      <w:proofErr w:type="spellEnd"/>
      <w:r>
        <w:t xml:space="preserve">, E. A., </w:t>
      </w:r>
      <w:proofErr w:type="spellStart"/>
      <w:r>
        <w:t>Mannuzza</w:t>
      </w:r>
      <w:proofErr w:type="spellEnd"/>
      <w:r>
        <w:t xml:space="preserve">, S., Moulton, J. L., </w:t>
      </w:r>
      <w:proofErr w:type="spellStart"/>
      <w:r>
        <w:t>Guardino</w:t>
      </w:r>
      <w:proofErr w:type="spellEnd"/>
      <w:r>
        <w:t xml:space="preserve">, M., </w:t>
      </w:r>
      <w:proofErr w:type="spellStart"/>
      <w:r>
        <w:t>Masten</w:t>
      </w:r>
      <w:proofErr w:type="spellEnd"/>
      <w:r>
        <w:t xml:space="preserve">, C. L., McClure-Tone, E. B., Fromm, S., Blair, R. J., Pine, D. S., &amp; Ernst, M. (2008). Amygdala </w:t>
      </w:r>
      <w:r w:rsidR="00B81BBB">
        <w:t>and nucleus accumbens activation to emotional facial expressions in children and adolescents at risk for major depression</w:t>
      </w:r>
      <w:r>
        <w:t xml:space="preserve">. </w:t>
      </w:r>
      <w:r w:rsidRPr="0088263A">
        <w:rPr>
          <w:i/>
          <w:iCs/>
        </w:rPr>
        <w:t>American Journal of Psychiatry, 165</w:t>
      </w:r>
      <w:r>
        <w:t xml:space="preserve">(1), 90–98. </w:t>
      </w:r>
      <w:hyperlink r:id="rId63" w:history="1">
        <w:r w:rsidRPr="002A7E2A">
          <w:rPr>
            <w:rStyle w:val="Hyperlink"/>
          </w:rPr>
          <w:t>https://doi.org/10.1176/appi.ajp.2007.06111917</w:t>
        </w:r>
      </w:hyperlink>
    </w:p>
    <w:p w14:paraId="7493557F" w14:textId="5852FE18" w:rsidR="00797D7F" w:rsidRDefault="00797D7F">
      <w:pPr>
        <w:spacing w:line="480" w:lineRule="auto"/>
        <w:ind w:left="360" w:hanging="360"/>
      </w:pPr>
      <w:r>
        <w:t xml:space="preserve">Moses, P., </w:t>
      </w:r>
      <w:proofErr w:type="spellStart"/>
      <w:r>
        <w:t>DiNino</w:t>
      </w:r>
      <w:proofErr w:type="spellEnd"/>
      <w:r>
        <w:t xml:space="preserve">, M., Hernandez, L., &amp; Liu, T. T. (2014). Developmental changes in resting and functional cerebral blood flow and their relationship to the BOLD response: CBF and BOLD Responses in Children. </w:t>
      </w:r>
      <w:r w:rsidRPr="0088263A">
        <w:rPr>
          <w:i/>
          <w:iCs/>
        </w:rPr>
        <w:t>Human Brain Mapping, 35</w:t>
      </w:r>
      <w:r>
        <w:t xml:space="preserve">(7), 3188–3198. </w:t>
      </w:r>
      <w:hyperlink r:id="rId64" w:history="1">
        <w:r w:rsidRPr="002A7E2A">
          <w:rPr>
            <w:rStyle w:val="Hyperlink"/>
          </w:rPr>
          <w:t>https://doi.org/10.1002/hbm.22394</w:t>
        </w:r>
      </w:hyperlink>
    </w:p>
    <w:p w14:paraId="5343E06C" w14:textId="01319B0D" w:rsidR="00797D7F" w:rsidRDefault="00797D7F">
      <w:pPr>
        <w:spacing w:line="480" w:lineRule="auto"/>
        <w:ind w:left="360" w:hanging="360"/>
      </w:pPr>
      <w:proofErr w:type="spellStart"/>
      <w:r>
        <w:t>Noftle</w:t>
      </w:r>
      <w:proofErr w:type="spellEnd"/>
      <w:r>
        <w:t xml:space="preserve">, E. E., &amp; </w:t>
      </w:r>
      <w:proofErr w:type="spellStart"/>
      <w:r>
        <w:t>Fleeson</w:t>
      </w:r>
      <w:proofErr w:type="spellEnd"/>
      <w:r>
        <w:t xml:space="preserve">, W. (2010). Age differences in big five behavior averages and variabilities across the adult life span: Moving beyond retrospective, global summary accounts of personality. </w:t>
      </w:r>
      <w:r w:rsidRPr="0088263A">
        <w:rPr>
          <w:i/>
          <w:iCs/>
        </w:rPr>
        <w:t>Psychology and Aging, 25</w:t>
      </w:r>
      <w:r>
        <w:t xml:space="preserve">(1), 95–107. </w:t>
      </w:r>
      <w:hyperlink r:id="rId65" w:history="1">
        <w:r w:rsidRPr="002A7E2A">
          <w:rPr>
            <w:rStyle w:val="Hyperlink"/>
          </w:rPr>
          <w:t>https://doi.org/10.1037/a0018199</w:t>
        </w:r>
      </w:hyperlink>
    </w:p>
    <w:p w14:paraId="6E056FAA" w14:textId="751B14F7" w:rsidR="00797D7F" w:rsidRDefault="00797D7F">
      <w:pPr>
        <w:spacing w:line="480" w:lineRule="auto"/>
        <w:ind w:left="360" w:hanging="360"/>
      </w:pPr>
      <w:r>
        <w:t xml:space="preserve">Nook, E. C., </w:t>
      </w:r>
      <w:proofErr w:type="spellStart"/>
      <w:r>
        <w:t>Sasse</w:t>
      </w:r>
      <w:proofErr w:type="spellEnd"/>
      <w:r>
        <w:t xml:space="preserve">, S. F., Lambert, H. K., McLaughlin, K. A., &amp; Somerville, L. H. (2017). Increasing verbal knowledge mediates development of multidimensional emotion representations. </w:t>
      </w:r>
      <w:r w:rsidRPr="0088263A">
        <w:rPr>
          <w:i/>
          <w:iCs/>
        </w:rPr>
        <w:t>Nature Human Behaviour, 1</w:t>
      </w:r>
      <w:r>
        <w:t xml:space="preserve">(12), 881–889. </w:t>
      </w:r>
      <w:hyperlink r:id="rId66" w:history="1">
        <w:r w:rsidRPr="002A7E2A">
          <w:rPr>
            <w:rStyle w:val="Hyperlink"/>
          </w:rPr>
          <w:t>https://doi.org/10.1038/s41562-017-0238-7</w:t>
        </w:r>
      </w:hyperlink>
    </w:p>
    <w:p w14:paraId="6199C431" w14:textId="07234221" w:rsidR="00797D7F" w:rsidRDefault="00797D7F">
      <w:pPr>
        <w:spacing w:line="480" w:lineRule="auto"/>
        <w:ind w:left="360" w:hanging="360"/>
      </w:pPr>
      <w:r>
        <w:t xml:space="preserve">Nook, E. C., </w:t>
      </w:r>
      <w:proofErr w:type="spellStart"/>
      <w:r>
        <w:t>Sasse</w:t>
      </w:r>
      <w:proofErr w:type="spellEnd"/>
      <w:r>
        <w:t xml:space="preserve">, S. F., Lambert, H. K., McLaughlin, K. A., &amp; Somerville, L. H. (2018). The </w:t>
      </w:r>
      <w:r w:rsidR="00B81BBB">
        <w:t>nonlinear development of emotion differentiation</w:t>
      </w:r>
      <w:r>
        <w:t xml:space="preserve">: Granular </w:t>
      </w:r>
      <w:r w:rsidR="00B81BBB">
        <w:t xml:space="preserve">emotional </w:t>
      </w:r>
      <w:r w:rsidR="00B81BBB">
        <w:lastRenderedPageBreak/>
        <w:t>experience is low in adolescence</w:t>
      </w:r>
      <w:r>
        <w:t xml:space="preserve">. </w:t>
      </w:r>
      <w:r w:rsidRPr="0088263A">
        <w:rPr>
          <w:i/>
          <w:iCs/>
        </w:rPr>
        <w:t>Psychological Science, 29</w:t>
      </w:r>
      <w:r>
        <w:t xml:space="preserve">(8), 1346–1357. </w:t>
      </w:r>
      <w:hyperlink r:id="rId67" w:history="1">
        <w:r w:rsidRPr="002A7E2A">
          <w:rPr>
            <w:rStyle w:val="Hyperlink"/>
          </w:rPr>
          <w:t>https://doi.org/10.1177/0956797618773357</w:t>
        </w:r>
      </w:hyperlink>
    </w:p>
    <w:p w14:paraId="63087A51" w14:textId="26AE3067" w:rsidR="00797D7F" w:rsidRDefault="00797D7F">
      <w:pPr>
        <w:spacing w:line="480" w:lineRule="auto"/>
        <w:ind w:left="360" w:hanging="360"/>
      </w:pPr>
      <w:proofErr w:type="spellStart"/>
      <w:r>
        <w:t>Ortony</w:t>
      </w:r>
      <w:proofErr w:type="spellEnd"/>
      <w:r>
        <w:t xml:space="preserve">, A., </w:t>
      </w:r>
      <w:proofErr w:type="spellStart"/>
      <w:r>
        <w:t>Clore</w:t>
      </w:r>
      <w:proofErr w:type="spellEnd"/>
      <w:r>
        <w:t xml:space="preserve">, G. L., &amp; Collins, A. (1988). </w:t>
      </w:r>
      <w:r w:rsidRPr="0088263A">
        <w:rPr>
          <w:i/>
          <w:iCs/>
        </w:rPr>
        <w:t>The Cognitive Structure of Emotions.</w:t>
      </w:r>
      <w:r>
        <w:t xml:space="preserve"> Cambridge University Press. </w:t>
      </w:r>
      <w:hyperlink r:id="rId68" w:history="1">
        <w:r w:rsidRPr="0088263A">
          <w:rPr>
            <w:rStyle w:val="Hyperlink"/>
          </w:rPr>
          <w:t>https://doi.org/10.1017/CBO9780511571299</w:t>
        </w:r>
      </w:hyperlink>
    </w:p>
    <w:p w14:paraId="5749728E" w14:textId="1FEC253E" w:rsidR="00797D7F" w:rsidRDefault="00797D7F">
      <w:pPr>
        <w:spacing w:line="480" w:lineRule="auto"/>
        <w:ind w:left="360" w:hanging="360"/>
      </w:pPr>
      <w:r>
        <w:t xml:space="preserve">O’Toole, M. S., Renna, Megan. E., </w:t>
      </w:r>
      <w:proofErr w:type="spellStart"/>
      <w:r>
        <w:t>Elkjær</w:t>
      </w:r>
      <w:proofErr w:type="spellEnd"/>
      <w:r>
        <w:t xml:space="preserve">, E., Mikkelsen, M. B., &amp; </w:t>
      </w:r>
      <w:proofErr w:type="spellStart"/>
      <w:r>
        <w:t>Mennin</w:t>
      </w:r>
      <w:proofErr w:type="spellEnd"/>
      <w:r>
        <w:t xml:space="preserve">, D. S. (2020). A </w:t>
      </w:r>
      <w:r w:rsidR="00B81BBB">
        <w:t>systematic review and meta-analysis of the association between complexity of emotion experience and behavioral adaptation</w:t>
      </w:r>
      <w:r>
        <w:t xml:space="preserve">. </w:t>
      </w:r>
      <w:r w:rsidRPr="0088263A">
        <w:rPr>
          <w:i/>
          <w:iCs/>
        </w:rPr>
        <w:t>Emotion Review, 12</w:t>
      </w:r>
      <w:r>
        <w:t xml:space="preserve">(1), 23–38. </w:t>
      </w:r>
      <w:hyperlink r:id="rId69" w:history="1">
        <w:r w:rsidRPr="002A7E2A">
          <w:rPr>
            <w:rStyle w:val="Hyperlink"/>
          </w:rPr>
          <w:t>https://doi.org/10.1177/1754073919876019</w:t>
        </w:r>
      </w:hyperlink>
    </w:p>
    <w:p w14:paraId="37BC9877" w14:textId="5A0AA050" w:rsidR="00797D7F" w:rsidRDefault="00797D7F">
      <w:pPr>
        <w:spacing w:line="480" w:lineRule="auto"/>
        <w:ind w:left="360" w:hanging="360"/>
      </w:pPr>
      <w:r>
        <w:t xml:space="preserve">Perlman, S. B., &amp; </w:t>
      </w:r>
      <w:proofErr w:type="spellStart"/>
      <w:r>
        <w:t>Pelphrey</w:t>
      </w:r>
      <w:proofErr w:type="spellEnd"/>
      <w:r>
        <w:t xml:space="preserve">, K. A. (2011). Developing connections for affective regulation: Age-related changes in emotional brain connectivity. </w:t>
      </w:r>
      <w:r w:rsidRPr="0088263A">
        <w:rPr>
          <w:i/>
          <w:iCs/>
        </w:rPr>
        <w:t>Journal of Experimental Child Psychology, 108</w:t>
      </w:r>
      <w:r>
        <w:t xml:space="preserve">(3), 607–620. </w:t>
      </w:r>
      <w:hyperlink r:id="rId70" w:history="1">
        <w:r w:rsidRPr="002A7E2A">
          <w:rPr>
            <w:rStyle w:val="Hyperlink"/>
          </w:rPr>
          <w:t>https://doi.org/10.1016/j.jecp.2010.08.006</w:t>
        </w:r>
      </w:hyperlink>
    </w:p>
    <w:p w14:paraId="5931CFC4" w14:textId="09650BD2" w:rsidR="00797D7F" w:rsidRDefault="00797D7F">
      <w:pPr>
        <w:spacing w:line="480" w:lineRule="auto"/>
        <w:ind w:left="360" w:hanging="360"/>
      </w:pPr>
      <w:r>
        <w:t xml:space="preserve">Pons, F., Harris, P. L., &amp; de </w:t>
      </w:r>
      <w:proofErr w:type="spellStart"/>
      <w:r>
        <w:t>Rosnay</w:t>
      </w:r>
      <w:proofErr w:type="spellEnd"/>
      <w:r>
        <w:t xml:space="preserve">, M. (2004). Emotion comprehension between 3 and 11 years: Developmental periods and hierarchical organization. </w:t>
      </w:r>
      <w:r w:rsidRPr="0088263A">
        <w:rPr>
          <w:i/>
          <w:iCs/>
        </w:rPr>
        <w:t>European Journal of Developmental Psychology, 1</w:t>
      </w:r>
      <w:r>
        <w:t xml:space="preserve">(2), 127–152. </w:t>
      </w:r>
      <w:hyperlink r:id="rId71" w:history="1">
        <w:r w:rsidRPr="002A7E2A">
          <w:rPr>
            <w:rStyle w:val="Hyperlink"/>
          </w:rPr>
          <w:t>https://doi.org/10.1080/17405620344000022</w:t>
        </w:r>
      </w:hyperlink>
    </w:p>
    <w:p w14:paraId="66FC776E" w14:textId="74CB44F5" w:rsidR="00797D7F" w:rsidRDefault="00797D7F">
      <w:pPr>
        <w:spacing w:line="480" w:lineRule="auto"/>
        <w:ind w:left="360" w:hanging="360"/>
      </w:pPr>
      <w:r>
        <w:t xml:space="preserve">Pons, F., Lawson, J., Harris, P. L., &amp; de </w:t>
      </w:r>
      <w:proofErr w:type="spellStart"/>
      <w:r>
        <w:t>Rosnay</w:t>
      </w:r>
      <w:proofErr w:type="spellEnd"/>
      <w:r>
        <w:t xml:space="preserve">, M. (2003). Individual differences in children’s emotion understanding: Effects of age and language. </w:t>
      </w:r>
      <w:r w:rsidRPr="0088263A">
        <w:rPr>
          <w:i/>
          <w:iCs/>
        </w:rPr>
        <w:t>Scandinavian Journal of Psychology, 44</w:t>
      </w:r>
      <w:r>
        <w:t xml:space="preserve">(4), 347–353. </w:t>
      </w:r>
      <w:hyperlink r:id="rId72" w:history="1">
        <w:r w:rsidRPr="002A7E2A">
          <w:rPr>
            <w:rStyle w:val="Hyperlink"/>
          </w:rPr>
          <w:t>https://doi.org/10.1111/1467-9450.00354</w:t>
        </w:r>
      </w:hyperlink>
    </w:p>
    <w:p w14:paraId="2D04454E" w14:textId="39471B5C" w:rsidR="002A7E2A" w:rsidRPr="002A7E2A" w:rsidRDefault="002A7E2A">
      <w:pPr>
        <w:spacing w:line="480" w:lineRule="auto"/>
        <w:ind w:left="360" w:hanging="360"/>
        <w:rPr>
          <w:lang w:val="en-US"/>
        </w:rPr>
      </w:pPr>
      <w:r w:rsidRPr="002A7E2A">
        <w:rPr>
          <w:lang w:val="en-US"/>
        </w:rPr>
        <w:t xml:space="preserve">Popal, H. S., Wang, Y., &amp; Olson, I. R. (2019). A </w:t>
      </w:r>
      <w:r w:rsidR="00B81BBB" w:rsidRPr="002A7E2A">
        <w:rPr>
          <w:lang w:val="en-US"/>
        </w:rPr>
        <w:t>guide to representational similarity analysis for social neuroscience</w:t>
      </w:r>
      <w:r w:rsidRPr="002A7E2A">
        <w:rPr>
          <w:lang w:val="en-US"/>
        </w:rPr>
        <w:t xml:space="preserve">. </w:t>
      </w:r>
      <w:r w:rsidRPr="002A7E2A">
        <w:rPr>
          <w:i/>
          <w:iCs/>
          <w:lang w:val="en-US"/>
        </w:rPr>
        <w:t>Social Cognitive and Affective Neuroscience</w:t>
      </w:r>
      <w:r w:rsidRPr="002A7E2A">
        <w:rPr>
          <w:lang w:val="en-US"/>
        </w:rPr>
        <w:t xml:space="preserve">, </w:t>
      </w:r>
      <w:r w:rsidRPr="002A7E2A">
        <w:rPr>
          <w:i/>
          <w:iCs/>
          <w:lang w:val="en-US"/>
        </w:rPr>
        <w:t>14</w:t>
      </w:r>
      <w:r w:rsidRPr="002A7E2A">
        <w:rPr>
          <w:lang w:val="en-US"/>
        </w:rPr>
        <w:t xml:space="preserve">(11), 1243–1253. </w:t>
      </w:r>
      <w:hyperlink r:id="rId73" w:history="1">
        <w:r w:rsidRPr="002A7E2A">
          <w:rPr>
            <w:rStyle w:val="Hyperlink"/>
            <w:lang w:val="en-US"/>
          </w:rPr>
          <w:t>https://doi.org/10.1093/scan/nsz099</w:t>
        </w:r>
      </w:hyperlink>
    </w:p>
    <w:p w14:paraId="5F54B436" w14:textId="4D228945" w:rsidR="002A7E2A" w:rsidRPr="002A7E2A" w:rsidRDefault="002A7E2A">
      <w:pPr>
        <w:spacing w:line="480" w:lineRule="auto"/>
        <w:ind w:left="360" w:hanging="360"/>
        <w:rPr>
          <w:lang w:val="en-US"/>
        </w:rPr>
      </w:pPr>
      <w:proofErr w:type="spellStart"/>
      <w:r w:rsidRPr="002A7E2A">
        <w:rPr>
          <w:lang w:val="en-US"/>
        </w:rPr>
        <w:lastRenderedPageBreak/>
        <w:t>Pratto</w:t>
      </w:r>
      <w:proofErr w:type="spellEnd"/>
      <w:r w:rsidRPr="002A7E2A">
        <w:rPr>
          <w:lang w:val="en-US"/>
        </w:rPr>
        <w:t xml:space="preserve">, F., &amp; John, O. P. (1991). Automatic </w:t>
      </w:r>
      <w:r w:rsidR="00B81BBB" w:rsidRPr="002A7E2A">
        <w:rPr>
          <w:lang w:val="en-US"/>
        </w:rPr>
        <w:t>vigilance</w:t>
      </w:r>
      <w:r w:rsidRPr="002A7E2A">
        <w:rPr>
          <w:lang w:val="en-US"/>
        </w:rPr>
        <w:t xml:space="preserve">: The </w:t>
      </w:r>
      <w:r w:rsidR="00B81BBB" w:rsidRPr="002A7E2A">
        <w:rPr>
          <w:lang w:val="en-US"/>
        </w:rPr>
        <w:t>attention-grabbing power of negative social information</w:t>
      </w:r>
      <w:r w:rsidRPr="002A7E2A">
        <w:rPr>
          <w:lang w:val="en-US"/>
        </w:rPr>
        <w:t xml:space="preserve">. </w:t>
      </w:r>
      <w:r w:rsidRPr="002A7E2A">
        <w:rPr>
          <w:i/>
          <w:iCs/>
          <w:lang w:val="en-US"/>
        </w:rPr>
        <w:t xml:space="preserve">Journal </w:t>
      </w:r>
      <w:proofErr w:type="spellStart"/>
      <w:r w:rsidRPr="002A7E2A">
        <w:rPr>
          <w:i/>
          <w:iCs/>
          <w:lang w:val="en-US"/>
        </w:rPr>
        <w:t>off</w:t>
      </w:r>
      <w:proofErr w:type="spellEnd"/>
      <w:r w:rsidRPr="002A7E2A">
        <w:rPr>
          <w:i/>
          <w:iCs/>
          <w:lang w:val="en-US"/>
        </w:rPr>
        <w:t xml:space="preserve"> Personality and Social Psychology</w:t>
      </w:r>
      <w:r w:rsidRPr="002A7E2A">
        <w:rPr>
          <w:lang w:val="en-US"/>
        </w:rPr>
        <w:t xml:space="preserve">, </w:t>
      </w:r>
      <w:r w:rsidRPr="002A7E2A">
        <w:rPr>
          <w:i/>
          <w:iCs/>
          <w:lang w:val="en-US"/>
        </w:rPr>
        <w:t>61</w:t>
      </w:r>
      <w:r w:rsidRPr="002A7E2A">
        <w:rPr>
          <w:lang w:val="en-US"/>
        </w:rPr>
        <w:t xml:space="preserve">(3), 380–291. </w:t>
      </w:r>
      <w:hyperlink r:id="rId74" w:history="1">
        <w:r w:rsidRPr="002A7E2A">
          <w:rPr>
            <w:rStyle w:val="Hyperlink"/>
            <w:lang w:val="en-US"/>
          </w:rPr>
          <w:t>https://doi.org/10.1037/0022-3514.61.3.380</w:t>
        </w:r>
      </w:hyperlink>
    </w:p>
    <w:p w14:paraId="39DC32DC" w14:textId="7FFA7C8C" w:rsidR="00797D7F" w:rsidRDefault="00797D7F">
      <w:pPr>
        <w:spacing w:line="480" w:lineRule="auto"/>
        <w:ind w:left="360" w:hanging="360"/>
      </w:pPr>
      <w:r>
        <w:t xml:space="preserve">Richards, J. M., Plate, R. C., &amp; Ernst, M. (2013). A systematic review of fMRI reward paradigms used in studies of adolescents vs. adults: The impact of task design and implications for understanding neurodevelopment. </w:t>
      </w:r>
      <w:r w:rsidRPr="0088263A">
        <w:rPr>
          <w:i/>
          <w:iCs/>
        </w:rPr>
        <w:t>Neuroscience &amp; Biobehavioral Reviews, 37</w:t>
      </w:r>
      <w:r>
        <w:t xml:space="preserve">(5), 976–991. </w:t>
      </w:r>
      <w:hyperlink r:id="rId75" w:history="1">
        <w:r w:rsidRPr="002A7E2A">
          <w:rPr>
            <w:rStyle w:val="Hyperlink"/>
          </w:rPr>
          <w:t>https://doi.org/10.1016/j.neubiorev.2013.03.004</w:t>
        </w:r>
      </w:hyperlink>
    </w:p>
    <w:p w14:paraId="4F97ED00" w14:textId="2D7709E8" w:rsidR="00797D7F" w:rsidRDefault="00797D7F">
      <w:pPr>
        <w:spacing w:line="480" w:lineRule="auto"/>
        <w:ind w:left="360" w:hanging="360"/>
      </w:pPr>
      <w:r>
        <w:t xml:space="preserve">Roseman, I. J., &amp; Smith, C. S. (2001). Appraisal </w:t>
      </w:r>
      <w:r w:rsidR="00B81BBB">
        <w:t>t</w:t>
      </w:r>
      <w:r>
        <w:t xml:space="preserve">heory: Overview, </w:t>
      </w:r>
      <w:r w:rsidR="00B81BBB">
        <w:t>assumptions, varieties, controversies</w:t>
      </w:r>
      <w:r>
        <w:t xml:space="preserve">. In K. R. Scherer, A. Schorr, &amp; T. Johnstone (Eds.), </w:t>
      </w:r>
      <w:r w:rsidRPr="0088263A">
        <w:rPr>
          <w:i/>
          <w:iCs/>
        </w:rPr>
        <w:t>Appraisal Processes in Emotion: Theories, methods, research</w:t>
      </w:r>
      <w:r>
        <w:t xml:space="preserve"> (pp. 3–19). Oxford University Press.</w:t>
      </w:r>
    </w:p>
    <w:p w14:paraId="126BF2FE" w14:textId="6B085B18" w:rsidR="00797D7F" w:rsidRDefault="00797D7F">
      <w:pPr>
        <w:spacing w:line="480" w:lineRule="auto"/>
        <w:ind w:left="360" w:hanging="360"/>
      </w:pPr>
      <w:proofErr w:type="spellStart"/>
      <w:r>
        <w:t>Rosnay</w:t>
      </w:r>
      <w:proofErr w:type="spellEnd"/>
      <w:r>
        <w:t xml:space="preserve">, M. D., &amp; Harris, P. L. (2002). Individual differences in children’s understanding of emotion: The roles of attachment and language. </w:t>
      </w:r>
      <w:r w:rsidRPr="0088263A">
        <w:rPr>
          <w:i/>
          <w:iCs/>
        </w:rPr>
        <w:t>Attachment &amp; Human Development, 4</w:t>
      </w:r>
      <w:r>
        <w:t xml:space="preserve">(1), 39–54. </w:t>
      </w:r>
      <w:hyperlink r:id="rId76" w:history="1">
        <w:r w:rsidRPr="002A7E2A">
          <w:rPr>
            <w:rStyle w:val="Hyperlink"/>
          </w:rPr>
          <w:t>https://doi.org/10.1080/14616730210123139</w:t>
        </w:r>
      </w:hyperlink>
    </w:p>
    <w:p w14:paraId="5255B385" w14:textId="089BCCAE" w:rsidR="00797D7F" w:rsidRDefault="00797D7F">
      <w:pPr>
        <w:spacing w:line="480" w:lineRule="auto"/>
        <w:ind w:left="360" w:hanging="360"/>
      </w:pPr>
      <w:r>
        <w:t xml:space="preserve">Russell, J. A. (1980). A circumplex model of affect. </w:t>
      </w:r>
      <w:r w:rsidRPr="0088263A">
        <w:rPr>
          <w:i/>
          <w:iCs/>
        </w:rPr>
        <w:t>Journal of Personality and Social Psychology, 39</w:t>
      </w:r>
      <w:r>
        <w:t xml:space="preserve">(6), 1161–1178. </w:t>
      </w:r>
      <w:hyperlink r:id="rId77" w:history="1">
        <w:r w:rsidRPr="002A7E2A">
          <w:rPr>
            <w:rStyle w:val="Hyperlink"/>
          </w:rPr>
          <w:t>https://doi.org/10.1037/h0077714</w:t>
        </w:r>
      </w:hyperlink>
    </w:p>
    <w:p w14:paraId="3CD4C677" w14:textId="5122ACC6" w:rsidR="00797D7F" w:rsidRDefault="00797D7F">
      <w:pPr>
        <w:spacing w:line="480" w:lineRule="auto"/>
        <w:ind w:left="360" w:hanging="360"/>
      </w:pPr>
      <w:r>
        <w:t xml:space="preserve">Russell, J. A. (2003). Core affect and the psychological construction of emotion. </w:t>
      </w:r>
      <w:r w:rsidRPr="0088263A">
        <w:rPr>
          <w:i/>
          <w:iCs/>
        </w:rPr>
        <w:t>Psychological Review, 110</w:t>
      </w:r>
      <w:r>
        <w:t xml:space="preserve">(1), 145–172. </w:t>
      </w:r>
      <w:hyperlink r:id="rId78" w:history="1">
        <w:r w:rsidRPr="002A7E2A">
          <w:rPr>
            <w:rStyle w:val="Hyperlink"/>
          </w:rPr>
          <w:t>https://doi.org/10.1037/0033-295X.110.1.145</w:t>
        </w:r>
      </w:hyperlink>
    </w:p>
    <w:p w14:paraId="49CE9234" w14:textId="5699BD31" w:rsidR="00797D7F" w:rsidRDefault="00797D7F">
      <w:pPr>
        <w:spacing w:line="480" w:lineRule="auto"/>
        <w:ind w:left="360" w:hanging="360"/>
      </w:pPr>
      <w:proofErr w:type="spellStart"/>
      <w:r>
        <w:t>Saarimäki</w:t>
      </w:r>
      <w:proofErr w:type="spellEnd"/>
      <w:r>
        <w:t xml:space="preserve">, H., </w:t>
      </w:r>
      <w:proofErr w:type="spellStart"/>
      <w:r>
        <w:t>Gotsopoulos</w:t>
      </w:r>
      <w:proofErr w:type="spellEnd"/>
      <w:r>
        <w:t xml:space="preserve">, A., </w:t>
      </w:r>
      <w:proofErr w:type="spellStart"/>
      <w:r>
        <w:t>Jääskeläinen</w:t>
      </w:r>
      <w:proofErr w:type="spellEnd"/>
      <w:r>
        <w:t xml:space="preserve">, I. P., </w:t>
      </w:r>
      <w:proofErr w:type="spellStart"/>
      <w:r>
        <w:t>Lampinen</w:t>
      </w:r>
      <w:proofErr w:type="spellEnd"/>
      <w:r>
        <w:t xml:space="preserve">, J., </w:t>
      </w:r>
      <w:proofErr w:type="spellStart"/>
      <w:r>
        <w:t>Vuilleumier</w:t>
      </w:r>
      <w:proofErr w:type="spellEnd"/>
      <w:r>
        <w:t xml:space="preserve">, P., Hari, R., </w:t>
      </w:r>
      <w:proofErr w:type="spellStart"/>
      <w:r>
        <w:t>Sams</w:t>
      </w:r>
      <w:proofErr w:type="spellEnd"/>
      <w:r>
        <w:t xml:space="preserve">, M., &amp; </w:t>
      </w:r>
      <w:proofErr w:type="spellStart"/>
      <w:r>
        <w:t>Nummenmaa</w:t>
      </w:r>
      <w:proofErr w:type="spellEnd"/>
      <w:r>
        <w:t xml:space="preserve">, L. (2016). Discrete </w:t>
      </w:r>
      <w:r w:rsidR="00B81BBB">
        <w:t>neural signatures of basic emotions</w:t>
      </w:r>
      <w:r>
        <w:t xml:space="preserve">. </w:t>
      </w:r>
      <w:r w:rsidRPr="0088263A">
        <w:rPr>
          <w:i/>
          <w:iCs/>
        </w:rPr>
        <w:t>Cerebral Cortex, 26</w:t>
      </w:r>
      <w:r>
        <w:t xml:space="preserve">(6), 2563–2573. </w:t>
      </w:r>
      <w:hyperlink r:id="rId79" w:history="1">
        <w:r w:rsidRPr="0088263A">
          <w:rPr>
            <w:rStyle w:val="Hyperlink"/>
          </w:rPr>
          <w:t>https://doi.org/10.1093/cercor/bhv086</w:t>
        </w:r>
      </w:hyperlink>
    </w:p>
    <w:p w14:paraId="14CBBFF7" w14:textId="110882F4" w:rsidR="00797D7F" w:rsidRDefault="00797D7F">
      <w:pPr>
        <w:spacing w:line="480" w:lineRule="auto"/>
        <w:ind w:left="360" w:hanging="360"/>
      </w:pPr>
      <w:r>
        <w:lastRenderedPageBreak/>
        <w:t xml:space="preserve">Sakaki, M., </w:t>
      </w:r>
      <w:proofErr w:type="spellStart"/>
      <w:r>
        <w:t>Yoo</w:t>
      </w:r>
      <w:proofErr w:type="spellEnd"/>
      <w:r>
        <w:t xml:space="preserve">, H. J., Nga, L., Lee, T.-H., Thayer, J. F., &amp; Mather, M. (2016). Heart rate variability is associated with amygdala functional connectivity with MPFC across younger and older adults. </w:t>
      </w:r>
      <w:r w:rsidRPr="0088263A">
        <w:rPr>
          <w:i/>
          <w:iCs/>
        </w:rPr>
        <w:t>NeuroImage, 139</w:t>
      </w:r>
      <w:r>
        <w:t xml:space="preserve">, 44–52. </w:t>
      </w:r>
      <w:hyperlink r:id="rId80" w:history="1">
        <w:r w:rsidRPr="002A7E2A">
          <w:rPr>
            <w:rStyle w:val="Hyperlink"/>
          </w:rPr>
          <w:t>https://doi.org/10.1016/j.neuroimage.2016.05.076</w:t>
        </w:r>
      </w:hyperlink>
    </w:p>
    <w:p w14:paraId="67902FDC" w14:textId="76D0EB47" w:rsidR="00797D7F" w:rsidRDefault="00797D7F">
      <w:pPr>
        <w:spacing w:line="480" w:lineRule="auto"/>
        <w:ind w:left="360" w:hanging="360"/>
      </w:pPr>
      <w:r>
        <w:t xml:space="preserve">Salzman, C. D., Paton, J. J., </w:t>
      </w:r>
      <w:proofErr w:type="spellStart"/>
      <w:r>
        <w:t>Belova</w:t>
      </w:r>
      <w:proofErr w:type="spellEnd"/>
      <w:r>
        <w:t xml:space="preserve">, M. A., &amp; Morrison, S. E. (2007). Flexible </w:t>
      </w:r>
      <w:r w:rsidR="00B81BBB">
        <w:t>neural representations of value in the primate brain</w:t>
      </w:r>
      <w:r>
        <w:t xml:space="preserve">. </w:t>
      </w:r>
      <w:r w:rsidRPr="0088263A">
        <w:rPr>
          <w:i/>
          <w:iCs/>
        </w:rPr>
        <w:t>Annals of the New York Academy of Sciences, 1121</w:t>
      </w:r>
      <w:r>
        <w:t xml:space="preserve">(1), 336–354. </w:t>
      </w:r>
      <w:hyperlink r:id="rId81" w:history="1">
        <w:r w:rsidRPr="002A7E2A">
          <w:rPr>
            <w:rStyle w:val="Hyperlink"/>
          </w:rPr>
          <w:t>https://doi.org/10.1196/annals.1401.034</w:t>
        </w:r>
      </w:hyperlink>
    </w:p>
    <w:p w14:paraId="1D5ACBE4" w14:textId="4E6F25D1" w:rsidR="00797D7F" w:rsidRDefault="00797D7F">
      <w:pPr>
        <w:spacing w:line="480" w:lineRule="auto"/>
        <w:ind w:left="360" w:hanging="360"/>
      </w:pPr>
      <w:r>
        <w:t xml:space="preserve">Satpute, A. B., &amp; Lindquist, K. A. (2019). The </w:t>
      </w:r>
      <w:r w:rsidR="00B81BBB">
        <w:t>default mode network’s role in discrete emotion</w:t>
      </w:r>
      <w:r>
        <w:t xml:space="preserve">. </w:t>
      </w:r>
      <w:r w:rsidRPr="0088263A">
        <w:rPr>
          <w:i/>
          <w:iCs/>
        </w:rPr>
        <w:t>Trends in Cognitive Sciences, 23</w:t>
      </w:r>
      <w:r>
        <w:t xml:space="preserve">(10), 851–864. </w:t>
      </w:r>
      <w:hyperlink r:id="rId82" w:history="1">
        <w:r w:rsidRPr="002A7E2A">
          <w:rPr>
            <w:rStyle w:val="Hyperlink"/>
          </w:rPr>
          <w:t>https://doi.org/10.1016/j.tics.2019.07.003</w:t>
        </w:r>
      </w:hyperlink>
    </w:p>
    <w:p w14:paraId="3F4CB13C" w14:textId="0BF5C88D" w:rsidR="00797D7F" w:rsidRDefault="00797D7F">
      <w:pPr>
        <w:spacing w:line="480" w:lineRule="auto"/>
        <w:ind w:left="360" w:hanging="360"/>
      </w:pPr>
      <w:r>
        <w:t xml:space="preserve">Satpute, A. B., Nook, E. C., Narayanan, S., Shu, J., Weber, J., &amp; Ochsner, K. N. (2016). Emotions </w:t>
      </w:r>
      <w:r w:rsidR="00B81BBB">
        <w:t>in “black and white” or shades of gray</w:t>
      </w:r>
      <w:r>
        <w:t xml:space="preserve">? How </w:t>
      </w:r>
      <w:r w:rsidR="00B81BBB">
        <w:t>we think about emotion shapes our perception and neural representation of emotion</w:t>
      </w:r>
      <w:r>
        <w:t xml:space="preserve">. </w:t>
      </w:r>
      <w:r w:rsidRPr="0088263A">
        <w:rPr>
          <w:i/>
          <w:iCs/>
        </w:rPr>
        <w:t>Psychological Science, 27</w:t>
      </w:r>
      <w:r>
        <w:t xml:space="preserve">(11), 1428–1442. </w:t>
      </w:r>
      <w:hyperlink r:id="rId83" w:history="1">
        <w:r w:rsidRPr="002A7E2A">
          <w:rPr>
            <w:rStyle w:val="Hyperlink"/>
          </w:rPr>
          <w:t>https://doi.org/10.1177/0956797616661555</w:t>
        </w:r>
      </w:hyperlink>
    </w:p>
    <w:p w14:paraId="067B2488" w14:textId="0E1B3EBA" w:rsidR="000F4650" w:rsidRPr="000F4650" w:rsidRDefault="000F4650">
      <w:pPr>
        <w:spacing w:line="480" w:lineRule="auto"/>
        <w:ind w:left="360" w:hanging="360"/>
        <w:rPr>
          <w:lang w:val="en-US"/>
        </w:rPr>
      </w:pPr>
      <w:r w:rsidRPr="000F4650">
        <w:rPr>
          <w:lang w:val="en-US"/>
        </w:rPr>
        <w:t xml:space="preserve">Silvers, J. A., </w:t>
      </w:r>
      <w:proofErr w:type="spellStart"/>
      <w:r w:rsidRPr="000F4650">
        <w:rPr>
          <w:lang w:val="en-US"/>
        </w:rPr>
        <w:t>Insel</w:t>
      </w:r>
      <w:proofErr w:type="spellEnd"/>
      <w:r w:rsidRPr="000F4650">
        <w:rPr>
          <w:lang w:val="en-US"/>
        </w:rPr>
        <w:t xml:space="preserve">, C., Powers, A., Franz, P., Helion, C., Martin, R. E., Weber, J., </w:t>
      </w:r>
      <w:proofErr w:type="spellStart"/>
      <w:r w:rsidRPr="000F4650">
        <w:rPr>
          <w:lang w:val="en-US"/>
        </w:rPr>
        <w:t>Mischel</w:t>
      </w:r>
      <w:proofErr w:type="spellEnd"/>
      <w:r w:rsidRPr="000F4650">
        <w:rPr>
          <w:lang w:val="en-US"/>
        </w:rPr>
        <w:t>, W., Casey, B. J., &amp; Ochsner, K. N. (2017). VlPFC–vmPFC–</w:t>
      </w:r>
      <w:r w:rsidR="00B81BBB" w:rsidRPr="000F4650">
        <w:rPr>
          <w:lang w:val="en-US"/>
        </w:rPr>
        <w:t>amygdala interactions underlie age-related differences in cognitive regulation of emotion</w:t>
      </w:r>
      <w:r w:rsidRPr="000F4650">
        <w:rPr>
          <w:lang w:val="en-US"/>
        </w:rPr>
        <w:t xml:space="preserve">. </w:t>
      </w:r>
      <w:r w:rsidRPr="000F4650">
        <w:rPr>
          <w:i/>
          <w:iCs/>
          <w:lang w:val="en-US"/>
        </w:rPr>
        <w:t>Cerebral Cortex</w:t>
      </w:r>
      <w:r w:rsidRPr="000F4650">
        <w:rPr>
          <w:lang w:val="en-US"/>
        </w:rPr>
        <w:t xml:space="preserve">, </w:t>
      </w:r>
      <w:r w:rsidRPr="000F4650">
        <w:rPr>
          <w:i/>
          <w:iCs/>
          <w:lang w:val="en-US"/>
        </w:rPr>
        <w:t>27</w:t>
      </w:r>
      <w:r w:rsidRPr="000F4650">
        <w:rPr>
          <w:lang w:val="en-US"/>
        </w:rPr>
        <w:t>(7), 3502–3514.</w:t>
      </w:r>
      <w:r>
        <w:rPr>
          <w:lang w:val="en-US"/>
        </w:rPr>
        <w:t xml:space="preserve"> </w:t>
      </w:r>
      <w:hyperlink r:id="rId84" w:history="1">
        <w:r w:rsidRPr="000F4650">
          <w:rPr>
            <w:rStyle w:val="Hyperlink"/>
          </w:rPr>
          <w:t>https://doi-org.libproxy.temple.edu/10.1093/cercor/bhw073</w:t>
        </w:r>
      </w:hyperlink>
    </w:p>
    <w:p w14:paraId="117AAC09" w14:textId="77777777" w:rsidR="00797D7F" w:rsidRDefault="00797D7F">
      <w:pPr>
        <w:spacing w:line="480" w:lineRule="auto"/>
        <w:ind w:left="360" w:hanging="360"/>
      </w:pPr>
      <w:r>
        <w:t xml:space="preserve">Silvers, J. A., McRae, K., </w:t>
      </w:r>
      <w:proofErr w:type="spellStart"/>
      <w:r>
        <w:t>Gabrieli</w:t>
      </w:r>
      <w:proofErr w:type="spellEnd"/>
      <w:r>
        <w:t>, J. D. E., Gross, J. J., Remy, K. A., &amp; Ochsner, K. N. (2012). Age-related differences in emotional reactivity, regulation, and rejection sensitivity in adolescence. Emotion, 12(6), 1235–1247. https://doi.org/10.1037/a0028297</w:t>
      </w:r>
    </w:p>
    <w:p w14:paraId="250DC567" w14:textId="70DE7EFD" w:rsidR="00797D7F" w:rsidRDefault="00797D7F">
      <w:pPr>
        <w:spacing w:line="480" w:lineRule="auto"/>
        <w:ind w:left="360" w:hanging="360"/>
      </w:pPr>
      <w:proofErr w:type="spellStart"/>
      <w:r>
        <w:lastRenderedPageBreak/>
        <w:t>Szczurek</w:t>
      </w:r>
      <w:proofErr w:type="spellEnd"/>
      <w:r>
        <w:t xml:space="preserve">, L., </w:t>
      </w:r>
      <w:proofErr w:type="spellStart"/>
      <w:r>
        <w:t>Monin</w:t>
      </w:r>
      <w:proofErr w:type="spellEnd"/>
      <w:r>
        <w:t xml:space="preserve">, B., &amp; Gross, J. J. (2012). The </w:t>
      </w:r>
      <w:r w:rsidR="00B81BBB">
        <w:t>stranger effect</w:t>
      </w:r>
      <w:r>
        <w:t xml:space="preserve">: The </w:t>
      </w:r>
      <w:r w:rsidR="00B81BBB">
        <w:t>rejection of affective deviants</w:t>
      </w:r>
      <w:r>
        <w:t xml:space="preserve">. </w:t>
      </w:r>
      <w:r w:rsidRPr="0088263A">
        <w:rPr>
          <w:i/>
          <w:iCs/>
        </w:rPr>
        <w:t>Psychological Science, 23</w:t>
      </w:r>
      <w:r>
        <w:t xml:space="preserve">(10), 1105–1111. </w:t>
      </w:r>
      <w:hyperlink r:id="rId85" w:history="1">
        <w:r w:rsidRPr="000F4650">
          <w:rPr>
            <w:rStyle w:val="Hyperlink"/>
          </w:rPr>
          <w:t>https://doi.org/10.1177/0956797612445314</w:t>
        </w:r>
      </w:hyperlink>
    </w:p>
    <w:p w14:paraId="627FBE26" w14:textId="1268C47E" w:rsidR="00797D7F" w:rsidRDefault="00797D7F">
      <w:pPr>
        <w:spacing w:line="480" w:lineRule="auto"/>
        <w:ind w:left="360" w:hanging="360"/>
      </w:pPr>
      <w:r>
        <w:t xml:space="preserve">van den Bos, W., van Dijk, E., &amp; Crone, E. A. (2012). Learning whom to trust in repeated social interactions: A developmental perspective. </w:t>
      </w:r>
      <w:r w:rsidRPr="0088263A">
        <w:rPr>
          <w:i/>
          <w:iCs/>
        </w:rPr>
        <w:t>Group Processes &amp; Intergroup Relations, 15</w:t>
      </w:r>
      <w:r>
        <w:t xml:space="preserve">(2), 243–256. </w:t>
      </w:r>
      <w:hyperlink r:id="rId86" w:history="1">
        <w:r w:rsidRPr="000F4650">
          <w:rPr>
            <w:rStyle w:val="Hyperlink"/>
          </w:rPr>
          <w:t>https://doi.org/10.1177/1368430211418698</w:t>
        </w:r>
      </w:hyperlink>
    </w:p>
    <w:p w14:paraId="59AEABB8" w14:textId="241ADE63" w:rsidR="00797D7F" w:rsidRDefault="00797D7F">
      <w:pPr>
        <w:spacing w:line="480" w:lineRule="auto"/>
        <w:ind w:left="360" w:hanging="360"/>
      </w:pPr>
      <w:r>
        <w:t xml:space="preserve">Wei, L., Chen, H., &amp; Wu, G.-R. (2018). Structural </w:t>
      </w:r>
      <w:r w:rsidR="00B81BBB">
        <w:t>covariance of the prefrontal-amygdala pathways associated with heart rate variability</w:t>
      </w:r>
      <w:r>
        <w:t xml:space="preserve">. </w:t>
      </w:r>
      <w:r w:rsidRPr="0088263A">
        <w:rPr>
          <w:i/>
          <w:iCs/>
        </w:rPr>
        <w:t>Frontiers in Human Neuroscience, 12</w:t>
      </w:r>
      <w:r>
        <w:t xml:space="preserve">, 2. </w:t>
      </w:r>
      <w:hyperlink r:id="rId87" w:history="1">
        <w:r w:rsidRPr="000F4650">
          <w:rPr>
            <w:rStyle w:val="Hyperlink"/>
          </w:rPr>
          <w:t>https://doi.org/10.3389/fnhum.2018.00002</w:t>
        </w:r>
        <w:r w:rsidR="000F4650" w:rsidRPr="000F4650">
          <w:rPr>
            <w:rStyle w:val="Hyperlink"/>
          </w:rPr>
          <w:t>i</w:t>
        </w:r>
      </w:hyperlink>
    </w:p>
    <w:p w14:paraId="1CFE8B9C" w14:textId="6D59BDCC" w:rsidR="00797D7F" w:rsidRDefault="00797D7F">
      <w:pPr>
        <w:spacing w:line="480" w:lineRule="auto"/>
        <w:ind w:left="360" w:hanging="360"/>
      </w:pPr>
      <w:r>
        <w:t xml:space="preserve">Wellman, H. M., Harris, P. L., Banerjee, M., &amp; Sinclair, A. (1995). Early understanding of emotion: Evidence from natural language. </w:t>
      </w:r>
      <w:r w:rsidRPr="0088263A">
        <w:rPr>
          <w:i/>
          <w:iCs/>
        </w:rPr>
        <w:t>Cognition &amp; Emotion, 9</w:t>
      </w:r>
      <w:r>
        <w:t xml:space="preserve">(2–3), 117–149. </w:t>
      </w:r>
      <w:hyperlink r:id="rId88" w:history="1">
        <w:r w:rsidRPr="000F4650">
          <w:rPr>
            <w:rStyle w:val="Hyperlink"/>
          </w:rPr>
          <w:t>https://doi.org/10.1080/02699939508409005</w:t>
        </w:r>
      </w:hyperlink>
    </w:p>
    <w:p w14:paraId="3B1B0263" w14:textId="1657997B" w:rsidR="00797D7F" w:rsidRDefault="00797D7F">
      <w:pPr>
        <w:spacing w:line="480" w:lineRule="auto"/>
        <w:ind w:left="360" w:hanging="360"/>
      </w:pPr>
      <w:r>
        <w:t xml:space="preserve">Widen, S. C. (2013). Children’s </w:t>
      </w:r>
      <w:r w:rsidR="00B81BBB">
        <w:t>interpretation of facial expressions</w:t>
      </w:r>
      <w:r>
        <w:t xml:space="preserve">: The </w:t>
      </w:r>
      <w:r w:rsidR="00B81BBB">
        <w:t>long path from valence-based to specific discrete categories.</w:t>
      </w:r>
      <w:r>
        <w:t xml:space="preserve"> </w:t>
      </w:r>
      <w:r w:rsidRPr="0088263A">
        <w:rPr>
          <w:i/>
          <w:iCs/>
        </w:rPr>
        <w:t>Emotion Review, 5</w:t>
      </w:r>
      <w:r>
        <w:t xml:space="preserve">(1), 72–77. </w:t>
      </w:r>
      <w:hyperlink r:id="rId89" w:history="1">
        <w:r w:rsidRPr="000F4650">
          <w:rPr>
            <w:rStyle w:val="Hyperlink"/>
          </w:rPr>
          <w:t>https://doi.org/10.1177/1754073912451492</w:t>
        </w:r>
      </w:hyperlink>
    </w:p>
    <w:p w14:paraId="16375DD1" w14:textId="437F5442" w:rsidR="00797D7F" w:rsidRDefault="00797D7F">
      <w:pPr>
        <w:spacing w:line="480" w:lineRule="auto"/>
        <w:ind w:left="360" w:hanging="360"/>
      </w:pPr>
      <w:r>
        <w:t xml:space="preserve">Widen, S. C., &amp; Russell, J. A. (2003). A closer look at preschoolers’ freely produced labels for facial expressions. </w:t>
      </w:r>
      <w:r w:rsidRPr="0088263A">
        <w:rPr>
          <w:i/>
          <w:iCs/>
        </w:rPr>
        <w:t>Developmental Psychology, 39</w:t>
      </w:r>
      <w:r>
        <w:t xml:space="preserve">(1), 114–128. </w:t>
      </w:r>
      <w:hyperlink r:id="rId90" w:history="1">
        <w:r w:rsidRPr="000F4650">
          <w:rPr>
            <w:rStyle w:val="Hyperlink"/>
          </w:rPr>
          <w:t>https://doi.org/10.1037/0012-1649.39.1.114</w:t>
        </w:r>
      </w:hyperlink>
    </w:p>
    <w:p w14:paraId="6516EA33" w14:textId="60A06D45" w:rsidR="00797D7F" w:rsidRDefault="00797D7F">
      <w:pPr>
        <w:spacing w:line="480" w:lineRule="auto"/>
        <w:ind w:left="360" w:hanging="360"/>
      </w:pPr>
      <w:r>
        <w:t xml:space="preserve">Widen, S. C., &amp; Russell, J. A. (2008). Children acquire emotion categories gradually. </w:t>
      </w:r>
      <w:r w:rsidRPr="0088263A">
        <w:rPr>
          <w:i/>
          <w:iCs/>
        </w:rPr>
        <w:t>Cognitive Development, 23</w:t>
      </w:r>
      <w:r>
        <w:t xml:space="preserve">(2), 291–312. </w:t>
      </w:r>
      <w:hyperlink r:id="rId91" w:history="1">
        <w:r w:rsidRPr="000F4650">
          <w:rPr>
            <w:rStyle w:val="Hyperlink"/>
          </w:rPr>
          <w:t>https://doi.org/10.1016/j.cogdev.2008.01.002</w:t>
        </w:r>
      </w:hyperlink>
    </w:p>
    <w:p w14:paraId="3B23871C" w14:textId="3577B520" w:rsidR="00797D7F" w:rsidRDefault="00797D7F">
      <w:pPr>
        <w:spacing w:line="480" w:lineRule="auto"/>
        <w:ind w:left="360" w:hanging="360"/>
      </w:pPr>
      <w:r>
        <w:t xml:space="preserve">Widen, S. C., &amp; Russell, J. A. (2010). Differentiation in preschooler’s categories of emotion. </w:t>
      </w:r>
      <w:r w:rsidRPr="0088263A">
        <w:rPr>
          <w:i/>
          <w:iCs/>
        </w:rPr>
        <w:t>Emotion, 10</w:t>
      </w:r>
      <w:r>
        <w:t xml:space="preserve">(5), 651–661. </w:t>
      </w:r>
      <w:hyperlink r:id="rId92" w:history="1">
        <w:r w:rsidRPr="0088263A">
          <w:rPr>
            <w:rStyle w:val="Hyperlink"/>
          </w:rPr>
          <w:t>https://doi.org/10.1037/a0019005</w:t>
        </w:r>
      </w:hyperlink>
    </w:p>
    <w:p w14:paraId="5C01F925" w14:textId="3938145D" w:rsidR="000F4650" w:rsidRDefault="00797D7F">
      <w:pPr>
        <w:spacing w:line="480" w:lineRule="auto"/>
        <w:ind w:left="360" w:hanging="360"/>
      </w:pPr>
      <w:proofErr w:type="spellStart"/>
      <w:r>
        <w:lastRenderedPageBreak/>
        <w:t>Winecoff</w:t>
      </w:r>
      <w:proofErr w:type="spellEnd"/>
      <w:r>
        <w:t xml:space="preserve">, A., </w:t>
      </w:r>
      <w:proofErr w:type="spellStart"/>
      <w:r>
        <w:t>Clithero</w:t>
      </w:r>
      <w:proofErr w:type="spellEnd"/>
      <w:r>
        <w:t xml:space="preserve">, J. A., Carter, R. M., Bergman, S. R., Wang, L., &amp; </w:t>
      </w:r>
      <w:proofErr w:type="spellStart"/>
      <w:r>
        <w:t>Huettel</w:t>
      </w:r>
      <w:proofErr w:type="spellEnd"/>
      <w:r>
        <w:t xml:space="preserve">, S. A. (2013). Ventromedial </w:t>
      </w:r>
      <w:r w:rsidR="00B81BBB">
        <w:t>prefrontal cortex encodes emotional value</w:t>
      </w:r>
      <w:r>
        <w:t xml:space="preserve">. </w:t>
      </w:r>
      <w:r w:rsidRPr="0088263A">
        <w:rPr>
          <w:i/>
          <w:iCs/>
        </w:rPr>
        <w:t>Journal of</w:t>
      </w:r>
      <w:r>
        <w:t xml:space="preserve"> </w:t>
      </w:r>
      <w:r w:rsidRPr="0088263A">
        <w:rPr>
          <w:i/>
          <w:iCs/>
        </w:rPr>
        <w:t>Neuroscience, 33</w:t>
      </w:r>
      <w:r>
        <w:t>(27), 11032–10039.</w:t>
      </w:r>
      <w:r w:rsidR="000F4650">
        <w:t xml:space="preserve"> </w:t>
      </w:r>
      <w:hyperlink r:id="rId93" w:history="1">
        <w:r w:rsidR="000F4650" w:rsidRPr="000F4650">
          <w:rPr>
            <w:rStyle w:val="Hyperlink"/>
          </w:rPr>
          <w:t>https://doi.org/10.1523/JNEUROSCI.4317-12.2013</w:t>
        </w:r>
      </w:hyperlink>
    </w:p>
    <w:p w14:paraId="5B9F61E6" w14:textId="77777777" w:rsidR="000F4650" w:rsidRDefault="00797D7F" w:rsidP="0088263A">
      <w:pPr>
        <w:spacing w:line="480" w:lineRule="auto"/>
      </w:pPr>
      <w:r>
        <w:t>Yang, X., Garcia, K. M., Jung, Y., Whitlow, C. T., McRae, K., &amp; Waugh, C. E. (2018).</w:t>
      </w:r>
    </w:p>
    <w:p w14:paraId="7E79832D" w14:textId="77777777" w:rsidR="000F4650" w:rsidRDefault="00797D7F" w:rsidP="0088263A">
      <w:pPr>
        <w:spacing w:line="480" w:lineRule="auto"/>
        <w:ind w:firstLine="720"/>
      </w:pPr>
      <w:r>
        <w:t xml:space="preserve">VmPFC activation during a stressor predicts positive emotions during stress </w:t>
      </w:r>
    </w:p>
    <w:p w14:paraId="1C67D903" w14:textId="77777777" w:rsidR="000F4650" w:rsidRDefault="00797D7F" w:rsidP="0088263A">
      <w:pPr>
        <w:spacing w:line="480" w:lineRule="auto"/>
        <w:ind w:firstLine="720"/>
      </w:pPr>
      <w:r>
        <w:t xml:space="preserve">recovery. </w:t>
      </w:r>
      <w:r w:rsidRPr="0088263A">
        <w:rPr>
          <w:i/>
          <w:iCs/>
        </w:rPr>
        <w:t>Social Cognitive and Affective Neuroscience, 13</w:t>
      </w:r>
      <w:r>
        <w:t xml:space="preserve">(3), 256–268. </w:t>
      </w:r>
    </w:p>
    <w:p w14:paraId="000002C3" w14:textId="0281D79B" w:rsidR="00EB3FCB" w:rsidRDefault="00AC3DC2" w:rsidP="00CD0D43">
      <w:pPr>
        <w:spacing w:line="480" w:lineRule="auto"/>
        <w:ind w:firstLine="720"/>
      </w:pPr>
      <w:hyperlink r:id="rId94" w:history="1">
        <w:r w:rsidR="000F4650" w:rsidRPr="00C2642B">
          <w:rPr>
            <w:rStyle w:val="Hyperlink"/>
          </w:rPr>
          <w:t>https://doi.org/10.1093/scan/nsy012</w:t>
        </w:r>
      </w:hyperlink>
      <w:r w:rsidR="009A36EA">
        <w:t xml:space="preserve"> </w:t>
      </w:r>
    </w:p>
    <w:p w14:paraId="4A390736" w14:textId="77777777" w:rsidR="00EB3FCB" w:rsidRDefault="00EB3FCB">
      <w:r>
        <w:br w:type="page"/>
      </w:r>
    </w:p>
    <w:p w14:paraId="59D604C5" w14:textId="6B1943CC" w:rsidR="001D5C46" w:rsidRDefault="00AC3DC2" w:rsidP="00962656">
      <w:pPr>
        <w:spacing w:line="480" w:lineRule="auto"/>
        <w:rPr>
          <w:b/>
          <w:bCs/>
        </w:rPr>
      </w:pPr>
      <w:r w:rsidRPr="00AC3DC2">
        <w:rPr>
          <w:b/>
          <w:bCs/>
        </w:rPr>
        <w:lastRenderedPageBreak/>
        <w:t>Figure Legends</w:t>
      </w:r>
    </w:p>
    <w:p w14:paraId="434ACF16" w14:textId="600100BC" w:rsidR="00AC3DC2" w:rsidRDefault="00AC3DC2" w:rsidP="00962656">
      <w:pPr>
        <w:spacing w:line="480" w:lineRule="auto"/>
      </w:pPr>
      <w:r>
        <w:rPr>
          <w:b/>
          <w:bCs/>
        </w:rPr>
        <w:t>Figure 1A:</w:t>
      </w:r>
      <w:r w:rsidRPr="00AC3DC2">
        <w:rPr>
          <w:b/>
          <w:bCs/>
        </w:rPr>
        <w:t xml:space="preserve"> </w:t>
      </w:r>
      <w:r>
        <w:rPr>
          <w:b/>
          <w:bCs/>
        </w:rPr>
        <w:t xml:space="preserve">Task Design. </w:t>
      </w:r>
      <w:proofErr w:type="gramStart"/>
      <w:r>
        <w:t>In order to</w:t>
      </w:r>
      <w:proofErr w:type="gramEnd"/>
      <w:r>
        <w:t xml:space="preserve"> measure differences in representations, 20 adults </w:t>
      </w:r>
      <w:r w:rsidR="00962656">
        <w:t xml:space="preserve">(Ages 20-44 </w:t>
      </w:r>
      <w:proofErr w:type="spellStart"/>
      <w:r w:rsidR="00962656">
        <w:t>yrs</w:t>
      </w:r>
      <w:proofErr w:type="spellEnd"/>
      <w:r w:rsidR="00962656">
        <w:t xml:space="preserve">; Mean age = 26.7 </w:t>
      </w:r>
      <w:proofErr w:type="spellStart"/>
      <w:r w:rsidR="00962656">
        <w:t>yrs</w:t>
      </w:r>
      <w:proofErr w:type="spellEnd"/>
      <w:r w:rsidR="00962656">
        <w:t xml:space="preserve">’ Std. dev = 5.2 </w:t>
      </w:r>
      <w:proofErr w:type="spellStart"/>
      <w:r w:rsidR="00962656">
        <w:t>yrs</w:t>
      </w:r>
      <w:proofErr w:type="spellEnd"/>
      <w:r w:rsidR="00962656">
        <w:t xml:space="preserve">) </w:t>
      </w:r>
      <w:r>
        <w:t>and 25 children</w:t>
      </w:r>
      <w:r w:rsidR="00962656">
        <w:t xml:space="preserve"> (Ages 04-10 </w:t>
      </w:r>
      <w:proofErr w:type="spellStart"/>
      <w:r w:rsidR="00962656">
        <w:t>yrs</w:t>
      </w:r>
      <w:proofErr w:type="spellEnd"/>
      <w:r w:rsidR="00962656">
        <w:t xml:space="preserve">; Mean age = 7.4 </w:t>
      </w:r>
      <w:proofErr w:type="spellStart"/>
      <w:r w:rsidR="00962656">
        <w:t>yrs</w:t>
      </w:r>
      <w:proofErr w:type="spellEnd"/>
      <w:r w:rsidR="00962656">
        <w:t xml:space="preserve">’ Std. dev = 1.5 </w:t>
      </w:r>
      <w:proofErr w:type="spellStart"/>
      <w:r w:rsidR="00962656">
        <w:t>yrs</w:t>
      </w:r>
      <w:proofErr w:type="spellEnd"/>
      <w:r w:rsidR="00962656">
        <w:t>)</w:t>
      </w:r>
      <w:r>
        <w:t xml:space="preserve"> passively </w:t>
      </w:r>
      <w:r w:rsidRPr="00AC3DC2">
        <w:t xml:space="preserve">watched 24 </w:t>
      </w:r>
      <w:r>
        <w:t xml:space="preserve">positive, negative, and neutral </w:t>
      </w:r>
      <w:r w:rsidRPr="00AC3DC2">
        <w:t>video clips</w:t>
      </w:r>
      <w:r>
        <w:t xml:space="preserve"> from popular movies while undergoing an fMRI scan</w:t>
      </w:r>
      <w:r w:rsidRPr="00AC3DC2">
        <w:t>.</w:t>
      </w:r>
      <w:r w:rsidR="00962656">
        <w:t xml:space="preserve"> Clips ranged from 19 to 46 seconds in length interspersed with a 6 to 12 second interstimulus interval.</w:t>
      </w:r>
      <w:r>
        <w:t xml:space="preserve"> The order of the clips was counterbalanced across 3 conditions, and clips were standardized or matched across </w:t>
      </w:r>
      <w:proofErr w:type="gramStart"/>
      <w:r>
        <w:t>a number of</w:t>
      </w:r>
      <w:proofErr w:type="gramEnd"/>
      <w:r>
        <w:t xml:space="preserve"> metrics, including </w:t>
      </w:r>
      <w:r w:rsidR="00962656">
        <w:t>l</w:t>
      </w:r>
      <w:r w:rsidR="00962656" w:rsidRPr="00962656">
        <w:t>uminosity</w:t>
      </w:r>
      <w:r w:rsidR="00962656">
        <w:t>, valence intensity, duration by valence, and familiarity.</w:t>
      </w:r>
      <w:r>
        <w:t xml:space="preserve"> </w:t>
      </w:r>
      <w:r w:rsidRPr="00AC3DC2">
        <w:t xml:space="preserve"> </w:t>
      </w:r>
      <w:r w:rsidR="00962656" w:rsidRPr="00962656">
        <w:rPr>
          <w:b/>
          <w:bCs/>
        </w:rPr>
        <w:t xml:space="preserve">Figure </w:t>
      </w:r>
      <w:r w:rsidRPr="00962656">
        <w:rPr>
          <w:b/>
          <w:bCs/>
        </w:rPr>
        <w:t>1B.</w:t>
      </w:r>
      <w:r w:rsidR="00962656">
        <w:t xml:space="preserve"> </w:t>
      </w:r>
      <w:r w:rsidR="00962656">
        <w:rPr>
          <w:b/>
          <w:bCs/>
        </w:rPr>
        <w:t>Analysis.</w:t>
      </w:r>
      <w:r w:rsidRPr="00AC3DC2">
        <w:t xml:space="preserve"> </w:t>
      </w:r>
      <w:r w:rsidR="00962656">
        <w:t>Using the data gathered during passive viewing of the stimuli, w</w:t>
      </w:r>
      <w:r w:rsidRPr="00AC3DC2">
        <w:t xml:space="preserve">e used representational similarity analysis (RSA) to compute pairwise correlations </w:t>
      </w:r>
      <w:r w:rsidR="00962656">
        <w:t>within valence for</w:t>
      </w:r>
      <w:r w:rsidRPr="00AC3DC2">
        <w:t xml:space="preserve"> positive, negative, </w:t>
      </w:r>
      <w:r w:rsidR="00962656">
        <w:t>and</w:t>
      </w:r>
      <w:r w:rsidRPr="00AC3DC2">
        <w:t xml:space="preserve"> neutral valenced stimuli</w:t>
      </w:r>
      <w:r w:rsidR="00962656">
        <w:t>. Correlative values were computed</w:t>
      </w:r>
      <w:r w:rsidR="00962656" w:rsidRPr="00962656">
        <w:t xml:space="preserve"> using </w:t>
      </w:r>
      <w:r w:rsidR="00962656">
        <w:t xml:space="preserve">a </w:t>
      </w:r>
      <w:r w:rsidR="00962656" w:rsidRPr="00962656">
        <w:t xml:space="preserve">Spearman rank-order </w:t>
      </w:r>
      <w:r w:rsidR="00962656">
        <w:t>analysis</w:t>
      </w:r>
      <w:r w:rsidR="00962656" w:rsidRPr="00962656">
        <w:t xml:space="preserve"> for non-parametric data.</w:t>
      </w:r>
      <w:r w:rsidR="00835049">
        <w:br/>
      </w:r>
    </w:p>
    <w:p w14:paraId="49E7E62F" w14:textId="780F1782" w:rsidR="00AC3DC2" w:rsidRPr="00962656" w:rsidRDefault="00AC3DC2" w:rsidP="00962656">
      <w:pPr>
        <w:spacing w:line="480" w:lineRule="auto"/>
      </w:pPr>
      <w:r>
        <w:rPr>
          <w:b/>
          <w:bCs/>
        </w:rPr>
        <w:t>Figure 2:</w:t>
      </w:r>
      <w:r w:rsidR="00962656">
        <w:rPr>
          <w:b/>
          <w:bCs/>
        </w:rPr>
        <w:t xml:space="preserve"> ROI Masks. </w:t>
      </w:r>
      <w:r w:rsidR="00962656">
        <w:t xml:space="preserve">Our analysis focused on three regions identified by the extant literature as being pertinent to affective representations and which may demonstrate </w:t>
      </w:r>
      <w:r w:rsidR="00300E70">
        <w:t xml:space="preserve">changes in representational patterns over early development into adulthood. These include the vmPFC, NAcc, and amygdala. </w:t>
      </w:r>
      <w:r w:rsidR="00300E70" w:rsidRPr="00300E70">
        <w:t>Amygdala and NAcc masks were taken from the Harvard-Oxford subcortical atlas</w:t>
      </w:r>
      <w:r w:rsidR="00300E70">
        <w:t>, while the</w:t>
      </w:r>
      <w:r w:rsidR="00300E70" w:rsidRPr="00300E70">
        <w:t xml:space="preserve"> vmPFC </w:t>
      </w:r>
      <w:r w:rsidR="00300E70">
        <w:t xml:space="preserve">was defined by a </w:t>
      </w:r>
      <w:r w:rsidR="00300E70" w:rsidRPr="00300E70">
        <w:t>10mm diameter isotropic kernel</w:t>
      </w:r>
      <w:r w:rsidR="00300E70">
        <w:t xml:space="preserve"> centered on activation highlighted by </w:t>
      </w:r>
      <w:proofErr w:type="spellStart"/>
      <w:r w:rsidR="00300E70" w:rsidRPr="00300E70">
        <w:t>Barta</w:t>
      </w:r>
      <w:proofErr w:type="spellEnd"/>
      <w:r w:rsidR="00300E70" w:rsidRPr="00300E70">
        <w:t>, McGuire, and Kable (2013</w:t>
      </w:r>
      <w:r w:rsidR="00300E70">
        <w:t>)</w:t>
      </w:r>
      <w:r w:rsidR="00300E70" w:rsidRPr="00300E70">
        <w:t>.</w:t>
      </w:r>
      <w:r w:rsidR="00835049">
        <w:br/>
      </w:r>
    </w:p>
    <w:p w14:paraId="1DF76145" w14:textId="3596CA7F" w:rsidR="00AC3DC2" w:rsidRPr="00300E70" w:rsidRDefault="00AC3DC2" w:rsidP="00962656">
      <w:pPr>
        <w:spacing w:line="480" w:lineRule="auto"/>
      </w:pPr>
      <w:r>
        <w:rPr>
          <w:b/>
          <w:bCs/>
        </w:rPr>
        <w:lastRenderedPageBreak/>
        <w:t>Figure 3:</w:t>
      </w:r>
      <w:r w:rsidR="00300E70">
        <w:rPr>
          <w:b/>
          <w:bCs/>
        </w:rPr>
        <w:t xml:space="preserve"> </w:t>
      </w:r>
      <w:r w:rsidR="00300E70" w:rsidRPr="00300E70">
        <w:rPr>
          <w:b/>
          <w:bCs/>
        </w:rPr>
        <w:t xml:space="preserve">Differences in </w:t>
      </w:r>
      <w:r w:rsidR="00300E70">
        <w:rPr>
          <w:b/>
          <w:bCs/>
        </w:rPr>
        <w:t>R</w:t>
      </w:r>
      <w:r w:rsidR="00300E70" w:rsidRPr="00300E70">
        <w:rPr>
          <w:b/>
          <w:bCs/>
        </w:rPr>
        <w:t xml:space="preserve">epresentational </w:t>
      </w:r>
      <w:r w:rsidR="00300E70">
        <w:rPr>
          <w:b/>
          <w:bCs/>
        </w:rPr>
        <w:t>S</w:t>
      </w:r>
      <w:r w:rsidR="00300E70" w:rsidRPr="00300E70">
        <w:rPr>
          <w:b/>
          <w:bCs/>
        </w:rPr>
        <w:t xml:space="preserve">imilarity by </w:t>
      </w:r>
      <w:r w:rsidR="00300E70">
        <w:rPr>
          <w:b/>
          <w:bCs/>
        </w:rPr>
        <w:t>A</w:t>
      </w:r>
      <w:r w:rsidR="00300E70" w:rsidRPr="00300E70">
        <w:rPr>
          <w:b/>
          <w:bCs/>
        </w:rPr>
        <w:t xml:space="preserve">ge </w:t>
      </w:r>
      <w:r w:rsidR="00300E70">
        <w:rPr>
          <w:b/>
          <w:bCs/>
        </w:rPr>
        <w:t>G</w:t>
      </w:r>
      <w:r w:rsidR="00300E70" w:rsidRPr="00300E70">
        <w:rPr>
          <w:b/>
          <w:bCs/>
        </w:rPr>
        <w:t xml:space="preserve">roup and ROI. </w:t>
      </w:r>
      <w:r w:rsidR="00300E70" w:rsidRPr="00300E70">
        <w:t>After pre-processing,</w:t>
      </w:r>
      <w:r w:rsidR="00300E70">
        <w:t xml:space="preserve"> data from every voxel in each of our three ROIs were aligned by MNI coordinates, such that the same spaces were being compared to one another within-participant across clips. We then ran Spearman rank-order correlations across all pairwise complete observations</w:t>
      </w:r>
      <w:r w:rsidR="0085401C">
        <w:t xml:space="preserve"> and Fisher’s Z transformed</w:t>
      </w:r>
      <w:r w:rsidR="00300E70">
        <w:t xml:space="preserve">. These correlation coefficients represent how similar the pattern of activation is within a given ROI of a participant between two different stimuli, or representational similarity. These values were then entered into a </w:t>
      </w:r>
      <w:r w:rsidR="00300E70" w:rsidRPr="00300E70">
        <w:t>3 (ROI: AMY, NAcc, vmPFC) x 2 (age group: children, adults) x 3 (valence type: positive, negative, neutral) Mixed Effects ANOVA</w:t>
      </w:r>
      <w:r w:rsidR="00300E70">
        <w:t xml:space="preserve">. </w:t>
      </w:r>
      <w:r w:rsidR="00300E70" w:rsidRPr="00300E70">
        <w:t xml:space="preserve">No differences </w:t>
      </w:r>
      <w:r w:rsidR="00300E70">
        <w:t xml:space="preserve">were found </w:t>
      </w:r>
      <w:r w:rsidR="00300E70" w:rsidRPr="00300E70">
        <w:t>in representational similarity between Adult AMY, NAcc, and vmPFC. Children’s AMY and NAcc differed from vmPFC in representational similarity</w:t>
      </w:r>
      <w:r w:rsidR="00300E70">
        <w:t>, such that different stimuli of the same valence showed more similar patterns of activation within the vmPFC than in subcortical regions</w:t>
      </w:r>
      <w:r w:rsidR="00300E70" w:rsidRPr="00300E70">
        <w:t xml:space="preserve">. </w:t>
      </w:r>
      <w:r w:rsidR="00300E70">
        <w:t xml:space="preserve">Children demonstrated significantly greater </w:t>
      </w:r>
      <w:r w:rsidR="0085401C">
        <w:t>pattern similarity across all ROIs than their adult counterparts. This supports behavioral and cognitive research suggesting greater differentiation in affective processing following connectivity developments over these developmental periods, which are most pronounced in prefrontal regions</w:t>
      </w:r>
      <w:r w:rsidR="00300E70" w:rsidRPr="00300E70">
        <w:t xml:space="preserve">. </w:t>
      </w:r>
      <w:r w:rsidR="00300E70" w:rsidRPr="0085401C">
        <w:rPr>
          <w:b/>
          <w:bCs/>
        </w:rPr>
        <w:t xml:space="preserve">NOTE: </w:t>
      </w:r>
      <w:r w:rsidR="0085401C">
        <w:t xml:space="preserve">As a result of our Fisher’s Z transformation, </w:t>
      </w:r>
      <w:r w:rsidR="00300E70" w:rsidRPr="00300E70">
        <w:t xml:space="preserve">our </w:t>
      </w:r>
      <w:r w:rsidR="0085401C">
        <w:t>“</w:t>
      </w:r>
      <w:r w:rsidR="00300E70" w:rsidRPr="00300E70">
        <w:t>Mean Correlative Value</w:t>
      </w:r>
      <w:r w:rsidR="0085401C">
        <w:t>” could range from</w:t>
      </w:r>
      <w:r w:rsidR="00300E70" w:rsidRPr="00300E70">
        <w:t xml:space="preserve"> -1.77 to 1.76. </w:t>
      </w:r>
      <w:r w:rsidR="0085401C">
        <w:t xml:space="preserve">The range has </w:t>
      </w:r>
      <w:proofErr w:type="gramStart"/>
      <w:r w:rsidR="0085401C">
        <w:t>been  restricted</w:t>
      </w:r>
      <w:proofErr w:type="gramEnd"/>
      <w:r w:rsidR="0085401C">
        <w:t xml:space="preserve"> in this visualization for the sake of comprehending differences among groups</w:t>
      </w:r>
      <w:r w:rsidR="00300E70" w:rsidRPr="00300E70">
        <w:t>. Error bars represent 95% confidence intervals.</w:t>
      </w:r>
      <w:r w:rsidR="00835049">
        <w:br/>
      </w:r>
    </w:p>
    <w:p w14:paraId="27B764E9" w14:textId="2CB175DA" w:rsidR="00835049" w:rsidRPr="00AC3DC2" w:rsidRDefault="00AC3DC2" w:rsidP="00835049">
      <w:pPr>
        <w:spacing w:line="480" w:lineRule="auto"/>
      </w:pPr>
      <w:r>
        <w:rPr>
          <w:b/>
          <w:bCs/>
        </w:rPr>
        <w:t>Figure 4:</w:t>
      </w:r>
      <w:r w:rsidR="0085401C">
        <w:rPr>
          <w:b/>
          <w:bCs/>
        </w:rPr>
        <w:t xml:space="preserve"> </w:t>
      </w:r>
      <w:r w:rsidR="0085401C" w:rsidRPr="00300E70">
        <w:rPr>
          <w:b/>
          <w:bCs/>
        </w:rPr>
        <w:t xml:space="preserve">Differences in </w:t>
      </w:r>
      <w:r w:rsidR="0085401C">
        <w:rPr>
          <w:b/>
          <w:bCs/>
        </w:rPr>
        <w:t>R</w:t>
      </w:r>
      <w:r w:rsidR="0085401C" w:rsidRPr="00300E70">
        <w:rPr>
          <w:b/>
          <w:bCs/>
        </w:rPr>
        <w:t xml:space="preserve">epresentational </w:t>
      </w:r>
      <w:r w:rsidR="0085401C">
        <w:rPr>
          <w:b/>
          <w:bCs/>
        </w:rPr>
        <w:t>S</w:t>
      </w:r>
      <w:r w:rsidR="0085401C" w:rsidRPr="00300E70">
        <w:rPr>
          <w:b/>
          <w:bCs/>
        </w:rPr>
        <w:t xml:space="preserve">imilarity by </w:t>
      </w:r>
      <w:r w:rsidR="0085401C">
        <w:rPr>
          <w:b/>
          <w:bCs/>
        </w:rPr>
        <w:t>A</w:t>
      </w:r>
      <w:r w:rsidR="0085401C" w:rsidRPr="00300E70">
        <w:rPr>
          <w:b/>
          <w:bCs/>
        </w:rPr>
        <w:t xml:space="preserve">ge </w:t>
      </w:r>
      <w:r w:rsidR="0085401C">
        <w:rPr>
          <w:b/>
          <w:bCs/>
        </w:rPr>
        <w:t>G</w:t>
      </w:r>
      <w:r w:rsidR="0085401C" w:rsidRPr="00300E70">
        <w:rPr>
          <w:b/>
          <w:bCs/>
        </w:rPr>
        <w:t xml:space="preserve">roup and ROI. </w:t>
      </w:r>
      <w:r w:rsidR="0085401C" w:rsidRPr="00300E70">
        <w:t>After pre-processing,</w:t>
      </w:r>
      <w:r w:rsidR="0085401C">
        <w:t xml:space="preserve"> data from every voxel in each of our three ROIs were aligned by MNI </w:t>
      </w:r>
      <w:r w:rsidR="0085401C">
        <w:lastRenderedPageBreak/>
        <w:t xml:space="preserve">coordinates, such that the same spaces were being compared to one another within-participant across clips. We then ran Spearman rank-order correlations across all pairwise complete observations and Fisher’s Z transformed. These correlation coefficients represent how similar the pattern of activation is within a given ROI of a participant between two different stimuli, or representational similarity. These values were then entered into a </w:t>
      </w:r>
      <w:r w:rsidR="0085401C" w:rsidRPr="00300E70">
        <w:t>3 (ROI: AMY, NAcc, vmPFC) x 2 (age group: children, adults) x 3 (valence type: positive, negative, neutral) Mixed Effects ANOVA</w:t>
      </w:r>
      <w:r w:rsidR="0085401C">
        <w:t xml:space="preserve">. </w:t>
      </w:r>
      <w:r w:rsidR="0085401C" w:rsidRPr="0085401C">
        <w:t xml:space="preserve">Adults demonstrated no differences in representational similarity by valence. However, children demonstrated greater similarity </w:t>
      </w:r>
      <w:r w:rsidR="0085401C">
        <w:t>to</w:t>
      </w:r>
      <w:r w:rsidR="0085401C" w:rsidRPr="0085401C">
        <w:t xml:space="preserve"> negative stimuli relative to positive and neutral stimuli</w:t>
      </w:r>
      <w:r w:rsidR="0085401C">
        <w:t>, but not between positive and neutral stimuli</w:t>
      </w:r>
      <w:r w:rsidR="0085401C" w:rsidRPr="0085401C">
        <w:t>. Age differences were significant between positive and negative, but not neutral stimuli</w:t>
      </w:r>
      <w:r w:rsidR="0085401C" w:rsidRPr="00300E70">
        <w:t>.</w:t>
      </w:r>
      <w:r w:rsidR="0085401C">
        <w:t xml:space="preserve"> Developmental decreases in representational pattern similarity into </w:t>
      </w:r>
      <w:r w:rsidR="00835049">
        <w:t>adulthood may support constructivist theories of emotional development, suggesting the development of greater nuance over time.</w:t>
      </w:r>
      <w:r w:rsidR="0085401C">
        <w:t xml:space="preserve"> </w:t>
      </w:r>
      <w:r w:rsidR="0085401C" w:rsidRPr="00300E70">
        <w:t xml:space="preserve"> </w:t>
      </w:r>
      <w:r w:rsidR="0085401C" w:rsidRPr="0085401C">
        <w:rPr>
          <w:b/>
          <w:bCs/>
        </w:rPr>
        <w:t xml:space="preserve">NOTE: </w:t>
      </w:r>
      <w:r w:rsidR="0085401C">
        <w:t xml:space="preserve">As a result of our Fisher’s Z transformation, </w:t>
      </w:r>
      <w:r w:rsidR="0085401C" w:rsidRPr="00300E70">
        <w:t xml:space="preserve">our </w:t>
      </w:r>
      <w:r w:rsidR="0085401C">
        <w:t>“</w:t>
      </w:r>
      <w:r w:rsidR="0085401C" w:rsidRPr="00300E70">
        <w:t>Mean Correlative Value</w:t>
      </w:r>
      <w:r w:rsidR="0085401C">
        <w:t>” could range from</w:t>
      </w:r>
      <w:r w:rsidR="0085401C" w:rsidRPr="00300E70">
        <w:t xml:space="preserve"> -1.77 to 1.76. </w:t>
      </w:r>
      <w:r w:rsidR="0085401C">
        <w:t xml:space="preserve">The range has </w:t>
      </w:r>
      <w:proofErr w:type="gramStart"/>
      <w:r w:rsidR="0085401C">
        <w:t>been  restricted</w:t>
      </w:r>
      <w:proofErr w:type="gramEnd"/>
      <w:r w:rsidR="0085401C">
        <w:t xml:space="preserve"> in this visualization for the sake of comprehending differences among groups</w:t>
      </w:r>
      <w:r w:rsidR="0085401C" w:rsidRPr="00300E70">
        <w:t>. Error bars represent 95% confidence intervals</w:t>
      </w:r>
      <w:r w:rsidR="00835049">
        <w:t>.</w:t>
      </w:r>
    </w:p>
    <w:p w14:paraId="06E208FF" w14:textId="6E4C4736" w:rsidR="00AC3DC2" w:rsidRPr="00AC3DC2" w:rsidRDefault="00AC3DC2" w:rsidP="00CD0D43">
      <w:pPr>
        <w:spacing w:line="480" w:lineRule="auto"/>
        <w:ind w:firstLine="720"/>
      </w:pPr>
    </w:p>
    <w:sectPr w:rsidR="00AC3DC2" w:rsidRPr="00AC3DC2" w:rsidSect="00CD0D43">
      <w:headerReference w:type="first" r:id="rId95"/>
      <w:pgSz w:w="12240" w:h="15840"/>
      <w:pgMar w:top="1440" w:right="1440" w:bottom="1440" w:left="1440" w:header="720" w:footer="720"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E553C" w14:textId="77777777" w:rsidR="00E97DC0" w:rsidRDefault="00E97DC0">
      <w:pPr>
        <w:spacing w:line="240" w:lineRule="auto"/>
      </w:pPr>
      <w:r>
        <w:separator/>
      </w:r>
    </w:p>
  </w:endnote>
  <w:endnote w:type="continuationSeparator" w:id="0">
    <w:p w14:paraId="55B49BBB" w14:textId="77777777" w:rsidR="00E97DC0" w:rsidRDefault="00E97D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D43B1" w14:textId="77777777" w:rsidR="00E97DC0" w:rsidRDefault="00E97DC0">
      <w:pPr>
        <w:spacing w:line="240" w:lineRule="auto"/>
      </w:pPr>
      <w:r>
        <w:separator/>
      </w:r>
    </w:p>
  </w:footnote>
  <w:footnote w:type="continuationSeparator" w:id="0">
    <w:p w14:paraId="2E4E3F9B" w14:textId="77777777" w:rsidR="00E97DC0" w:rsidRDefault="00E97D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AE3DA" w14:textId="7C24C1EA" w:rsidR="00300E70" w:rsidRDefault="00300E70">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E23ED6B" w14:textId="77777777" w:rsidR="00300E70" w:rsidRDefault="00300E70">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E5CF3"/>
    <w:multiLevelType w:val="multilevel"/>
    <w:tmpl w:val="2E862B8C"/>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BB595A"/>
    <w:multiLevelType w:val="multilevel"/>
    <w:tmpl w:val="48321140"/>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C46"/>
    <w:rsid w:val="000432A1"/>
    <w:rsid w:val="00046FFF"/>
    <w:rsid w:val="000659D2"/>
    <w:rsid w:val="00092F0A"/>
    <w:rsid w:val="000A44F5"/>
    <w:rsid w:val="000F4650"/>
    <w:rsid w:val="001400C3"/>
    <w:rsid w:val="00180691"/>
    <w:rsid w:val="0018600D"/>
    <w:rsid w:val="001915CF"/>
    <w:rsid w:val="001B1DC8"/>
    <w:rsid w:val="001C1CB5"/>
    <w:rsid w:val="001D5C46"/>
    <w:rsid w:val="001D6D6E"/>
    <w:rsid w:val="001F2C9D"/>
    <w:rsid w:val="001F43AD"/>
    <w:rsid w:val="00287275"/>
    <w:rsid w:val="00296F7B"/>
    <w:rsid w:val="00297282"/>
    <w:rsid w:val="002A7E2A"/>
    <w:rsid w:val="002A7E2F"/>
    <w:rsid w:val="002C1EB2"/>
    <w:rsid w:val="002C2772"/>
    <w:rsid w:val="002D0433"/>
    <w:rsid w:val="00300E70"/>
    <w:rsid w:val="00322E56"/>
    <w:rsid w:val="003422D7"/>
    <w:rsid w:val="00351A24"/>
    <w:rsid w:val="00355F7D"/>
    <w:rsid w:val="003922A4"/>
    <w:rsid w:val="003B003F"/>
    <w:rsid w:val="003D7FF6"/>
    <w:rsid w:val="003E01E7"/>
    <w:rsid w:val="00416813"/>
    <w:rsid w:val="00491900"/>
    <w:rsid w:val="004A7344"/>
    <w:rsid w:val="004B3067"/>
    <w:rsid w:val="004B5C05"/>
    <w:rsid w:val="004C66ED"/>
    <w:rsid w:val="004D43FA"/>
    <w:rsid w:val="004D70E5"/>
    <w:rsid w:val="004E332E"/>
    <w:rsid w:val="004F3C1E"/>
    <w:rsid w:val="005272F6"/>
    <w:rsid w:val="00542A45"/>
    <w:rsid w:val="00544A95"/>
    <w:rsid w:val="00546A63"/>
    <w:rsid w:val="00557EC2"/>
    <w:rsid w:val="00587C52"/>
    <w:rsid w:val="005A3AD0"/>
    <w:rsid w:val="005A5B26"/>
    <w:rsid w:val="005C15DA"/>
    <w:rsid w:val="005D475C"/>
    <w:rsid w:val="005E6D07"/>
    <w:rsid w:val="005F376C"/>
    <w:rsid w:val="005F47F7"/>
    <w:rsid w:val="00617363"/>
    <w:rsid w:val="006313D9"/>
    <w:rsid w:val="006369A5"/>
    <w:rsid w:val="00661922"/>
    <w:rsid w:val="00676E2F"/>
    <w:rsid w:val="00682897"/>
    <w:rsid w:val="006B33C2"/>
    <w:rsid w:val="006B5115"/>
    <w:rsid w:val="006D30DF"/>
    <w:rsid w:val="006F401B"/>
    <w:rsid w:val="006F6DB3"/>
    <w:rsid w:val="006F7FE7"/>
    <w:rsid w:val="0071412D"/>
    <w:rsid w:val="007469FB"/>
    <w:rsid w:val="00785261"/>
    <w:rsid w:val="00793969"/>
    <w:rsid w:val="007965FA"/>
    <w:rsid w:val="00797D7F"/>
    <w:rsid w:val="007B2610"/>
    <w:rsid w:val="007C1703"/>
    <w:rsid w:val="007D5E10"/>
    <w:rsid w:val="00810B1A"/>
    <w:rsid w:val="00810EAC"/>
    <w:rsid w:val="0081491F"/>
    <w:rsid w:val="00835049"/>
    <w:rsid w:val="008377C7"/>
    <w:rsid w:val="00851532"/>
    <w:rsid w:val="0085401C"/>
    <w:rsid w:val="0087386F"/>
    <w:rsid w:val="00876F90"/>
    <w:rsid w:val="0088263A"/>
    <w:rsid w:val="008A6FA4"/>
    <w:rsid w:val="008B19DA"/>
    <w:rsid w:val="008C1CD8"/>
    <w:rsid w:val="008C1FEC"/>
    <w:rsid w:val="00900639"/>
    <w:rsid w:val="0093743B"/>
    <w:rsid w:val="00962656"/>
    <w:rsid w:val="00975EBC"/>
    <w:rsid w:val="009A36EA"/>
    <w:rsid w:val="009C3D7A"/>
    <w:rsid w:val="009F1F10"/>
    <w:rsid w:val="00A21DDA"/>
    <w:rsid w:val="00A236EF"/>
    <w:rsid w:val="00A3088D"/>
    <w:rsid w:val="00A827EF"/>
    <w:rsid w:val="00A9271C"/>
    <w:rsid w:val="00A92BE4"/>
    <w:rsid w:val="00AB101B"/>
    <w:rsid w:val="00AB4054"/>
    <w:rsid w:val="00AC3DC2"/>
    <w:rsid w:val="00AD02D5"/>
    <w:rsid w:val="00AD1345"/>
    <w:rsid w:val="00AE45EB"/>
    <w:rsid w:val="00AF5455"/>
    <w:rsid w:val="00B071AB"/>
    <w:rsid w:val="00B26815"/>
    <w:rsid w:val="00B4237C"/>
    <w:rsid w:val="00B42B0F"/>
    <w:rsid w:val="00B539CD"/>
    <w:rsid w:val="00B60B08"/>
    <w:rsid w:val="00B81BBB"/>
    <w:rsid w:val="00B84DB8"/>
    <w:rsid w:val="00B964EB"/>
    <w:rsid w:val="00C002A9"/>
    <w:rsid w:val="00C07B66"/>
    <w:rsid w:val="00C244C9"/>
    <w:rsid w:val="00C472CE"/>
    <w:rsid w:val="00C50171"/>
    <w:rsid w:val="00C56674"/>
    <w:rsid w:val="00C96D1E"/>
    <w:rsid w:val="00CC3766"/>
    <w:rsid w:val="00CC4090"/>
    <w:rsid w:val="00CD0D43"/>
    <w:rsid w:val="00D07AEF"/>
    <w:rsid w:val="00D2411E"/>
    <w:rsid w:val="00D257A0"/>
    <w:rsid w:val="00D3713A"/>
    <w:rsid w:val="00D93B06"/>
    <w:rsid w:val="00DA0DE8"/>
    <w:rsid w:val="00DA78EE"/>
    <w:rsid w:val="00E63A53"/>
    <w:rsid w:val="00E71EC2"/>
    <w:rsid w:val="00E84C6A"/>
    <w:rsid w:val="00E97DC0"/>
    <w:rsid w:val="00EB1585"/>
    <w:rsid w:val="00EB3FCB"/>
    <w:rsid w:val="00EC73FC"/>
    <w:rsid w:val="00ED2FF2"/>
    <w:rsid w:val="00EE036E"/>
    <w:rsid w:val="00F61B02"/>
    <w:rsid w:val="00F70059"/>
    <w:rsid w:val="00FC2435"/>
    <w:rsid w:val="00FC3012"/>
    <w:rsid w:val="00FD2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2B16D"/>
  <w15:docId w15:val="{D076E234-F6C4-443F-B8C7-DA754E17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343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3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343F7"/>
    <w:rPr>
      <w:b/>
      <w:bCs/>
    </w:rPr>
  </w:style>
  <w:style w:type="character" w:customStyle="1" w:styleId="CommentSubjectChar">
    <w:name w:val="Comment Subject Char"/>
    <w:basedOn w:val="CommentTextChar"/>
    <w:link w:val="CommentSubject"/>
    <w:uiPriority w:val="99"/>
    <w:semiHidden/>
    <w:rsid w:val="009343F7"/>
    <w:rPr>
      <w:b/>
      <w:bCs/>
      <w:sz w:val="20"/>
      <w:szCs w:val="20"/>
    </w:rPr>
  </w:style>
  <w:style w:type="paragraph" w:styleId="Revision">
    <w:name w:val="Revision"/>
    <w:hidden/>
    <w:uiPriority w:val="99"/>
    <w:semiHidden/>
    <w:rsid w:val="00E844BD"/>
    <w:pPr>
      <w:spacing w:line="240" w:lineRule="auto"/>
    </w:pPr>
  </w:style>
  <w:style w:type="paragraph" w:styleId="ListParagraph">
    <w:name w:val="List Paragraph"/>
    <w:basedOn w:val="Normal"/>
    <w:uiPriority w:val="34"/>
    <w:qFormat/>
    <w:rsid w:val="00904F70"/>
    <w:pPr>
      <w:ind w:left="720"/>
      <w:contextualSpacing/>
    </w:pPr>
  </w:style>
  <w:style w:type="character" w:styleId="Hyperlink">
    <w:name w:val="Hyperlink"/>
    <w:basedOn w:val="DefaultParagraphFont"/>
    <w:uiPriority w:val="99"/>
    <w:unhideWhenUsed/>
    <w:rsid w:val="00CA75B2"/>
    <w:rPr>
      <w:color w:val="0000FF"/>
      <w:u w:val="single"/>
    </w:rPr>
  </w:style>
  <w:style w:type="character" w:customStyle="1" w:styleId="UnresolvedMention1">
    <w:name w:val="Unresolved Mention1"/>
    <w:basedOn w:val="DefaultParagraphFont"/>
    <w:uiPriority w:val="99"/>
    <w:rsid w:val="00436706"/>
    <w:rPr>
      <w:color w:val="605E5C"/>
      <w:shd w:val="clear" w:color="auto" w:fill="E1DFDD"/>
    </w:rPr>
  </w:style>
  <w:style w:type="character" w:styleId="FollowedHyperlink">
    <w:name w:val="FollowedHyperlink"/>
    <w:basedOn w:val="DefaultParagraphFont"/>
    <w:uiPriority w:val="99"/>
    <w:semiHidden/>
    <w:unhideWhenUsed/>
    <w:rsid w:val="006D6591"/>
    <w:rPr>
      <w:color w:val="800080" w:themeColor="followedHyperlink"/>
      <w:u w:val="single"/>
    </w:rPr>
  </w:style>
  <w:style w:type="paragraph" w:styleId="Header">
    <w:name w:val="header"/>
    <w:basedOn w:val="Normal"/>
    <w:link w:val="HeaderChar"/>
    <w:uiPriority w:val="99"/>
    <w:unhideWhenUsed/>
    <w:rsid w:val="000174FD"/>
    <w:pPr>
      <w:tabs>
        <w:tab w:val="center" w:pos="4680"/>
        <w:tab w:val="right" w:pos="9360"/>
      </w:tabs>
      <w:spacing w:line="240" w:lineRule="auto"/>
    </w:pPr>
  </w:style>
  <w:style w:type="character" w:customStyle="1" w:styleId="HeaderChar">
    <w:name w:val="Header Char"/>
    <w:basedOn w:val="DefaultParagraphFont"/>
    <w:link w:val="Header"/>
    <w:uiPriority w:val="99"/>
    <w:rsid w:val="000174FD"/>
  </w:style>
  <w:style w:type="paragraph" w:styleId="Footer">
    <w:name w:val="footer"/>
    <w:basedOn w:val="Normal"/>
    <w:link w:val="FooterChar"/>
    <w:uiPriority w:val="99"/>
    <w:unhideWhenUsed/>
    <w:rsid w:val="000174FD"/>
    <w:pPr>
      <w:tabs>
        <w:tab w:val="center" w:pos="4680"/>
        <w:tab w:val="right" w:pos="9360"/>
      </w:tabs>
      <w:spacing w:line="240" w:lineRule="auto"/>
    </w:pPr>
  </w:style>
  <w:style w:type="character" w:customStyle="1" w:styleId="FooterChar">
    <w:name w:val="Footer Char"/>
    <w:basedOn w:val="DefaultParagraphFont"/>
    <w:link w:val="Footer"/>
    <w:uiPriority w:val="99"/>
    <w:rsid w:val="000174FD"/>
  </w:style>
  <w:style w:type="paragraph" w:customStyle="1" w:styleId="Default">
    <w:name w:val="Default"/>
    <w:rsid w:val="001D4A9C"/>
    <w:pPr>
      <w:autoSpaceDE w:val="0"/>
      <w:autoSpaceDN w:val="0"/>
      <w:adjustRightInd w:val="0"/>
      <w:spacing w:line="240" w:lineRule="auto"/>
    </w:pPr>
    <w:rPr>
      <w:rFonts w:ascii="Times New Roman" w:eastAsiaTheme="minorEastAsia" w:hAnsi="Times New Roman" w:cs="Times New Roman"/>
      <w:color w:val="000000"/>
      <w:lang w:val="en-US" w:eastAsia="zh-CN"/>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tcPr>
      <w:shd w:val="clear" w:color="auto" w:fill="FFFFFF"/>
    </w:tcPr>
  </w:style>
  <w:style w:type="table" w:customStyle="1" w:styleId="a8">
    <w:basedOn w:val="TableNormal"/>
    <w:tblPr>
      <w:tblStyleRowBandSize w:val="1"/>
      <w:tblStyleColBandSize w:val="1"/>
      <w:tblCellMar>
        <w:left w:w="115" w:type="dxa"/>
        <w:right w:w="115" w:type="dxa"/>
      </w:tblCellMar>
    </w:tblPr>
    <w:tcPr>
      <w:shd w:val="clear" w:color="auto" w:fill="FFFFFF"/>
    </w:tcPr>
  </w:style>
  <w:style w:type="table" w:customStyle="1" w:styleId="a9">
    <w:basedOn w:val="TableNormal"/>
    <w:tblPr>
      <w:tblStyleRowBandSize w:val="1"/>
      <w:tblStyleColBandSize w:val="1"/>
      <w:tblCellMar>
        <w:left w:w="115" w:type="dxa"/>
        <w:right w:w="115" w:type="dxa"/>
      </w:tblCellMar>
    </w:tblPr>
    <w:tcPr>
      <w:shd w:val="clear" w:color="auto" w:fill="FFFFFF"/>
    </w:tcPr>
  </w:style>
  <w:style w:type="table" w:customStyle="1" w:styleId="aa">
    <w:basedOn w:val="TableNormal"/>
    <w:tblPr>
      <w:tblStyleRowBandSize w:val="1"/>
      <w:tblStyleColBandSize w:val="1"/>
      <w:tblCellMar>
        <w:left w:w="115" w:type="dxa"/>
        <w:right w:w="115" w:type="dxa"/>
      </w:tblCellMar>
    </w:tblPr>
    <w:tcPr>
      <w:shd w:val="clear" w:color="auto" w:fill="FFFFFF"/>
    </w:tcPr>
  </w:style>
  <w:style w:type="table" w:customStyle="1" w:styleId="ab">
    <w:basedOn w:val="TableNormal"/>
    <w:tblPr>
      <w:tblStyleRowBandSize w:val="1"/>
      <w:tblStyleColBandSize w:val="1"/>
      <w:tblCellMar>
        <w:left w:w="115" w:type="dxa"/>
        <w:right w:w="115" w:type="dxa"/>
      </w:tblCellMar>
    </w:tblPr>
    <w:tcPr>
      <w:shd w:val="clear" w:color="auto" w:fill="FFFFFF"/>
    </w:tcPr>
  </w:style>
  <w:style w:type="table" w:customStyle="1" w:styleId="ac">
    <w:basedOn w:val="TableNormal"/>
    <w:tblPr>
      <w:tblStyleRowBandSize w:val="1"/>
      <w:tblStyleColBandSize w:val="1"/>
      <w:tblCellMar>
        <w:left w:w="115" w:type="dxa"/>
        <w:right w:w="115" w:type="dxa"/>
      </w:tblCellMar>
    </w:tblPr>
    <w:tcPr>
      <w:shd w:val="clear" w:color="auto" w:fill="FFFFFF"/>
    </w:tcPr>
  </w:style>
  <w:style w:type="character" w:customStyle="1" w:styleId="UnresolvedMention2">
    <w:name w:val="Unresolved Mention2"/>
    <w:basedOn w:val="DefaultParagraphFont"/>
    <w:uiPriority w:val="99"/>
    <w:semiHidden/>
    <w:unhideWhenUsed/>
    <w:rsid w:val="00797D7F"/>
    <w:rPr>
      <w:color w:val="605E5C"/>
      <w:shd w:val="clear" w:color="auto" w:fill="E1DFDD"/>
    </w:rPr>
  </w:style>
  <w:style w:type="character" w:styleId="LineNumber">
    <w:name w:val="line number"/>
    <w:basedOn w:val="DefaultParagraphFont"/>
    <w:uiPriority w:val="99"/>
    <w:semiHidden/>
    <w:unhideWhenUsed/>
    <w:rsid w:val="00E71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46448">
      <w:bodyDiv w:val="1"/>
      <w:marLeft w:val="0"/>
      <w:marRight w:val="0"/>
      <w:marTop w:val="0"/>
      <w:marBottom w:val="0"/>
      <w:divBdr>
        <w:top w:val="none" w:sz="0" w:space="0" w:color="auto"/>
        <w:left w:val="none" w:sz="0" w:space="0" w:color="auto"/>
        <w:bottom w:val="none" w:sz="0" w:space="0" w:color="auto"/>
        <w:right w:val="none" w:sz="0" w:space="0" w:color="auto"/>
      </w:divBdr>
    </w:div>
    <w:div w:id="330529141">
      <w:bodyDiv w:val="1"/>
      <w:marLeft w:val="0"/>
      <w:marRight w:val="0"/>
      <w:marTop w:val="0"/>
      <w:marBottom w:val="0"/>
      <w:divBdr>
        <w:top w:val="none" w:sz="0" w:space="0" w:color="auto"/>
        <w:left w:val="none" w:sz="0" w:space="0" w:color="auto"/>
        <w:bottom w:val="none" w:sz="0" w:space="0" w:color="auto"/>
        <w:right w:val="none" w:sz="0" w:space="0" w:color="auto"/>
      </w:divBdr>
    </w:div>
    <w:div w:id="395321652">
      <w:bodyDiv w:val="1"/>
      <w:marLeft w:val="0"/>
      <w:marRight w:val="0"/>
      <w:marTop w:val="0"/>
      <w:marBottom w:val="0"/>
      <w:divBdr>
        <w:top w:val="none" w:sz="0" w:space="0" w:color="auto"/>
        <w:left w:val="none" w:sz="0" w:space="0" w:color="auto"/>
        <w:bottom w:val="none" w:sz="0" w:space="0" w:color="auto"/>
        <w:right w:val="none" w:sz="0" w:space="0" w:color="auto"/>
      </w:divBdr>
    </w:div>
    <w:div w:id="432634971">
      <w:bodyDiv w:val="1"/>
      <w:marLeft w:val="0"/>
      <w:marRight w:val="0"/>
      <w:marTop w:val="0"/>
      <w:marBottom w:val="0"/>
      <w:divBdr>
        <w:top w:val="none" w:sz="0" w:space="0" w:color="auto"/>
        <w:left w:val="none" w:sz="0" w:space="0" w:color="auto"/>
        <w:bottom w:val="none" w:sz="0" w:space="0" w:color="auto"/>
        <w:right w:val="none" w:sz="0" w:space="0" w:color="auto"/>
      </w:divBdr>
    </w:div>
    <w:div w:id="450518493">
      <w:bodyDiv w:val="1"/>
      <w:marLeft w:val="0"/>
      <w:marRight w:val="0"/>
      <w:marTop w:val="0"/>
      <w:marBottom w:val="0"/>
      <w:divBdr>
        <w:top w:val="none" w:sz="0" w:space="0" w:color="auto"/>
        <w:left w:val="none" w:sz="0" w:space="0" w:color="auto"/>
        <w:bottom w:val="none" w:sz="0" w:space="0" w:color="auto"/>
        <w:right w:val="none" w:sz="0" w:space="0" w:color="auto"/>
      </w:divBdr>
    </w:div>
    <w:div w:id="483548060">
      <w:bodyDiv w:val="1"/>
      <w:marLeft w:val="0"/>
      <w:marRight w:val="0"/>
      <w:marTop w:val="0"/>
      <w:marBottom w:val="0"/>
      <w:divBdr>
        <w:top w:val="none" w:sz="0" w:space="0" w:color="auto"/>
        <w:left w:val="none" w:sz="0" w:space="0" w:color="auto"/>
        <w:bottom w:val="none" w:sz="0" w:space="0" w:color="auto"/>
        <w:right w:val="none" w:sz="0" w:space="0" w:color="auto"/>
      </w:divBdr>
    </w:div>
    <w:div w:id="488139529">
      <w:bodyDiv w:val="1"/>
      <w:marLeft w:val="0"/>
      <w:marRight w:val="0"/>
      <w:marTop w:val="0"/>
      <w:marBottom w:val="0"/>
      <w:divBdr>
        <w:top w:val="none" w:sz="0" w:space="0" w:color="auto"/>
        <w:left w:val="none" w:sz="0" w:space="0" w:color="auto"/>
        <w:bottom w:val="none" w:sz="0" w:space="0" w:color="auto"/>
        <w:right w:val="none" w:sz="0" w:space="0" w:color="auto"/>
      </w:divBdr>
    </w:div>
    <w:div w:id="596838893">
      <w:bodyDiv w:val="1"/>
      <w:marLeft w:val="0"/>
      <w:marRight w:val="0"/>
      <w:marTop w:val="0"/>
      <w:marBottom w:val="0"/>
      <w:divBdr>
        <w:top w:val="none" w:sz="0" w:space="0" w:color="auto"/>
        <w:left w:val="none" w:sz="0" w:space="0" w:color="auto"/>
        <w:bottom w:val="none" w:sz="0" w:space="0" w:color="auto"/>
        <w:right w:val="none" w:sz="0" w:space="0" w:color="auto"/>
      </w:divBdr>
    </w:div>
    <w:div w:id="744380361">
      <w:bodyDiv w:val="1"/>
      <w:marLeft w:val="0"/>
      <w:marRight w:val="0"/>
      <w:marTop w:val="0"/>
      <w:marBottom w:val="0"/>
      <w:divBdr>
        <w:top w:val="none" w:sz="0" w:space="0" w:color="auto"/>
        <w:left w:val="none" w:sz="0" w:space="0" w:color="auto"/>
        <w:bottom w:val="none" w:sz="0" w:space="0" w:color="auto"/>
        <w:right w:val="none" w:sz="0" w:space="0" w:color="auto"/>
      </w:divBdr>
      <w:divsChild>
        <w:div w:id="312682410">
          <w:marLeft w:val="480"/>
          <w:marRight w:val="0"/>
          <w:marTop w:val="0"/>
          <w:marBottom w:val="0"/>
          <w:divBdr>
            <w:top w:val="none" w:sz="0" w:space="0" w:color="auto"/>
            <w:left w:val="none" w:sz="0" w:space="0" w:color="auto"/>
            <w:bottom w:val="none" w:sz="0" w:space="0" w:color="auto"/>
            <w:right w:val="none" w:sz="0" w:space="0" w:color="auto"/>
          </w:divBdr>
          <w:divsChild>
            <w:div w:id="20037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3806">
      <w:bodyDiv w:val="1"/>
      <w:marLeft w:val="0"/>
      <w:marRight w:val="0"/>
      <w:marTop w:val="0"/>
      <w:marBottom w:val="0"/>
      <w:divBdr>
        <w:top w:val="none" w:sz="0" w:space="0" w:color="auto"/>
        <w:left w:val="none" w:sz="0" w:space="0" w:color="auto"/>
        <w:bottom w:val="none" w:sz="0" w:space="0" w:color="auto"/>
        <w:right w:val="none" w:sz="0" w:space="0" w:color="auto"/>
      </w:divBdr>
    </w:div>
    <w:div w:id="762381481">
      <w:bodyDiv w:val="1"/>
      <w:marLeft w:val="0"/>
      <w:marRight w:val="0"/>
      <w:marTop w:val="0"/>
      <w:marBottom w:val="0"/>
      <w:divBdr>
        <w:top w:val="none" w:sz="0" w:space="0" w:color="auto"/>
        <w:left w:val="none" w:sz="0" w:space="0" w:color="auto"/>
        <w:bottom w:val="none" w:sz="0" w:space="0" w:color="auto"/>
        <w:right w:val="none" w:sz="0" w:space="0" w:color="auto"/>
      </w:divBdr>
    </w:div>
    <w:div w:id="815029935">
      <w:bodyDiv w:val="1"/>
      <w:marLeft w:val="0"/>
      <w:marRight w:val="0"/>
      <w:marTop w:val="0"/>
      <w:marBottom w:val="0"/>
      <w:divBdr>
        <w:top w:val="none" w:sz="0" w:space="0" w:color="auto"/>
        <w:left w:val="none" w:sz="0" w:space="0" w:color="auto"/>
        <w:bottom w:val="none" w:sz="0" w:space="0" w:color="auto"/>
        <w:right w:val="none" w:sz="0" w:space="0" w:color="auto"/>
      </w:divBdr>
    </w:div>
    <w:div w:id="850067827">
      <w:bodyDiv w:val="1"/>
      <w:marLeft w:val="0"/>
      <w:marRight w:val="0"/>
      <w:marTop w:val="0"/>
      <w:marBottom w:val="0"/>
      <w:divBdr>
        <w:top w:val="none" w:sz="0" w:space="0" w:color="auto"/>
        <w:left w:val="none" w:sz="0" w:space="0" w:color="auto"/>
        <w:bottom w:val="none" w:sz="0" w:space="0" w:color="auto"/>
        <w:right w:val="none" w:sz="0" w:space="0" w:color="auto"/>
      </w:divBdr>
    </w:div>
    <w:div w:id="945381005">
      <w:bodyDiv w:val="1"/>
      <w:marLeft w:val="0"/>
      <w:marRight w:val="0"/>
      <w:marTop w:val="0"/>
      <w:marBottom w:val="0"/>
      <w:divBdr>
        <w:top w:val="none" w:sz="0" w:space="0" w:color="auto"/>
        <w:left w:val="none" w:sz="0" w:space="0" w:color="auto"/>
        <w:bottom w:val="none" w:sz="0" w:space="0" w:color="auto"/>
        <w:right w:val="none" w:sz="0" w:space="0" w:color="auto"/>
      </w:divBdr>
      <w:divsChild>
        <w:div w:id="1682857745">
          <w:marLeft w:val="480"/>
          <w:marRight w:val="0"/>
          <w:marTop w:val="0"/>
          <w:marBottom w:val="0"/>
          <w:divBdr>
            <w:top w:val="none" w:sz="0" w:space="0" w:color="auto"/>
            <w:left w:val="none" w:sz="0" w:space="0" w:color="auto"/>
            <w:bottom w:val="none" w:sz="0" w:space="0" w:color="auto"/>
            <w:right w:val="none" w:sz="0" w:space="0" w:color="auto"/>
          </w:divBdr>
          <w:divsChild>
            <w:div w:id="11975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289">
      <w:bodyDiv w:val="1"/>
      <w:marLeft w:val="0"/>
      <w:marRight w:val="0"/>
      <w:marTop w:val="0"/>
      <w:marBottom w:val="0"/>
      <w:divBdr>
        <w:top w:val="none" w:sz="0" w:space="0" w:color="auto"/>
        <w:left w:val="none" w:sz="0" w:space="0" w:color="auto"/>
        <w:bottom w:val="none" w:sz="0" w:space="0" w:color="auto"/>
        <w:right w:val="none" w:sz="0" w:space="0" w:color="auto"/>
      </w:divBdr>
    </w:div>
    <w:div w:id="1123958268">
      <w:bodyDiv w:val="1"/>
      <w:marLeft w:val="0"/>
      <w:marRight w:val="0"/>
      <w:marTop w:val="0"/>
      <w:marBottom w:val="0"/>
      <w:divBdr>
        <w:top w:val="none" w:sz="0" w:space="0" w:color="auto"/>
        <w:left w:val="none" w:sz="0" w:space="0" w:color="auto"/>
        <w:bottom w:val="none" w:sz="0" w:space="0" w:color="auto"/>
        <w:right w:val="none" w:sz="0" w:space="0" w:color="auto"/>
      </w:divBdr>
    </w:div>
    <w:div w:id="1152334861">
      <w:bodyDiv w:val="1"/>
      <w:marLeft w:val="0"/>
      <w:marRight w:val="0"/>
      <w:marTop w:val="0"/>
      <w:marBottom w:val="0"/>
      <w:divBdr>
        <w:top w:val="none" w:sz="0" w:space="0" w:color="auto"/>
        <w:left w:val="none" w:sz="0" w:space="0" w:color="auto"/>
        <w:bottom w:val="none" w:sz="0" w:space="0" w:color="auto"/>
        <w:right w:val="none" w:sz="0" w:space="0" w:color="auto"/>
      </w:divBdr>
    </w:div>
    <w:div w:id="1279413719">
      <w:bodyDiv w:val="1"/>
      <w:marLeft w:val="0"/>
      <w:marRight w:val="0"/>
      <w:marTop w:val="0"/>
      <w:marBottom w:val="0"/>
      <w:divBdr>
        <w:top w:val="none" w:sz="0" w:space="0" w:color="auto"/>
        <w:left w:val="none" w:sz="0" w:space="0" w:color="auto"/>
        <w:bottom w:val="none" w:sz="0" w:space="0" w:color="auto"/>
        <w:right w:val="none" w:sz="0" w:space="0" w:color="auto"/>
      </w:divBdr>
    </w:div>
    <w:div w:id="1508863558">
      <w:bodyDiv w:val="1"/>
      <w:marLeft w:val="0"/>
      <w:marRight w:val="0"/>
      <w:marTop w:val="0"/>
      <w:marBottom w:val="0"/>
      <w:divBdr>
        <w:top w:val="none" w:sz="0" w:space="0" w:color="auto"/>
        <w:left w:val="none" w:sz="0" w:space="0" w:color="auto"/>
        <w:bottom w:val="none" w:sz="0" w:space="0" w:color="auto"/>
        <w:right w:val="none" w:sz="0" w:space="0" w:color="auto"/>
      </w:divBdr>
      <w:divsChild>
        <w:div w:id="1478843698">
          <w:marLeft w:val="480"/>
          <w:marRight w:val="0"/>
          <w:marTop w:val="0"/>
          <w:marBottom w:val="0"/>
          <w:divBdr>
            <w:top w:val="none" w:sz="0" w:space="0" w:color="auto"/>
            <w:left w:val="none" w:sz="0" w:space="0" w:color="auto"/>
            <w:bottom w:val="none" w:sz="0" w:space="0" w:color="auto"/>
            <w:right w:val="none" w:sz="0" w:space="0" w:color="auto"/>
          </w:divBdr>
          <w:divsChild>
            <w:div w:id="20383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8217">
      <w:bodyDiv w:val="1"/>
      <w:marLeft w:val="0"/>
      <w:marRight w:val="0"/>
      <w:marTop w:val="0"/>
      <w:marBottom w:val="0"/>
      <w:divBdr>
        <w:top w:val="none" w:sz="0" w:space="0" w:color="auto"/>
        <w:left w:val="none" w:sz="0" w:space="0" w:color="auto"/>
        <w:bottom w:val="none" w:sz="0" w:space="0" w:color="auto"/>
        <w:right w:val="none" w:sz="0" w:space="0" w:color="auto"/>
      </w:divBdr>
      <w:divsChild>
        <w:div w:id="1562251551">
          <w:marLeft w:val="480"/>
          <w:marRight w:val="0"/>
          <w:marTop w:val="0"/>
          <w:marBottom w:val="0"/>
          <w:divBdr>
            <w:top w:val="none" w:sz="0" w:space="0" w:color="auto"/>
            <w:left w:val="none" w:sz="0" w:space="0" w:color="auto"/>
            <w:bottom w:val="none" w:sz="0" w:space="0" w:color="auto"/>
            <w:right w:val="none" w:sz="0" w:space="0" w:color="auto"/>
          </w:divBdr>
          <w:divsChild>
            <w:div w:id="6441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5812">
      <w:bodyDiv w:val="1"/>
      <w:marLeft w:val="0"/>
      <w:marRight w:val="0"/>
      <w:marTop w:val="0"/>
      <w:marBottom w:val="0"/>
      <w:divBdr>
        <w:top w:val="none" w:sz="0" w:space="0" w:color="auto"/>
        <w:left w:val="none" w:sz="0" w:space="0" w:color="auto"/>
        <w:bottom w:val="none" w:sz="0" w:space="0" w:color="auto"/>
        <w:right w:val="none" w:sz="0" w:space="0" w:color="auto"/>
      </w:divBdr>
    </w:div>
    <w:div w:id="1778678818">
      <w:bodyDiv w:val="1"/>
      <w:marLeft w:val="0"/>
      <w:marRight w:val="0"/>
      <w:marTop w:val="0"/>
      <w:marBottom w:val="0"/>
      <w:divBdr>
        <w:top w:val="none" w:sz="0" w:space="0" w:color="auto"/>
        <w:left w:val="none" w:sz="0" w:space="0" w:color="auto"/>
        <w:bottom w:val="none" w:sz="0" w:space="0" w:color="auto"/>
        <w:right w:val="none" w:sz="0" w:space="0" w:color="auto"/>
      </w:divBdr>
    </w:div>
    <w:div w:id="1782726535">
      <w:bodyDiv w:val="1"/>
      <w:marLeft w:val="0"/>
      <w:marRight w:val="0"/>
      <w:marTop w:val="0"/>
      <w:marBottom w:val="0"/>
      <w:divBdr>
        <w:top w:val="none" w:sz="0" w:space="0" w:color="auto"/>
        <w:left w:val="none" w:sz="0" w:space="0" w:color="auto"/>
        <w:bottom w:val="none" w:sz="0" w:space="0" w:color="auto"/>
        <w:right w:val="none" w:sz="0" w:space="0" w:color="auto"/>
      </w:divBdr>
    </w:div>
    <w:div w:id="1821077031">
      <w:bodyDiv w:val="1"/>
      <w:marLeft w:val="0"/>
      <w:marRight w:val="0"/>
      <w:marTop w:val="0"/>
      <w:marBottom w:val="0"/>
      <w:divBdr>
        <w:top w:val="none" w:sz="0" w:space="0" w:color="auto"/>
        <w:left w:val="none" w:sz="0" w:space="0" w:color="auto"/>
        <w:bottom w:val="none" w:sz="0" w:space="0" w:color="auto"/>
        <w:right w:val="none" w:sz="0" w:space="0" w:color="auto"/>
      </w:divBdr>
    </w:div>
    <w:div w:id="1987664002">
      <w:bodyDiv w:val="1"/>
      <w:marLeft w:val="0"/>
      <w:marRight w:val="0"/>
      <w:marTop w:val="0"/>
      <w:marBottom w:val="0"/>
      <w:divBdr>
        <w:top w:val="none" w:sz="0" w:space="0" w:color="auto"/>
        <w:left w:val="none" w:sz="0" w:space="0" w:color="auto"/>
        <w:bottom w:val="none" w:sz="0" w:space="0" w:color="auto"/>
        <w:right w:val="none" w:sz="0" w:space="0" w:color="auto"/>
      </w:divBdr>
    </w:div>
    <w:div w:id="2102796943">
      <w:bodyDiv w:val="1"/>
      <w:marLeft w:val="0"/>
      <w:marRight w:val="0"/>
      <w:marTop w:val="0"/>
      <w:marBottom w:val="0"/>
      <w:divBdr>
        <w:top w:val="none" w:sz="0" w:space="0" w:color="auto"/>
        <w:left w:val="none" w:sz="0" w:space="0" w:color="auto"/>
        <w:bottom w:val="none" w:sz="0" w:space="0" w:color="auto"/>
        <w:right w:val="none" w:sz="0" w:space="0" w:color="auto"/>
      </w:divBdr>
    </w:div>
    <w:div w:id="2130272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8/nn.2228" TargetMode="External"/><Relationship Id="rId21" Type="http://schemas.openxmlformats.org/officeDocument/2006/relationships/hyperlink" Target="https://doi.org/10.1002/cne.10084" TargetMode="External"/><Relationship Id="rId42" Type="http://schemas.openxmlformats.org/officeDocument/2006/relationships/hyperlink" Target="https://doi.org/10.1016/j.tics.2007.06.004" TargetMode="External"/><Relationship Id="rId47" Type="http://schemas.openxmlformats.org/officeDocument/2006/relationships/hyperlink" Target="https://doi.org/10.1016/j.biopsych.2017.01.008" TargetMode="External"/><Relationship Id="rId63" Type="http://schemas.openxmlformats.org/officeDocument/2006/relationships/hyperlink" Target="https://doi.org/10.1176/appi.ajp.2007.06111917" TargetMode="External"/><Relationship Id="rId68" Type="http://schemas.openxmlformats.org/officeDocument/2006/relationships/hyperlink" Target="https://doi.org/10.1017/CBO9780511571299" TargetMode="External"/><Relationship Id="rId84" Type="http://schemas.openxmlformats.org/officeDocument/2006/relationships/hyperlink" Target="https://doi-org.libproxy.temple.edu/10.1093/cercor/bhw073" TargetMode="External"/><Relationship Id="rId89" Type="http://schemas.openxmlformats.org/officeDocument/2006/relationships/hyperlink" Target="https://doi.org/10.1177/1754073912451492" TargetMode="External"/><Relationship Id="rId16" Type="http://schemas.openxmlformats.org/officeDocument/2006/relationships/hyperlink" Target="https://doi.org/10.1093/scan/nsw154" TargetMode="External"/><Relationship Id="rId11" Type="http://schemas.openxmlformats.org/officeDocument/2006/relationships/hyperlink" Target="http://www.r-project.org/" TargetMode="External"/><Relationship Id="rId32" Type="http://schemas.openxmlformats.org/officeDocument/2006/relationships/hyperlink" Target="https://doi.org/10.1037/0012-1649.27.3.448" TargetMode="External"/><Relationship Id="rId37" Type="http://schemas.openxmlformats.org/officeDocument/2006/relationships/hyperlink" Target="https://doi.org/10.1016/j.neuroimage.2014.03.038" TargetMode="External"/><Relationship Id="rId53" Type="http://schemas.openxmlformats.org/officeDocument/2006/relationships/hyperlink" Target="https://doi.org/10.1016/j.tics.2016.03.011" TargetMode="External"/><Relationship Id="rId58" Type="http://schemas.openxmlformats.org/officeDocument/2006/relationships/hyperlink" Target="https://doi.org/10.1016/j.neuroimage.2008.09.039" TargetMode="External"/><Relationship Id="rId74" Type="http://schemas.openxmlformats.org/officeDocument/2006/relationships/hyperlink" Target="https://doi.org/10.1037/0022-3514.61.3.380" TargetMode="External"/><Relationship Id="rId79" Type="http://schemas.openxmlformats.org/officeDocument/2006/relationships/hyperlink" Target="https://doi.org/10.1093/cercor/bhv086" TargetMode="External"/><Relationship Id="rId5" Type="http://schemas.openxmlformats.org/officeDocument/2006/relationships/webSettings" Target="webSettings.xml"/><Relationship Id="rId90" Type="http://schemas.openxmlformats.org/officeDocument/2006/relationships/hyperlink" Target="https://doi.org/10.1037/0012-1649.39.1.114" TargetMode="External"/><Relationship Id="rId95" Type="http://schemas.openxmlformats.org/officeDocument/2006/relationships/header" Target="header1.xml"/><Relationship Id="rId22" Type="http://schemas.openxmlformats.org/officeDocument/2006/relationships/hyperlink" Target="https://doi.org/10.1002/hbm.23526" TargetMode="External"/><Relationship Id="rId27" Type="http://schemas.openxmlformats.org/officeDocument/2006/relationships/hyperlink" Target="https://doi.org/10.1038/sj.mp.4000812" TargetMode="External"/><Relationship Id="rId43" Type="http://schemas.openxmlformats.org/officeDocument/2006/relationships/hyperlink" Target="https://doi.org/10.1146/annurev-neuro-062012-170325" TargetMode="External"/><Relationship Id="rId48" Type="http://schemas.openxmlformats.org/officeDocument/2006/relationships/hyperlink" Target="https://doi.org/10.1016/j.neuroimage.2011.09.015" TargetMode="External"/><Relationship Id="rId64" Type="http://schemas.openxmlformats.org/officeDocument/2006/relationships/hyperlink" Target="https://doi.org/10.1002/hbm.22394" TargetMode="External"/><Relationship Id="rId69" Type="http://schemas.openxmlformats.org/officeDocument/2006/relationships/hyperlink" Target="https://doi.org/10.1177/1754073919876019" TargetMode="External"/><Relationship Id="rId80" Type="http://schemas.openxmlformats.org/officeDocument/2006/relationships/hyperlink" Target="https://doi.org/10.1016/j.neuroimage.2016.05.076" TargetMode="External"/><Relationship Id="rId85" Type="http://schemas.openxmlformats.org/officeDocument/2006/relationships/hyperlink" Target="https://doi.org/10.1177/0956797612445314" TargetMode="External"/><Relationship Id="rId3" Type="http://schemas.openxmlformats.org/officeDocument/2006/relationships/styles" Target="styles.xml"/><Relationship Id="rId12" Type="http://schemas.openxmlformats.org/officeDocument/2006/relationships/hyperlink" Target="https://rstudio.com/" TargetMode="External"/><Relationship Id="rId17" Type="http://schemas.openxmlformats.org/officeDocument/2006/relationships/hyperlink" Target="https://doi.org/10.1016/j.neuroimage.2013.02.063" TargetMode="External"/><Relationship Id="rId25" Type="http://schemas.openxmlformats.org/officeDocument/2006/relationships/hyperlink" Target="https://doi.org/10.1177/1754073913489751" TargetMode="External"/><Relationship Id="rId33" Type="http://schemas.openxmlformats.org/officeDocument/2006/relationships/hyperlink" Target="https://doi.org/10.1037/0012-1649.27.5.858" TargetMode="External"/><Relationship Id="rId38" Type="http://schemas.openxmlformats.org/officeDocument/2006/relationships/hyperlink" Target="https://doi.org/10.1523/JNEUROSCI.3446-12.2013" TargetMode="External"/><Relationship Id="rId46" Type="http://schemas.openxmlformats.org/officeDocument/2006/relationships/hyperlink" Target="https://doi.org/10.1037/dev0000686" TargetMode="External"/><Relationship Id="rId59" Type="http://schemas.openxmlformats.org/officeDocument/2006/relationships/hyperlink" Target="https://doi.org/10.1111/j.1468-2958.2002.tb00826.x" TargetMode="External"/><Relationship Id="rId67" Type="http://schemas.openxmlformats.org/officeDocument/2006/relationships/hyperlink" Target="https://doi.org/10.1177/0956797618773357" TargetMode="External"/><Relationship Id="rId20" Type="http://schemas.openxmlformats.org/officeDocument/2006/relationships/hyperlink" Target="https://doi.org/10.1002/cne.10321" TargetMode="External"/><Relationship Id="rId41" Type="http://schemas.openxmlformats.org/officeDocument/2006/relationships/hyperlink" Target="https://doi.org/10.1016/j.dcn.2015.12.005" TargetMode="External"/><Relationship Id="rId54" Type="http://schemas.openxmlformats.org/officeDocument/2006/relationships/hyperlink" Target="https://doi.org/10.3389/neuro.06.004.2008" TargetMode="External"/><Relationship Id="rId62" Type="http://schemas.openxmlformats.org/officeDocument/2006/relationships/hyperlink" Target="https://doi.org/10.1016/j.tics.2007.06.001" TargetMode="External"/><Relationship Id="rId70" Type="http://schemas.openxmlformats.org/officeDocument/2006/relationships/hyperlink" Target="https://doi.org/10.1016/j.jecp.2010.08.006" TargetMode="External"/><Relationship Id="rId75" Type="http://schemas.openxmlformats.org/officeDocument/2006/relationships/hyperlink" Target="https://doi.org/10.1016/j.neubiorev.2013.03.004" TargetMode="External"/><Relationship Id="rId83" Type="http://schemas.openxmlformats.org/officeDocument/2006/relationships/hyperlink" Target="https://doi.org/10.1177/0956797616661555" TargetMode="External"/><Relationship Id="rId88" Type="http://schemas.openxmlformats.org/officeDocument/2006/relationships/hyperlink" Target="https://doi.org/10.1080/02699939508409005" TargetMode="External"/><Relationship Id="rId91" Type="http://schemas.openxmlformats.org/officeDocument/2006/relationships/hyperlink" Target="https://doi.org/10.1016/j.cogdev.2008.01.002"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207/s15327957pspr1001_" TargetMode="External"/><Relationship Id="rId23" Type="http://schemas.openxmlformats.org/officeDocument/2006/relationships/hyperlink" Target="https://doi.org/10.1038/s41562-018-0376-6" TargetMode="External"/><Relationship Id="rId28" Type="http://schemas.openxmlformats.org/officeDocument/2006/relationships/hyperlink" Target="https://doi.org/10.1016/j.neuroimage.2006.01.021" TargetMode="External"/><Relationship Id="rId36" Type="http://schemas.openxmlformats.org/officeDocument/2006/relationships/hyperlink" Target="https://doi.org/10.1176/appi.ajp.162.7.1256" TargetMode="External"/><Relationship Id="rId49" Type="http://schemas.openxmlformats.org/officeDocument/2006/relationships/hyperlink" Target="https://doi.org/10.1002/hbm.23742" TargetMode="External"/><Relationship Id="rId57" Type="http://schemas.openxmlformats.org/officeDocument/2006/relationships/hyperlink" Target="https://doi.org/10.1007/BF02089885" TargetMode="External"/><Relationship Id="rId10" Type="http://schemas.openxmlformats.org/officeDocument/2006/relationships/hyperlink" Target="https://fsl.fmrib.ox.ac.uk" TargetMode="External"/><Relationship Id="rId31" Type="http://schemas.openxmlformats.org/officeDocument/2006/relationships/hyperlink" Target="https://doi.org/10.1016/B978-0-12-812028-6.00027-6" TargetMode="External"/><Relationship Id="rId44" Type="http://schemas.openxmlformats.org/officeDocument/2006/relationships/hyperlink" Target="http://afhayes.com/spss-sas-and-r-macros-and-code.html" TargetMode="External"/><Relationship Id="rId52" Type="http://schemas.openxmlformats.org/officeDocument/2006/relationships/hyperlink" Target="https://doi.org/10.1093/scan/nsv032" TargetMode="External"/><Relationship Id="rId60" Type="http://schemas.openxmlformats.org/officeDocument/2006/relationships/hyperlink" Target="https://doi.org/10.1037/emo0000315" TargetMode="External"/><Relationship Id="rId65" Type="http://schemas.openxmlformats.org/officeDocument/2006/relationships/hyperlink" Target="https://doi.org/10.1037/a0018199" TargetMode="External"/><Relationship Id="rId73" Type="http://schemas.openxmlformats.org/officeDocument/2006/relationships/hyperlink" Target="https://doi.org/10.1093/scan/nsz099" TargetMode="External"/><Relationship Id="rId78" Type="http://schemas.openxmlformats.org/officeDocument/2006/relationships/hyperlink" Target="https://doi.org/10.1037/0033-295X.110.1.145" TargetMode="External"/><Relationship Id="rId81" Type="http://schemas.openxmlformats.org/officeDocument/2006/relationships/hyperlink" Target="https://doi.org/10.1196/annals.1401.034" TargetMode="External"/><Relationship Id="rId86" Type="http://schemas.openxmlformats.org/officeDocument/2006/relationships/hyperlink" Target="https://doi.org/10.1177/1368430211418698" TargetMode="External"/><Relationship Id="rId94" Type="http://schemas.openxmlformats.org/officeDocument/2006/relationships/hyperlink" Target="https://doi.org/10.1093/scan/nsy012" TargetMode="External"/><Relationship Id="rId4" Type="http://schemas.openxmlformats.org/officeDocument/2006/relationships/settings" Target="settings.xml"/><Relationship Id="rId9" Type="http://schemas.openxmlformats.org/officeDocument/2006/relationships/hyperlink" Target="http://afhayes.com/spss-sas-and-r-macros-and-code.html" TargetMode="External"/><Relationship Id="rId13" Type="http://schemas.openxmlformats.org/officeDocument/2006/relationships/hyperlink" Target="https://doi.org/10.1177/0146167206297398" TargetMode="External"/><Relationship Id="rId18" Type="http://schemas.openxmlformats.org/officeDocument/2006/relationships/hyperlink" Target="https://doi.org/10.1037/1089-2680.5.4.323" TargetMode="External"/><Relationship Id="rId39" Type="http://schemas.openxmlformats.org/officeDocument/2006/relationships/hyperlink" Target="https://doi.org/10.1016/j.biopsych.2006.06.027" TargetMode="External"/><Relationship Id="rId34" Type="http://schemas.openxmlformats.org/officeDocument/2006/relationships/hyperlink" Target="https://doi.org/10.1016/j.neuroimage.2015.06.022" TargetMode="External"/><Relationship Id="rId50" Type="http://schemas.openxmlformats.org/officeDocument/2006/relationships/hyperlink" Target="https://doi.org/10.1371/journal.pone.0066032" TargetMode="External"/><Relationship Id="rId55" Type="http://schemas.openxmlformats.org/officeDocument/2006/relationships/hyperlink" Target="https://doi.org/10.1111/j.1468-2958.2004.tb00738.x" TargetMode="External"/><Relationship Id="rId76" Type="http://schemas.openxmlformats.org/officeDocument/2006/relationships/hyperlink" Target="https://doi.org/10.1080/14616730210123139"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1080/17405620344000022" TargetMode="External"/><Relationship Id="rId92" Type="http://schemas.openxmlformats.org/officeDocument/2006/relationships/hyperlink" Target="https://doi.org/10.1037/a0019005" TargetMode="External"/><Relationship Id="rId2" Type="http://schemas.openxmlformats.org/officeDocument/2006/relationships/numbering" Target="numbering.xml"/><Relationship Id="rId29" Type="http://schemas.openxmlformats.org/officeDocument/2006/relationships/hyperlink" Target="https://doi.org/10.1093/cercor/bhn041" TargetMode="External"/><Relationship Id="rId24" Type="http://schemas.openxmlformats.org/officeDocument/2006/relationships/hyperlink" Target="https://doi.org/10.1016/j.neuroimage.2018.12.013" TargetMode="External"/><Relationship Id="rId40" Type="http://schemas.openxmlformats.org/officeDocument/2006/relationships/hyperlink" Target="https://doi.org/10.1523/JNEUROSCI.3069-13.2014" TargetMode="External"/><Relationship Id="rId45" Type="http://schemas.openxmlformats.org/officeDocument/2006/relationships/hyperlink" Target="https://doi.org/10.1016/j.biopsych.2017.10.030" TargetMode="External"/><Relationship Id="rId66" Type="http://schemas.openxmlformats.org/officeDocument/2006/relationships/hyperlink" Target="https://doi.org/10.1038/s41562-017-0238-7" TargetMode="External"/><Relationship Id="rId87" Type="http://schemas.openxmlformats.org/officeDocument/2006/relationships/hyperlink" Target="https://doi.org/10.3389/fnhum.2018.00002i" TargetMode="External"/><Relationship Id="rId61" Type="http://schemas.openxmlformats.org/officeDocument/2006/relationships/hyperlink" Target="https://doi.org/10.1016/j.schres.2005.11.020" TargetMode="External"/><Relationship Id="rId82" Type="http://schemas.openxmlformats.org/officeDocument/2006/relationships/hyperlink" Target="https://doi.org/10.1016/j.tics.2019.07.003" TargetMode="External"/><Relationship Id="rId19" Type="http://schemas.openxmlformats.org/officeDocument/2006/relationships/hyperlink" Target="https://doi.org/10.3389/fnbeh.2015.00178" TargetMode="External"/><Relationship Id="rId14" Type="http://schemas.openxmlformats.org/officeDocument/2006/relationships/hyperlink" Target="https://doi.org/10.1016/S0167-8760(02)00123-" TargetMode="External"/><Relationship Id="rId30" Type="http://schemas.openxmlformats.org/officeDocument/2006/relationships/hyperlink" Target="https://doi.org/10.1016/j.biopsych.2010.10.029" TargetMode="External"/><Relationship Id="rId35" Type="http://schemas.openxmlformats.org/officeDocument/2006/relationships/hyperlink" Target="https://doi.org/10.1007/s13164-017-0372-1" TargetMode="External"/><Relationship Id="rId56" Type="http://schemas.openxmlformats.org/officeDocument/2006/relationships/hyperlink" Target="https://doi.org/10.1037/a0017844" TargetMode="External"/><Relationship Id="rId77" Type="http://schemas.openxmlformats.org/officeDocument/2006/relationships/hyperlink" Target="https://doi.org/10.1037/h0077714" TargetMode="External"/><Relationship Id="rId8" Type="http://schemas.openxmlformats.org/officeDocument/2006/relationships/hyperlink" Target="mailto:perlmansusan@wustl.edu" TargetMode="External"/><Relationship Id="rId51" Type="http://schemas.openxmlformats.org/officeDocument/2006/relationships/hyperlink" Target="https://doi.org/10.1098/rstb.2008.0155" TargetMode="External"/><Relationship Id="rId72" Type="http://schemas.openxmlformats.org/officeDocument/2006/relationships/hyperlink" Target="https://doi.org/10.1111/1467-9450.00354" TargetMode="External"/><Relationship Id="rId93" Type="http://schemas.openxmlformats.org/officeDocument/2006/relationships/hyperlink" Target="https://doi.org/10.1523/JNEUROSCI.4317-12.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Kjs7zYj+0vPdxyxRKRfV+3ZfNA==">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44</Pages>
  <Words>11102</Words>
  <Characters>63283</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Billy Mitchell</cp:lastModifiedBy>
  <cp:revision>5</cp:revision>
  <dcterms:created xsi:type="dcterms:W3CDTF">2021-07-28T03:08:00Z</dcterms:created>
  <dcterms:modified xsi:type="dcterms:W3CDTF">2021-07-30T01:57:00Z</dcterms:modified>
</cp:coreProperties>
</file>