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D61C" w14:textId="0719B0C0" w:rsidR="00930F33" w:rsidRDefault="00930F33">
      <w:pPr>
        <w:spacing w:after="0"/>
        <w:rPr>
          <w:lang w:eastAsia="zh-CN"/>
        </w:rPr>
      </w:pPr>
    </w:p>
    <w:p>
      <w:r>
        <w:rPr>
          <w:rFonts w:ascii="Arial" w:hAnsi="Arial"/>
          <w:sz w:val="48"/>
        </w:rPr>
        <w:t>6943_certainty_fr2.5</w:t>
      </w:r>
    </w:p>
    <w:p>
      <w:r>
        <w:rPr>
          <w:rFonts w:ascii="Arial" w:hAnsi="Arial"/>
          <w:color w:val="4F6880"/>
          <w:sz w:val="22"/>
        </w:rPr>
        <w:t>Mon, Nov 21, 2022 10:27AM • 2:48</w:t>
      </w:r>
    </w:p>
    <w:p>
      <w:pPr>
        <w:spacing w:before="440" w:after="0"/>
      </w:pPr>
      <w:r>
        <w:rPr>
          <w:rFonts w:ascii="Arial" w:hAnsi="Arial"/>
          <w:b/>
          <w:color w:val="4F6880"/>
          <w:sz w:val="22"/>
        </w:rPr>
        <w:t>SUMMARY KEYWORDS</w:t>
      </w:r>
    </w:p>
    <w:p>
      <w:r>
        <w:rPr>
          <w:rFonts w:ascii="Arial" w:hAnsi="Arial"/>
          <w:color w:val="4F6880"/>
          <w:sz w:val="22"/>
        </w:rPr>
        <w:t>lawyer, jonathan, support, talks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00:00</w:t>
      </w:r>
    </w:p>
    <w:p>
      <w:pPr>
        <w:spacing w:after="0"/>
      </w:pPr>
      <w:r>
        <w:rPr>
          <w:rFonts w:ascii="Arial" w:hAnsi="Arial"/>
          <w:sz w:val="22"/>
        </w:rPr>
        <w:t>You talks about how it's not just ask for support for a lawyer Jonathan where? To see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01:34</w:t>
      </w:r>
    </w:p>
    <w:p>
      <w:pPr>
        <w:spacing w:after="0"/>
      </w:pPr>
      <w:r>
        <w:rPr>
          <w:rFonts w:ascii="Arial" w:hAnsi="Arial"/>
          <w:sz w:val="22"/>
        </w:rPr>
        <w:t>You</w:t>
      </w:r>
    </w:p>
    <w:sectPr w:rsidR="00930F33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EF6E" w14:textId="77777777" w:rsidR="00ED3244" w:rsidRDefault="00ED3244">
      <w:pPr>
        <w:spacing w:after="0" w:line="240" w:lineRule="auto"/>
      </w:pPr>
      <w:r>
        <w:separator/>
      </w:r>
    </w:p>
  </w:endnote>
  <w:endnote w:type="continuationSeparator" w:id="0">
    <w:p w14:paraId="32C8662D" w14:textId="77777777" w:rsidR="00ED3244" w:rsidRDefault="00ED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49F2F0" w14:textId="0D664EC5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BA4339" w14:textId="3F160B4F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DD35F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BB7FC" w14:textId="3CBEBC9E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1A7AEB9B" w14:textId="37CC26BC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D5FB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D58C" w14:textId="77777777" w:rsidR="00ED3244" w:rsidRDefault="00ED3244">
      <w:pPr>
        <w:spacing w:after="0" w:line="240" w:lineRule="auto"/>
      </w:pPr>
      <w:r>
        <w:separator/>
      </w:r>
    </w:p>
  </w:footnote>
  <w:footnote w:type="continuationSeparator" w:id="0">
    <w:p w14:paraId="4B6704BD" w14:textId="77777777" w:rsidR="00ED3244" w:rsidRDefault="00ED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5ED7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39F9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62272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1216B9"/>
    <w:rsid w:val="0015074B"/>
    <w:rsid w:val="0029639D"/>
    <w:rsid w:val="00326F90"/>
    <w:rsid w:val="004A641F"/>
    <w:rsid w:val="004B593C"/>
    <w:rsid w:val="006E2A8C"/>
    <w:rsid w:val="007749AF"/>
    <w:rsid w:val="00794EBC"/>
    <w:rsid w:val="00930F33"/>
    <w:rsid w:val="009C3AF0"/>
    <w:rsid w:val="00A12EE5"/>
    <w:rsid w:val="00AA1D8D"/>
    <w:rsid w:val="00B47730"/>
    <w:rsid w:val="00BA4C2B"/>
    <w:rsid w:val="00BD0140"/>
    <w:rsid w:val="00C24502"/>
    <w:rsid w:val="00CB0664"/>
    <w:rsid w:val="00D57E81"/>
    <w:rsid w:val="00ED3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88BA53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Sun</cp:lastModifiedBy>
  <cp:revision>7</cp:revision>
  <dcterms:created xsi:type="dcterms:W3CDTF">2019-09-10T23:59:00Z</dcterms:created>
  <dcterms:modified xsi:type="dcterms:W3CDTF">2019-09-12T19:02:00Z</dcterms:modified>
  <cp:category/>
</cp:coreProperties>
</file>