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9827_certainty_fr20.16</w:t>
      </w:r>
    </w:p>
    <w:p>
      <w:r>
        <w:rPr>
          <w:rFonts w:ascii="Arial" w:hAnsi="Arial"/>
          <w:color w:val="4F6880"/>
          <w:sz w:val="22"/>
        </w:rPr>
        <w:t>Mon, Nov 21, 2022 10:25AM • 8:10</w:t>
      </w:r>
    </w:p>
    <w:p>
      <w:pPr>
        <w:spacing w:before="440" w:after="0"/>
      </w:pPr>
      <w:r>
        <w:rPr>
          <w:rFonts w:ascii="Arial" w:hAnsi="Arial"/>
          <w:b/>
          <w:color w:val="4F6880"/>
          <w:sz w:val="22"/>
        </w:rPr>
        <w:t>SUMMARY KEYWORDS</w:t>
      </w:r>
    </w:p>
    <w:p>
      <w:r>
        <w:rPr>
          <w:rFonts w:ascii="Arial" w:hAnsi="Arial"/>
          <w:color w:val="4F6880"/>
          <w:sz w:val="22"/>
        </w:rPr>
        <w:t>doctor, alvarez, innocent, defense attorney, guilty, responded, wife, woman, cheated, prison, talk, maintaining, individual, bail, son, rage anger, thought, interview, baby, stating</w:t>
      </w:r>
    </w:p>
    <w:p>
      <w:pPr>
        <w:spacing w:after="0"/>
      </w:pPr>
    </w:p>
    <w:p>
      <w:pPr>
        <w:spacing w:after="0"/>
      </w:pPr>
      <w:r>
        <w:rPr>
          <w:rFonts w:ascii="Arial" w:hAnsi="Arial"/>
          <w:color w:val="5D7284"/>
          <w:sz w:val="22"/>
        </w:rPr>
        <w:t>00:02</w:t>
      </w:r>
    </w:p>
    <w:p>
      <w:pPr>
        <w:spacing w:after="0"/>
      </w:pPr>
      <w:r>
        <w:rPr>
          <w:rFonts w:ascii="Arial" w:hAnsi="Arial"/>
          <w:sz w:val="22"/>
        </w:rPr>
        <w:t>From the beginning of the episode I was introduced to a series of characters, one of which was the accused a doctor. The second one was second characters introduced to this is the doctor's wife, I believe. The next slide showed your wife actually and then the murdered husband. The first slide showed the doctor and the husband cheated one, one who cheated with a doctor. Third slide show the children, the one on the left being the doctor's son. And the one on the right was the woman who cheated with a doctor's son who had cancer currently being seen by the doctor. Also, on the second slide, on the right hand side was the husband of the woman who was cheating. Episode opened up with the doctor in prison. And he got into an interview with his defense attorney. He had a mark on his face to which he asked how did he get it. After exhibiting some nervous body language, he responded that he got it in prison with the boys.</w:t>
      </w:r>
    </w:p>
    <w:p>
      <w:pPr>
        <w:spacing w:after="0"/>
      </w:pPr>
    </w:p>
    <w:p>
      <w:pPr>
        <w:spacing w:after="0"/>
      </w:pPr>
      <w:r>
        <w:rPr>
          <w:rFonts w:ascii="Arial" w:hAnsi="Arial"/>
          <w:color w:val="5D7284"/>
          <w:sz w:val="22"/>
        </w:rPr>
        <w:t>01:35</w:t>
      </w:r>
    </w:p>
    <w:p>
      <w:pPr>
        <w:spacing w:after="0"/>
      </w:pPr>
      <w:r>
        <w:rPr>
          <w:rFonts w:ascii="Arial" w:hAnsi="Arial"/>
          <w:sz w:val="22"/>
        </w:rPr>
        <w:t>However, after that there was an attempt at successful to have the doctor failed out of prison, which has been set to $2 million. The doctor's father in law was the individual who paid for the bail despite his belief that the doctor was guilty. The reason why the father in law let the doctor get out of prison on his own time was because he wants to pay this daughter. He thought himself ill equipped to refute the claims by the wife. Other shared concern, although before the bill was set, the woman did the wife of a doctor. They consult with a third party, I believe the goal of maintaining an objective perspective. She asked him whether or not he thought the doctor was guilty. He responded No, he doesn't think so. Too much, I believe, comfort her. After the darker is out on bail. He started putting effort into ensuring that others believe that he was innocent as well as improve and so on the way the also talking to the woman with whom he cheated on her husband. Mr. Alvarez, I believe and this is the son. The son has cancer. Now the individual the doctor as he was after he talked to the woman at the park right before she passed out, she went to the apartment of this her Alvarez brother forcibly. Right in the door. He begged him, Mr. Alvarez to please let him in. So you can talk to us. After the doctor talk to the son for a little while, the Mr. Alvarez the father started becoming upset and assisting the doctor to speak talk to stop talking to the sun. The sun did not listen at first, reluctant to go back to the room. And after similar urging the Father as the son, brother told them to put on headphones and watch something on the tablet. After that, Mr. Alvarez and the doctors are speaking what was interrupted by the baby monitor, throwing off the sense of the baby with the doctor probably soon afterwards. The doctor as he's walking down the hallway see the room on his right hand side with a picture of the woman with whom he cheated on. Takeout process space and then he went into the room. Anyway, he was doctor came in, he sees Mr. Alvarez holding the baby the baby with his elbows as well. ever believe that the baby was the doctors and his</w:t>
      </w:r>
    </w:p>
    <w:p>
      <w:pPr>
        <w:spacing w:after="0"/>
      </w:pPr>
    </w:p>
    <w:p>
      <w:pPr>
        <w:spacing w:after="0"/>
      </w:pPr>
      <w:r>
        <w:rPr>
          <w:rFonts w:ascii="Arial" w:hAnsi="Arial"/>
          <w:color w:val="5D7284"/>
          <w:sz w:val="22"/>
        </w:rPr>
        <w:t>05:05</w:t>
      </w:r>
    </w:p>
    <w:p>
      <w:pPr>
        <w:spacing w:after="0"/>
      </w:pPr>
      <w:r>
        <w:rPr>
          <w:rFonts w:ascii="Arial" w:hAnsi="Arial"/>
          <w:sz w:val="22"/>
        </w:rPr>
        <w:t>wife don't do those in vain given the doctor feeling moved by this observation decided to adopt the baby or at least 10 to it. And the defense attorney really didn't like that she was very adamant about the baby being adopted. I believe the doctor did this in an attempt to appeal to Mr. Alvarez so as to show that maybe he is innocent trials still underway. So with this in mind, the defense attorney advises the doctor to have an interview on TV. The doctor of life after the doctor is very insistent on maintaining innocence, despite the defense attorney stating how the doctor had charm and the ability to use on individuals. making a move on the doctor brought off off TV short TV interview, a woman I believe was Asian was interviewing the doctor. She asked Dr. After the defense attorney opened up the conversation. Why would he plea if he was innocent? If a doctor was clean with the intent of seeing the situation as long as the innocent or guilty, rather clear, I believe, with as you start explaining the narrative in a manner which I believe has to be reasonably seen as guilty given how the doctor was stating that the individual who killed the woman may have done so out of jealousy and rage anger</w:t>
      </w:r>
    </w:p>
    <w:p>
      <w:pPr>
        <w:spacing w:after="0"/>
      </w:pPr>
    </w:p>
    <w:p>
      <w:pPr>
        <w:spacing w:after="0"/>
      </w:pPr>
      <w:r>
        <w:rPr>
          <w:rFonts w:ascii="Arial" w:hAnsi="Arial"/>
          <w:color w:val="5D7284"/>
          <w:sz w:val="22"/>
        </w:rPr>
        <w:t>07:21</w:t>
      </w:r>
    </w:p>
    <w:p>
      <w:pPr>
        <w:spacing w:after="0"/>
      </w:pPr>
      <w:r>
        <w:rPr>
          <w:rFonts w:ascii="Arial" w:hAnsi="Arial"/>
          <w:sz w:val="22"/>
        </w:rPr>
        <w:t>factor and ZFS by saying river Nova did it while he responded to the interviewers question. Do you think he did it? The doctor said after some nervous taking about he was thinking about nervous exhibiting very nervous body language not making eye contact either. responded I do I'm done. Okay,</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