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标题</w:t>
      </w:r>
    </w:p>
    <w:bookmarkStart w:id="11" w:name="一级标题"/>
    <w:p>
      <w:pPr>
        <w:pStyle w:val="Heading1"/>
      </w:pPr>
      <w:r>
        <w:rPr>
          <w:rFonts w:hint="eastAsia"/>
        </w:rPr>
        <w:t xml:space="preserve">一级标题</w:t>
      </w:r>
    </w:p>
    <w:bookmarkStart w:id="10" w:name="二级标题"/>
    <w:p>
      <w:pPr>
        <w:pStyle w:val="Heading2"/>
      </w:pPr>
      <w:r>
        <w:rPr>
          <w:rFonts w:hint="eastAsia"/>
        </w:rPr>
        <w:t xml:space="preserve">二级标题</w:t>
      </w:r>
    </w:p>
    <w:bookmarkStart w:id="9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FirstParagraph"/>
      </w:pPr>
      <w:r>
        <w:rPr>
          <w:rFonts w:hint="eastAsia"/>
        </w:rPr>
        <w:t xml:space="preserve">正文内容</w:t>
      </w:r>
    </w:p>
    <w:p>
      <w:pPr>
        <w:pStyle w:val="BlockText"/>
      </w:pPr>
      <w:r>
        <w:rPr>
          <w:rFonts w:hint="eastAsia"/>
        </w:rPr>
        <w:t xml:space="preserve">引用块</w:t>
      </w:r>
    </w:p>
    <w:p>
      <w:pPr>
        <w:pStyle w:val="SourceCode"/>
      </w:pPr>
      <w:r>
        <w:rPr>
          <w:rStyle w:val="VerbatimChar"/>
          <w:rFonts w:hint="eastAsia"/>
        </w:rPr>
        <w:t xml:space="preserve">代码块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内容2</w:t>
            </w:r>
          </w:p>
        </w:tc>
      </w:tr>
    </w:tbl>
    <w:bookmarkEnd w:id="9"/>
    <w:bookmarkEnd w:id="10"/>
    <w:bookmarkEnd w:id="11"/>
    <w:sectPr>
      <w:pgMar w:top="2098" w:right="1474" w:bottom="1985" w:left="1588" w:header="851" w:footer="992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FangSong_GB2312" w:eastAsia="FangSong_GB2312" w:hAnsi="FangSong_GB2312" w:cs="Times New Roman"/>
        <w:sz w:val="32"/>
        <w:szCs w:val="32"/>
        <w:lang w:val="en-US" w:eastAsia="zh-CN" w:bidi="ar-SA"/>
      </w:rPr>
    </w:rPrDefault>
    <w:pPrDefault>
      <w:pPr>
        <w:spacing w:line="560" w:lineRule="exac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type="paragraph" w:styleId="BodyText">
    <w:name w:val="Body Text"/>
    <w:basedOn w:val="Normal"/>
    <w:link w:val="BodyTextChar"/>
    <w:qFormat/>
    <w:pPr>
      <w:spacing w:line="560" w:lineRule="exact"/>
      <w:ind w:firstLine="6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before="240" w:after="240" w:line="660" w:lineRule="exact"/>
      <w:jc w:val="center"/>
    </w:pPr>
    <w:rPr>
      <w:rFonts w:ascii="FZXiaoBiaoSong-B05S" w:eastAsia="FZXiaoBiaoSong-B05S" w:hAnsi="FZXiaoBiaoSong-B05S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FZXiaoBiaoSong-B05S" w:eastAsia="FZXiaoBiaoSong-B05S" w:hAnsi="FZXiaoBiaoSong-B05S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spacing w:before="240" w:after="120" w:line="560" w:lineRule="exact"/>
    </w:pPr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spacing w:before="200" w:after="120" w:line="560" w:lineRule="exact"/>
    </w:pPr>
    <w:rPr>
      <w:rFonts w:ascii="KaiTi_GB2312" w:eastAsia="KaiTi_GB2312" w:hAnsi="KaiTi_GB2312"/>
      <w:b/>
      <w:bCs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spacing w:before="160" w:after="120" w:line="560" w:lineRule="exact"/>
    </w:pPr>
    <w:rPr>
      <w:rFonts w:ascii="FangSong_GB2312" w:eastAsia="FangSong_GB2312" w:hAnsi="FangSong_GB2312"/>
      <w:b/>
      <w:bCs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spacing w:before="120" w:after="120" w:line="560" w:lineRule="exact"/>
    </w:pPr>
    <w:rPr>
      <w:rFonts w:ascii="FangSong_GB2312" w:eastAsia="FangSong_GB2312" w:hAnsi="FangSong_GB2312"/>
      <w:b/>
      <w:bCs/>
      <w:sz w:val="32"/>
      <w:szCs w:val="32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spacing w:before="120" w:after="120" w:line="560" w:lineRule="exact"/>
    </w:pPr>
    <w:rPr>
      <w:rFonts w:ascii="FangSong_GB2312" w:eastAsia="FangSong_GB2312" w:hAnsi="FangSong_GB2312"/>
      <w:b/>
      <w:bCs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spacing w:before="120" w:after="120" w:line="560" w:lineRule="exact"/>
    </w:pPr>
    <w:rPr>
      <w:rFonts w:ascii="FangSong_GB2312" w:eastAsia="FangSong_GB2312" w:hAnsi="FangSong_GB2312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SimHei" w:eastAsia="SimHei" w:hAnsi="SimHe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KaiTi_GB2312" w:eastAsia="KaiTi_GB2312" w:hAnsi="KaiTi_GB2312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FangSong_GB2312" w:eastAsia="FangSong_GB2312" w:hAnsi="FangSong_GB2312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FangSong_GB2312" w:eastAsia="FangSong_GB2312" w:hAnsi="FangSong_GB2312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FangSong_GB2312" w:eastAsia="FangSong_GB2312" w:hAnsi="FangSong_GB2312"/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FangSong_GB2312" w:eastAsia="FangSong_GB2312" w:hAnsi="FangSong_GB2312"/>
      <w:b/>
      <w:bCs/>
      <w:sz w:val="28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type="paragraph" w:styleId="BlockText">
    <w:name w:val="Block Text"/>
    <w:basedOn w:val="Normal"/>
    <w:next w:val="BodyText"/>
    <w:uiPriority w:val="9"/>
    <w:qFormat/>
    <w:pPr>
      <w:pBdr>
        <w:left w:val="single" w:sz="36" w:space="12" w:color="D0D7DE"/>
      </w:pBdr>
      <w:shd w:val="clear" w:color="auto" w:fill="F6F8FA"/>
      <w:spacing w:before="120" w:after="120"/>
      <w:ind w:left="360"/>
    </w:pPr>
    <w:rPr>
      <w:color w:val="656D76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jc w:val="center"/>
      </w:pPr>
      <w:rPr>
        <w:b/>
        <w:bCs/>
        <w:rFonts w:ascii="SimHei" w:eastAsia="SimHei" w:hAnsi="SimHei"/>
      </w:rPr>
      <w:tcPr>
        <w:shd w:val="clear" w:color="auto" w:fill="F0F3F6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5F5F5"/>
      <w:spacing w:line="280" w:lineRule="exact"/>
    </w:pPr>
    <w:rPr>
      <w:rFonts w:ascii="Courier New" w:eastAsia="SimSun" w:hAnsi="Courier New"/>
      <w:sz w:val="24"/>
      <w:szCs w:val="2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标题</dc:title>
  <cp:keywords/>
  <dcterms:created xsi:type="dcterms:W3CDTF">2026-02-06T02:43:46Z</dcterms:created>
  <dcterms:modified xsi:type="dcterms:W3CDTF">2026-02-06T02:43:46Z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