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A9E9737" w:rsidP="3A9E9737" w:rsidRDefault="3A9E9737" w14:paraId="2ADC1883" w14:textId="7B60E79D">
      <w:pPr>
        <w:spacing w:after="0"/>
        <w:rPr>
          <w:b w:val="1"/>
          <w:bCs w:val="1"/>
          <w:noProof/>
          <w:sz w:val="28"/>
          <w:szCs w:val="28"/>
        </w:rPr>
      </w:pPr>
    </w:p>
    <w:p w:rsidR="3A9E9737" w:rsidP="3A9E9737" w:rsidRDefault="3A9E9737" w14:paraId="4EE3AA5A" w14:textId="0E688AD5">
      <w:pPr>
        <w:spacing w:after="0"/>
        <w:rPr>
          <w:b w:val="1"/>
          <w:bCs w:val="1"/>
          <w:noProof/>
          <w:sz w:val="28"/>
          <w:szCs w:val="28"/>
        </w:rPr>
      </w:pPr>
    </w:p>
    <w:p w:rsidR="42621366" w:rsidP="42621366" w:rsidRDefault="42621366" w14:paraId="5076D184" w14:textId="00F1F641">
      <w:pPr>
        <w:spacing w:after="0"/>
        <w:rPr>
          <w:b w:val="1"/>
          <w:bCs w:val="1"/>
          <w:noProof/>
          <w:sz w:val="28"/>
          <w:szCs w:val="28"/>
        </w:rPr>
      </w:pPr>
    </w:p>
    <w:p xmlns:wp14="http://schemas.microsoft.com/office/word/2010/wordml" w:rsidRPr="004F22CC" w:rsidR="00D46373" w:rsidP="42621366" w:rsidRDefault="00D46373" w14:paraId="392C33CE" wp14:textId="0F3271E9">
      <w:pPr>
        <w:spacing w:after="0"/>
        <w:rPr>
          <w:b w:val="1"/>
          <w:bCs w:val="1"/>
          <w:sz w:val="28"/>
          <w:szCs w:val="28"/>
        </w:rPr>
      </w:pPr>
      <w:r w:rsidRPr="3A9E9737" w:rsidR="7E109696">
        <w:rPr>
          <w:b w:val="1"/>
          <w:bCs w:val="1"/>
          <w:noProof/>
          <w:sz w:val="28"/>
          <w:szCs w:val="28"/>
        </w:rPr>
        <w:t>D</w:t>
      </w:r>
      <w:r w:rsidRPr="3A9E9737" w:rsidR="00D46373">
        <w:rPr>
          <w:b w:val="1"/>
          <w:bCs w:val="1"/>
          <w:noProof/>
          <w:sz w:val="28"/>
          <w:szCs w:val="28"/>
        </w:rPr>
        <w:t>avid Gill</w:t>
      </w:r>
    </w:p>
    <w:p xmlns:wp14="http://schemas.microsoft.com/office/word/2010/wordml" w:rsidRPr="005D4B4B" w:rsidR="00D46373" w:rsidP="00D46373" w:rsidRDefault="00D46373" w14:paraId="66B9DB64" wp14:textId="77777777">
      <w:pPr>
        <w:spacing w:after="0"/>
        <w:rPr>
          <w:sz w:val="24"/>
          <w:szCs w:val="24"/>
        </w:rPr>
      </w:pPr>
      <w:r>
        <w:rPr>
          <w:sz w:val="24"/>
          <w:szCs w:val="24"/>
        </w:rPr>
        <w:t>AVP</w:t>
      </w:r>
      <w:r w:rsidRPr="005D4B4B">
        <w:rPr>
          <w:sz w:val="24"/>
          <w:szCs w:val="24"/>
        </w:rPr>
        <w:t>, Employee Experience</w:t>
      </w:r>
    </w:p>
    <w:p xmlns:wp14="http://schemas.microsoft.com/office/word/2010/wordml" w:rsidR="00D46373" w:rsidP="00D46373" w:rsidRDefault="00D46373" w14:paraId="672A6659" wp14:textId="77777777">
      <w:pPr>
        <w:spacing w:after="0"/>
      </w:pPr>
    </w:p>
    <w:p xmlns:wp14="http://schemas.microsoft.com/office/word/2010/wordml" w:rsidR="00D46373" w:rsidP="00D46373" w:rsidRDefault="00D46373" w14:paraId="1991EAE6" wp14:textId="77777777">
      <w:pPr>
        <w:spacing w:after="0" w:line="360" w:lineRule="auto"/>
      </w:pPr>
      <w:r>
        <w:t xml:space="preserve">Hometown: </w:t>
      </w:r>
      <w:r w:rsidR="00A24C0E">
        <w:t>Queens, NY</w:t>
      </w:r>
    </w:p>
    <w:p xmlns:wp14="http://schemas.microsoft.com/office/word/2010/wordml" w:rsidR="00D46373" w:rsidP="00D46373" w:rsidRDefault="00D46373" w14:paraId="2FE277FE" wp14:textId="77777777">
      <w:pPr>
        <w:spacing w:after="0" w:line="360" w:lineRule="auto"/>
      </w:pPr>
      <w:r>
        <w:t xml:space="preserve">Favorite genre of music: </w:t>
      </w:r>
      <w:r w:rsidR="00A24C0E">
        <w:t>R&amp;B and Hip-Hop</w:t>
      </w:r>
    </w:p>
    <w:p xmlns:wp14="http://schemas.microsoft.com/office/word/2010/wordml" w:rsidR="00D46373" w:rsidP="00D46373" w:rsidRDefault="00D46373" w14:paraId="3DCDC5A3" wp14:textId="77777777">
      <w:pPr>
        <w:spacing w:after="0" w:line="360" w:lineRule="auto"/>
      </w:pPr>
      <w:r>
        <w:t xml:space="preserve">Favorite TV show: </w:t>
      </w:r>
      <w:r w:rsidR="00D37E83">
        <w:t>Not friends</w:t>
      </w:r>
    </w:p>
    <w:p xmlns:wp14="http://schemas.microsoft.com/office/word/2010/wordml" w:rsidR="00D46373" w:rsidP="00D46373" w:rsidRDefault="00D46373" w14:paraId="631A19B4" wp14:textId="77777777">
      <w:pPr>
        <w:spacing w:after="0" w:line="360" w:lineRule="auto"/>
      </w:pPr>
      <w:r>
        <w:t xml:space="preserve">Professional book recommendation: </w:t>
      </w:r>
      <w:r w:rsidR="00B50F52">
        <w:t>It’s The Manager by Jim Clifton and Jim Harter</w:t>
      </w:r>
    </w:p>
    <w:p xmlns:wp14="http://schemas.microsoft.com/office/word/2010/wordml" w:rsidR="00D46373" w:rsidP="00D46373" w:rsidRDefault="00D46373" w14:paraId="4BCA27E4" wp14:textId="77777777">
      <w:pPr>
        <w:pBdr>
          <w:bottom w:val="single" w:color="auto" w:sz="6" w:space="1"/>
        </w:pBdr>
        <w:spacing w:after="0" w:line="360" w:lineRule="auto"/>
      </w:pPr>
      <w:r>
        <w:t>Three adjective</w:t>
      </w:r>
      <w:r w:rsidR="00116764">
        <w:t>s that best describe him</w:t>
      </w:r>
      <w:r>
        <w:t xml:space="preserve">: </w:t>
      </w:r>
      <w:r w:rsidR="00B50F52">
        <w:t>Thoughtful, empathetic, and relatable</w:t>
      </w:r>
    </w:p>
    <w:p xmlns:wp14="http://schemas.microsoft.com/office/word/2010/wordml" w:rsidR="00D46373" w:rsidP="00D46373" w:rsidRDefault="00D46373" w14:paraId="0A37501D" wp14:textId="77777777">
      <w:pPr>
        <w:spacing w:after="0" w:line="360" w:lineRule="auto"/>
      </w:pPr>
    </w:p>
    <w:p xmlns:wp14="http://schemas.microsoft.com/office/word/2010/wordml" w:rsidRPr="00AB575C" w:rsidR="00D46373" w:rsidP="00D46373" w:rsidRDefault="00AB575C" w14:paraId="069AE96C" wp14:textId="77777777">
      <w:pPr>
        <w:spacing w:after="0"/>
        <w:rPr>
          <w:rFonts w:cstheme="minorHAnsi"/>
        </w:rPr>
      </w:pPr>
      <w:r w:rsidRPr="00AB575C">
        <w:rPr>
          <w:rFonts w:cstheme="minorHAnsi"/>
          <w:lang w:val="en"/>
        </w:rPr>
        <w:t xml:space="preserve">David Gill is the Assistant Vice President, Employee Experience with </w:t>
      </w:r>
      <w:proofErr w:type="spellStart"/>
      <w:r>
        <w:rPr>
          <w:rFonts w:cstheme="minorHAnsi"/>
          <w:lang w:val="en"/>
        </w:rPr>
        <w:t>Northwell</w:t>
      </w:r>
      <w:proofErr w:type="spellEnd"/>
      <w:r>
        <w:rPr>
          <w:rFonts w:cstheme="minorHAnsi"/>
          <w:lang w:val="en"/>
        </w:rPr>
        <w:t xml:space="preserve"> Health</w:t>
      </w:r>
      <w:r w:rsidRPr="00AB575C">
        <w:rPr>
          <w:rFonts w:cstheme="minorHAnsi"/>
          <w:lang w:val="en"/>
        </w:rPr>
        <w:t xml:space="preserve">. Within this role, David champions workforce engagement by working to improve </w:t>
      </w:r>
      <w:r w:rsidR="00A24C0E">
        <w:rPr>
          <w:rFonts w:cstheme="minorHAnsi"/>
          <w:lang w:val="en"/>
        </w:rPr>
        <w:t>team members</w:t>
      </w:r>
      <w:r w:rsidRPr="00AB575C">
        <w:rPr>
          <w:rFonts w:cstheme="minorHAnsi"/>
          <w:lang w:val="en"/>
        </w:rPr>
        <w:t xml:space="preserve">’ experiences from </w:t>
      </w:r>
      <w:r w:rsidR="00A24C0E">
        <w:rPr>
          <w:rFonts w:cstheme="minorHAnsi"/>
          <w:lang w:val="en"/>
        </w:rPr>
        <w:t xml:space="preserve">interest </w:t>
      </w:r>
      <w:r w:rsidRPr="00AB575C">
        <w:rPr>
          <w:rFonts w:cstheme="minorHAnsi"/>
          <w:lang w:val="en"/>
        </w:rPr>
        <w:t xml:space="preserve">to </w:t>
      </w:r>
      <w:r w:rsidR="00A24C0E">
        <w:rPr>
          <w:rFonts w:cstheme="minorHAnsi"/>
          <w:lang w:val="en"/>
        </w:rPr>
        <w:t>alumni</w:t>
      </w:r>
      <w:r w:rsidRPr="00AB575C">
        <w:rPr>
          <w:rFonts w:cstheme="minorHAnsi"/>
          <w:lang w:val="en"/>
        </w:rPr>
        <w:t xml:space="preserve">. David has responsibility for the strategy, development, implementation and ongoing execution of engagement initiatives and measurement, external and internal awards and recognition, and the sustainability of the employee value proposition. Prior to joining </w:t>
      </w:r>
      <w:proofErr w:type="spellStart"/>
      <w:r w:rsidRPr="00AB575C">
        <w:rPr>
          <w:rFonts w:cstheme="minorHAnsi"/>
          <w:lang w:val="en"/>
        </w:rPr>
        <w:t>Northwell</w:t>
      </w:r>
      <w:proofErr w:type="spellEnd"/>
      <w:r w:rsidRPr="00AB575C">
        <w:rPr>
          <w:rFonts w:cstheme="minorHAnsi"/>
          <w:lang w:val="en"/>
        </w:rPr>
        <w:t xml:space="preserve"> Health, David led the Human Resources Assessment and Selection function at Verizon Communications, which was responsible for the development, validation and implementation of the talent acquisition processes for hiring new employees. With over </w:t>
      </w:r>
      <w:r w:rsidR="00A24C0E">
        <w:rPr>
          <w:rFonts w:cstheme="minorHAnsi"/>
          <w:lang w:val="en"/>
        </w:rPr>
        <w:t>twenty</w:t>
      </w:r>
      <w:r w:rsidRPr="00AB575C">
        <w:rPr>
          <w:rFonts w:cstheme="minorHAnsi"/>
          <w:lang w:val="en"/>
        </w:rPr>
        <w:t xml:space="preserve"> years of Talent Management experience and applied research across multiple industries, David’s areas of expertise include employee engagement and retention, talent identification, performance management and employee </w:t>
      </w:r>
      <w:r w:rsidR="0078621E">
        <w:rPr>
          <w:rFonts w:cstheme="minorHAnsi"/>
          <w:lang w:val="en"/>
        </w:rPr>
        <w:t>development. He received his PhD and MS</w:t>
      </w:r>
      <w:r w:rsidRPr="00AB575C">
        <w:rPr>
          <w:rFonts w:cstheme="minorHAnsi"/>
          <w:lang w:val="en"/>
        </w:rPr>
        <w:t xml:space="preserve"> in Industrial and Organizational Psychology and a certificate in Occupational Health Psychology from Kans</w:t>
      </w:r>
      <w:r w:rsidR="009A4672">
        <w:rPr>
          <w:rFonts w:cstheme="minorHAnsi"/>
          <w:lang w:val="en"/>
        </w:rPr>
        <w:t xml:space="preserve">as State University and undergraduate degree in Psychology from Hampton University. </w:t>
      </w:r>
    </w:p>
    <w:p xmlns:wp14="http://schemas.microsoft.com/office/word/2010/wordml" w:rsidR="00D46373" w:rsidP="00D46373" w:rsidRDefault="00D46373" w14:paraId="5DAB6C7B" wp14:textId="77777777">
      <w:pPr>
        <w:spacing w:after="0"/>
        <w:rPr>
          <w:sz w:val="28"/>
          <w:szCs w:val="28"/>
        </w:rPr>
      </w:pPr>
    </w:p>
    <w:p xmlns:wp14="http://schemas.microsoft.com/office/word/2010/wordml" w:rsidRPr="00A50DBE" w:rsidR="00D46373" w:rsidP="00D46373" w:rsidRDefault="00D46373" w14:paraId="02EB378F" wp14:textId="77777777">
      <w:pPr>
        <w:spacing w:after="0"/>
        <w:rPr>
          <w:sz w:val="28"/>
          <w:szCs w:val="28"/>
        </w:rPr>
      </w:pPr>
    </w:p>
    <w:p xmlns:wp14="http://schemas.microsoft.com/office/word/2010/wordml" w:rsidRPr="00A50DBE" w:rsidR="00D46373" w:rsidP="00A50DBE" w:rsidRDefault="00D46373" w14:paraId="6A05A809" wp14:textId="77777777">
      <w:pPr>
        <w:spacing w:after="0"/>
        <w:rPr>
          <w:sz w:val="28"/>
          <w:szCs w:val="28"/>
        </w:rPr>
      </w:pPr>
    </w:p>
    <w:sectPr w:rsidRPr="00A50DBE" w:rsidR="00D46373">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324E16" w:rsidP="005D4B4B" w:rsidRDefault="00324E16" w14:paraId="41C8F396" wp14:textId="77777777">
      <w:pPr>
        <w:spacing w:after="0" w:line="240" w:lineRule="auto"/>
      </w:pPr>
      <w:r>
        <w:separator/>
      </w:r>
    </w:p>
  </w:endnote>
  <w:endnote w:type="continuationSeparator" w:id="0">
    <w:p xmlns:wp14="http://schemas.microsoft.com/office/word/2010/wordml" w:rsidR="00324E16" w:rsidP="005D4B4B" w:rsidRDefault="00324E16" w14:paraId="72A3D3E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324E16" w:rsidP="005D4B4B" w:rsidRDefault="00324E16" w14:paraId="0D0B940D" wp14:textId="77777777">
      <w:pPr>
        <w:spacing w:after="0" w:line="240" w:lineRule="auto"/>
      </w:pPr>
      <w:r>
        <w:separator/>
      </w:r>
    </w:p>
  </w:footnote>
  <w:footnote w:type="continuationSeparator" w:id="0">
    <w:p xmlns:wp14="http://schemas.microsoft.com/office/word/2010/wordml" w:rsidR="00324E16" w:rsidP="005D4B4B" w:rsidRDefault="00324E16" w14:paraId="0E27B00A"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5D4B4B" w:rsidP="005D4B4B" w:rsidRDefault="005D4B4B" w14:paraId="0DFAE634" wp14:textId="77777777">
    <w:pPr>
      <w:pStyle w:val="Header"/>
    </w:pPr>
    <w:r>
      <w:tab/>
    </w:r>
    <w:r w:rsidRPr="00FC7AD8">
      <w:rPr>
        <w:color w:val="C00000"/>
      </w:rPr>
      <w:tab/>
    </w:r>
    <w:r w:rsidRPr="00FC7AD8">
      <w:rPr>
        <w:color w:val="C00000"/>
      </w:rPr>
      <w:t xml:space="preserve">  </w:t>
    </w:r>
  </w:p>
  <w:p xmlns:wp14="http://schemas.microsoft.com/office/word/2010/wordml" w:rsidR="005D4B4B" w:rsidRDefault="005D4B4B" w14:paraId="5A39BBE3" wp14:textId="77777777">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bC0NDQzMTC1NDIyszRS0lEKTi0uzszPAykwrAUADPwpCSwAAAA="/>
  </w:docVars>
  <w:rsids>
    <w:rsidRoot w:val="00096909"/>
    <w:rsid w:val="00096909"/>
    <w:rsid w:val="00116764"/>
    <w:rsid w:val="001A1585"/>
    <w:rsid w:val="00252D55"/>
    <w:rsid w:val="00266C7B"/>
    <w:rsid w:val="00324E16"/>
    <w:rsid w:val="004403EF"/>
    <w:rsid w:val="00491A34"/>
    <w:rsid w:val="004B28D4"/>
    <w:rsid w:val="004F22CC"/>
    <w:rsid w:val="0050412B"/>
    <w:rsid w:val="005653B3"/>
    <w:rsid w:val="005821E2"/>
    <w:rsid w:val="005D4B4B"/>
    <w:rsid w:val="00683681"/>
    <w:rsid w:val="0078621E"/>
    <w:rsid w:val="00850DA0"/>
    <w:rsid w:val="00902D36"/>
    <w:rsid w:val="00911986"/>
    <w:rsid w:val="009A4672"/>
    <w:rsid w:val="009B48C3"/>
    <w:rsid w:val="009F2CB2"/>
    <w:rsid w:val="00A24C0E"/>
    <w:rsid w:val="00A50DBE"/>
    <w:rsid w:val="00AB575C"/>
    <w:rsid w:val="00B50F52"/>
    <w:rsid w:val="00BA524E"/>
    <w:rsid w:val="00C821C3"/>
    <w:rsid w:val="00C87EC6"/>
    <w:rsid w:val="00CF0743"/>
    <w:rsid w:val="00D37E83"/>
    <w:rsid w:val="00D46373"/>
    <w:rsid w:val="00DC4BD1"/>
    <w:rsid w:val="00EB04C8"/>
    <w:rsid w:val="00F07AA8"/>
    <w:rsid w:val="00F464D5"/>
    <w:rsid w:val="00FB4F2A"/>
    <w:rsid w:val="00FC4F9F"/>
    <w:rsid w:val="3A9E9737"/>
    <w:rsid w:val="42621366"/>
    <w:rsid w:val="7E109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D09BC-3594-4A6E-9F4B-515BD38AEF1E}"/>
  <w14:docId w14:val="755FEF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52D55"/>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D4B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5D4B4B"/>
  </w:style>
  <w:style w:type="paragraph" w:styleId="Footer">
    <w:name w:val="footer"/>
    <w:basedOn w:val="Normal"/>
    <w:link w:val="FooterChar"/>
    <w:uiPriority w:val="99"/>
    <w:unhideWhenUsed/>
    <w:rsid w:val="005D4B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5D4B4B"/>
  </w:style>
  <w:style w:type="character" w:styleId="Hyperlink">
    <w:name w:val="Hyperlink"/>
    <w:basedOn w:val="DefaultParagraphFont"/>
    <w:uiPriority w:val="99"/>
    <w:semiHidden/>
    <w:unhideWhenUsed/>
    <w:rsid w:val="00BA524E"/>
    <w:rPr>
      <w:color w:val="0563C1"/>
      <w:u w:val="single"/>
    </w:rPr>
  </w:style>
  <w:style w:type="paragraph" w:styleId="NormalWeb">
    <w:name w:val="Normal (Web)"/>
    <w:basedOn w:val="Normal"/>
    <w:uiPriority w:val="99"/>
    <w:semiHidden/>
    <w:unhideWhenUsed/>
    <w:rsid w:val="00BA524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818493">
      <w:bodyDiv w:val="1"/>
      <w:marLeft w:val="0"/>
      <w:marRight w:val="0"/>
      <w:marTop w:val="0"/>
      <w:marBottom w:val="0"/>
      <w:divBdr>
        <w:top w:val="none" w:sz="0" w:space="0" w:color="auto"/>
        <w:left w:val="none" w:sz="0" w:space="0" w:color="auto"/>
        <w:bottom w:val="none" w:sz="0" w:space="0" w:color="auto"/>
        <w:right w:val="none" w:sz="0" w:space="0" w:color="auto"/>
      </w:divBdr>
    </w:div>
    <w:div w:id="120371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B633AE08A1894FA575DA427994B8EC" ma:contentTypeVersion="5" ma:contentTypeDescription="Create a new document." ma:contentTypeScope="" ma:versionID="8c1ac55c48357658621757df4012b005">
  <xsd:schema xmlns:xsd="http://www.w3.org/2001/XMLSchema" xmlns:xs="http://www.w3.org/2001/XMLSchema" xmlns:p="http://schemas.microsoft.com/office/2006/metadata/properties" xmlns:ns2="4cb15065-ffea-4ab1-b8aa-0627b9835c12" targetNamespace="http://schemas.microsoft.com/office/2006/metadata/properties" ma:root="true" ma:fieldsID="7d309320522e88896a8268b5c1da2c40" ns2:_="">
    <xsd:import namespace="4cb15065-ffea-4ab1-b8aa-0627b9835c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15065-ffea-4ab1-b8aa-0627b9835c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4D820A-C320-4DA3-BABE-ED090BC5F014}"/>
</file>

<file path=customXml/itemProps2.xml><?xml version="1.0" encoding="utf-8"?>
<ds:datastoreItem xmlns:ds="http://schemas.openxmlformats.org/officeDocument/2006/customXml" ds:itemID="{6DF61755-FAB3-4755-93B6-13E954A0C751}"/>
</file>

<file path=customXml/itemProps3.xml><?xml version="1.0" encoding="utf-8"?>
<ds:datastoreItem xmlns:ds="http://schemas.openxmlformats.org/officeDocument/2006/customXml" ds:itemID="{A7AF5FD4-3B63-40E6-955D-6C32F0A6738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Northwell Health</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Sharawi, Lara</dc:creator>
  <cp:keywords/>
  <dc:description/>
  <cp:lastModifiedBy>Lawton, Kelly E</cp:lastModifiedBy>
  <cp:revision>4</cp:revision>
  <dcterms:created xsi:type="dcterms:W3CDTF">2020-11-05T20:17:00Z</dcterms:created>
  <dcterms:modified xsi:type="dcterms:W3CDTF">2020-12-11T15:43:19Z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0x0101004FB633AE08A1894FA575DA427994B8EC</vt:lpwstr>
  </property>
</Properties>
</file>