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D4B4B" w:rsidP="00A50DBE" w:rsidRDefault="005D4B4B" w14:paraId="672A6659" wp14:textId="77777777">
      <w:pPr>
        <w:spacing w:after="0"/>
        <w:rPr>
          <w:b/>
          <w:sz w:val="28"/>
          <w:szCs w:val="28"/>
        </w:rPr>
      </w:pPr>
    </w:p>
    <w:p xmlns:wp14="http://schemas.microsoft.com/office/word/2010/wordml" w:rsidRPr="005D4B4B" w:rsidR="00A50DBE" w:rsidP="7F0D239D" w:rsidRDefault="005D4B4B" w14:paraId="2577A479" wp14:textId="77777777" wp14:noSpellErr="1">
      <w:pPr>
        <w:spacing w:after="0"/>
        <w:rPr>
          <w:b w:val="1"/>
          <w:bCs w:val="1"/>
          <w:sz w:val="28"/>
          <w:szCs w:val="28"/>
        </w:rPr>
      </w:pPr>
      <w:r w:rsidRPr="6C500845" w:rsidR="00A50DBE">
        <w:rPr>
          <w:b w:val="1"/>
          <w:bCs w:val="1"/>
          <w:sz w:val="28"/>
          <w:szCs w:val="28"/>
        </w:rPr>
        <w:t>Lara Sharawi</w:t>
      </w:r>
    </w:p>
    <w:p xmlns:wp14="http://schemas.microsoft.com/office/word/2010/wordml" w:rsidRPr="005D4B4B" w:rsidR="005D4B4B" w:rsidP="005D4B4B" w:rsidRDefault="005D4B4B" w14:paraId="4CD184CB" wp14:textId="77777777">
      <w:pPr>
        <w:spacing w:after="0"/>
        <w:rPr>
          <w:sz w:val="24"/>
          <w:szCs w:val="24"/>
        </w:rPr>
      </w:pPr>
      <w:r w:rsidRPr="005D4B4B">
        <w:rPr>
          <w:sz w:val="24"/>
          <w:szCs w:val="24"/>
        </w:rPr>
        <w:t>Specialist, Employee Experience</w:t>
      </w:r>
    </w:p>
    <w:p xmlns:wp14="http://schemas.microsoft.com/office/word/2010/wordml" w:rsidR="005D4B4B" w:rsidP="00A50DBE" w:rsidRDefault="005D4B4B" w14:paraId="0A37501D" wp14:textId="77777777">
      <w:pPr>
        <w:spacing w:after="0"/>
      </w:pPr>
    </w:p>
    <w:p xmlns:wp14="http://schemas.microsoft.com/office/word/2010/wordml" w:rsidR="005D4B4B" w:rsidP="005D4B4B" w:rsidRDefault="005D4B4B" w14:paraId="3A6EA452" wp14:textId="77777777">
      <w:pPr>
        <w:spacing w:after="0" w:line="360" w:lineRule="auto"/>
      </w:pPr>
      <w:r>
        <w:t>Hometown: Poughkeepsie, NY</w:t>
      </w:r>
    </w:p>
    <w:p xmlns:wp14="http://schemas.microsoft.com/office/word/2010/wordml" w:rsidR="005D4B4B" w:rsidP="005D4B4B" w:rsidRDefault="005D4B4B" w14:paraId="469C9271" wp14:textId="77777777">
      <w:pPr>
        <w:spacing w:after="0" w:line="360" w:lineRule="auto"/>
      </w:pPr>
      <w:r>
        <w:t>Favorite genre of music: Pop, Country and Oldies</w:t>
      </w:r>
    </w:p>
    <w:p xmlns:wp14="http://schemas.microsoft.com/office/word/2010/wordml" w:rsidR="00911986" w:rsidP="005D4B4B" w:rsidRDefault="00911986" w14:paraId="38CCCAB2" wp14:textId="77777777">
      <w:pPr>
        <w:spacing w:after="0" w:line="360" w:lineRule="auto"/>
      </w:pPr>
      <w:r>
        <w:t xml:space="preserve">Professional book recommendation: </w:t>
      </w:r>
      <w:r w:rsidRPr="00911986">
        <w:rPr>
          <w:i/>
        </w:rPr>
        <w:t>Give and Take</w:t>
      </w:r>
      <w:r>
        <w:t xml:space="preserve"> by Adam Grant</w:t>
      </w:r>
    </w:p>
    <w:p xmlns:wp14="http://schemas.microsoft.com/office/word/2010/wordml" w:rsidR="005D4B4B" w:rsidP="005D4B4B" w:rsidRDefault="005D4B4B" w14:paraId="0B9065EE" wp14:textId="77777777">
      <w:pPr>
        <w:pBdr>
          <w:bottom w:val="single" w:color="auto" w:sz="6" w:space="1"/>
        </w:pBdr>
        <w:spacing w:after="0" w:line="360" w:lineRule="auto"/>
      </w:pPr>
      <w:r>
        <w:t>Three adjectives that</w:t>
      </w:r>
      <w:r w:rsidR="0050412B">
        <w:t xml:space="preserve"> best</w:t>
      </w:r>
      <w:r>
        <w:t xml:space="preserve"> describe </w:t>
      </w:r>
      <w:r w:rsidR="001A1585">
        <w:t>her</w:t>
      </w:r>
      <w:r>
        <w:t>: Witty, Determined and Passionate</w:t>
      </w:r>
    </w:p>
    <w:p xmlns:wp14="http://schemas.microsoft.com/office/word/2010/wordml" w:rsidR="00911986" w:rsidP="005D4B4B" w:rsidRDefault="00911986" w14:paraId="5DAB6C7B" wp14:textId="77777777">
      <w:pPr>
        <w:spacing w:after="0" w:line="360" w:lineRule="auto"/>
      </w:pPr>
    </w:p>
    <w:p xmlns:wp14="http://schemas.microsoft.com/office/word/2010/wordml" w:rsidR="00911986" w:rsidP="00911986" w:rsidRDefault="00911986" w14:paraId="1A64B777" wp14:textId="77777777">
      <w:pPr>
        <w:spacing w:after="0"/>
      </w:pPr>
      <w:r>
        <w:t>Lara is a Human R</w:t>
      </w:r>
      <w:r w:rsidRPr="00C821C3">
        <w:t xml:space="preserve">esources professional who specializes </w:t>
      </w:r>
      <w:r>
        <w:t xml:space="preserve">in building world class employee experiences. Lara joined Northwell Health in July 2019. She has over 8 years of experience working in Human Resources, and takes great pride in helping to make the companies she works for a great place to work. </w:t>
      </w:r>
      <w:r w:rsidR="0085194D">
        <w:t xml:space="preserve">Lara’s HR experience include Compensation, Employee Relations, Talent </w:t>
      </w:r>
      <w:r w:rsidR="00016630">
        <w:t>Management</w:t>
      </w:r>
      <w:r w:rsidR="0085194D">
        <w:t xml:space="preserve"> and Employee Engagement. </w:t>
      </w:r>
      <w:r>
        <w:t xml:space="preserve">Here at Northwell, Lara </w:t>
      </w:r>
      <w:r w:rsidR="00EB04C8">
        <w:t>organizes</w:t>
      </w:r>
      <w:r>
        <w:t xml:space="preserve"> and executes employee events and programs, </w:t>
      </w:r>
      <w:r w:rsidR="009F2CB2">
        <w:t xml:space="preserve">promotes team member recognition </w:t>
      </w:r>
      <w:r>
        <w:t>and foste</w:t>
      </w:r>
      <w:r w:rsidR="009F2CB2">
        <w:t>rs</w:t>
      </w:r>
      <w:r>
        <w:t xml:space="preserve"> company pride.</w:t>
      </w:r>
      <w:r w:rsidR="00491A34">
        <w:t xml:space="preserve"> Most notably, she worked alongside</w:t>
      </w:r>
      <w:r w:rsidR="00CF0743">
        <w:t xml:space="preserve"> the</w:t>
      </w:r>
      <w:r w:rsidR="00491A34">
        <w:t xml:space="preserve"> Northwell Health Physician Partners </w:t>
      </w:r>
      <w:r w:rsidR="00EB04C8">
        <w:t>a</w:t>
      </w:r>
      <w:r w:rsidR="00491A34">
        <w:t>dministration team to introduce the inaugural Truly Awards program this past year.</w:t>
      </w:r>
    </w:p>
    <w:p xmlns:wp14="http://schemas.microsoft.com/office/word/2010/wordml" w:rsidR="00911986" w:rsidP="00911986" w:rsidRDefault="00911986" w14:paraId="02EB378F" wp14:textId="77777777">
      <w:pPr>
        <w:spacing w:after="0"/>
      </w:pPr>
    </w:p>
    <w:p xmlns:wp14="http://schemas.microsoft.com/office/word/2010/wordml" w:rsidR="00911986" w:rsidP="00911986" w:rsidRDefault="00911986" w14:paraId="63C1A46F" wp14:textId="77777777">
      <w:pPr>
        <w:spacing w:after="0"/>
      </w:pPr>
      <w:r>
        <w:t xml:space="preserve">When she’s </w:t>
      </w:r>
      <w:r w:rsidR="009B48C3">
        <w:t xml:space="preserve">not working to change the world, one event at a time, you can find her curled up on </w:t>
      </w:r>
      <w:r w:rsidR="00266C7B">
        <w:t xml:space="preserve">the </w:t>
      </w:r>
      <w:r w:rsidR="009B48C3">
        <w:t xml:space="preserve">couch with a good book, hanging out with friends and family or binging the latest in true crime documentaries and podcasts. </w:t>
      </w:r>
      <w:r w:rsidR="009A42BB">
        <w:t xml:space="preserve">Lara has recently become a proud dog mom to her King Charles Cavalier Spaniel, Chandler. </w:t>
      </w:r>
      <w:r w:rsidR="0085194D">
        <w:t xml:space="preserve">It goes without saying, she is also a fan of the sitcom </w:t>
      </w:r>
      <w:r w:rsidRPr="0085194D" w:rsidR="0085194D">
        <w:rPr>
          <w:i/>
          <w:iCs/>
        </w:rPr>
        <w:t>Friends</w:t>
      </w:r>
      <w:r w:rsidR="0085194D">
        <w:t xml:space="preserve">. Her </w:t>
      </w:r>
      <w:r w:rsidR="00016630">
        <w:t>hobbies</w:t>
      </w:r>
      <w:r w:rsidR="0085194D">
        <w:t xml:space="preserve"> also include interior design, scrapbooking, vision boarding</w:t>
      </w:r>
      <w:r w:rsidR="00016630">
        <w:t xml:space="preserve"> and cleaning (yes, you read that right).</w:t>
      </w:r>
    </w:p>
    <w:p xmlns:wp14="http://schemas.microsoft.com/office/word/2010/wordml" w:rsidR="00016630" w:rsidP="00911986" w:rsidRDefault="00016630" w14:paraId="6A05A809" wp14:textId="77777777">
      <w:pPr>
        <w:spacing w:after="0"/>
      </w:pPr>
    </w:p>
    <w:p xmlns:wp14="http://schemas.microsoft.com/office/word/2010/wordml" w:rsidR="00016630" w:rsidP="00911986" w:rsidRDefault="00016630" w14:paraId="2064BCEF" wp14:textId="77777777">
      <w:pPr>
        <w:spacing w:after="0"/>
      </w:pPr>
      <w:r>
        <w:t xml:space="preserve">Lara is a self-proclaimed </w:t>
      </w:r>
      <w:r w:rsidR="006D4290">
        <w:t>c</w:t>
      </w:r>
      <w:r>
        <w:t xml:space="preserve">ulture </w:t>
      </w:r>
      <w:r w:rsidR="006D4290">
        <w:t>champion</w:t>
      </w:r>
      <w:r>
        <w:t xml:space="preserve">, </w:t>
      </w:r>
      <w:r w:rsidR="006D4290">
        <w:t>e</w:t>
      </w:r>
      <w:r>
        <w:t xml:space="preserve">xperience </w:t>
      </w:r>
      <w:r w:rsidR="006D4290">
        <w:t>e</w:t>
      </w:r>
      <w:r>
        <w:t xml:space="preserve">nthusiast and </w:t>
      </w:r>
      <w:r w:rsidR="006D4290">
        <w:t>h</w:t>
      </w:r>
      <w:r>
        <w:t xml:space="preserve">abitual </w:t>
      </w:r>
      <w:r w:rsidR="006D4290">
        <w:t>o</w:t>
      </w:r>
      <w:r>
        <w:t xml:space="preserve">ptimist.  </w:t>
      </w:r>
    </w:p>
    <w:p xmlns:wp14="http://schemas.microsoft.com/office/word/2010/wordml" w:rsidR="00911986" w:rsidP="005D4B4B" w:rsidRDefault="00911986" w14:paraId="5A39BBE3" wp14:textId="77777777">
      <w:pPr>
        <w:spacing w:after="0" w:line="360" w:lineRule="auto"/>
      </w:pPr>
    </w:p>
    <w:p xmlns:wp14="http://schemas.microsoft.com/office/word/2010/wordml" w:rsidR="005D4B4B" w:rsidP="005D4B4B" w:rsidRDefault="005D4B4B" w14:paraId="41C8F396" wp14:textId="77777777">
      <w:pPr>
        <w:spacing w:after="0" w:line="360" w:lineRule="auto"/>
      </w:pPr>
    </w:p>
    <w:p xmlns:wp14="http://schemas.microsoft.com/office/word/2010/wordml" w:rsidR="00252D55" w:rsidP="005D4B4B" w:rsidRDefault="00252D55" w14:paraId="72A3D3EC" wp14:textId="77777777">
      <w:pPr>
        <w:spacing w:after="0" w:line="360" w:lineRule="auto"/>
      </w:pPr>
      <w:bookmarkStart w:name="_GoBack" w:id="0"/>
      <w:bookmarkEnd w:id="0"/>
    </w:p>
    <w:p xmlns:wp14="http://schemas.microsoft.com/office/word/2010/wordml" w:rsidR="00252D55" w:rsidP="005D4B4B" w:rsidRDefault="00252D55" w14:paraId="0D0B940D" wp14:textId="77777777">
      <w:pPr>
        <w:spacing w:after="0" w:line="360" w:lineRule="auto"/>
      </w:pPr>
    </w:p>
    <w:p xmlns:wp14="http://schemas.microsoft.com/office/word/2010/wordml" w:rsidR="00252D55" w:rsidP="005D4B4B" w:rsidRDefault="00252D55" w14:paraId="0E27B00A" wp14:textId="77777777">
      <w:pPr>
        <w:spacing w:after="0" w:line="360" w:lineRule="auto"/>
      </w:pPr>
    </w:p>
    <w:p xmlns:wp14="http://schemas.microsoft.com/office/word/2010/wordml" w:rsidR="00252D55" w:rsidP="005D4B4B" w:rsidRDefault="00252D55" w14:paraId="60061E4C" wp14:textId="77777777">
      <w:pPr>
        <w:spacing w:after="0" w:line="360" w:lineRule="auto"/>
      </w:pPr>
    </w:p>
    <w:p xmlns:wp14="http://schemas.microsoft.com/office/word/2010/wordml" w:rsidR="00252D55" w:rsidP="005D4B4B" w:rsidRDefault="00252D55" w14:paraId="44EAFD9C" wp14:textId="77777777">
      <w:pPr>
        <w:spacing w:after="0" w:line="360" w:lineRule="auto"/>
      </w:pPr>
    </w:p>
    <w:p xmlns:wp14="http://schemas.microsoft.com/office/word/2010/wordml" w:rsidR="00252D55" w:rsidP="005D4B4B" w:rsidRDefault="00252D55" w14:paraId="4B94D5A5" wp14:textId="77777777">
      <w:pPr>
        <w:spacing w:after="0" w:line="360" w:lineRule="auto"/>
      </w:pPr>
    </w:p>
    <w:p xmlns:wp14="http://schemas.microsoft.com/office/word/2010/wordml" w:rsidR="00252D55" w:rsidP="005D4B4B" w:rsidRDefault="00252D55" w14:paraId="3DEEC669" wp14:textId="77777777">
      <w:pPr>
        <w:spacing w:after="0" w:line="360" w:lineRule="auto"/>
      </w:pPr>
    </w:p>
    <w:p xmlns:wp14="http://schemas.microsoft.com/office/word/2010/wordml" w:rsidRPr="00A50DBE" w:rsidR="00D46373" w:rsidP="00A33C94" w:rsidRDefault="005D4B4B" w14:paraId="29D6B04F" wp14:textId="77777777">
      <w:pPr>
        <w:spacing w:after="0"/>
        <w:rPr>
          <w:sz w:val="28"/>
          <w:szCs w:val="28"/>
        </w:rPr>
      </w:pPr>
      <w:r>
        <w:t xml:space="preserve"> </w:t>
      </w:r>
      <w:r w:rsidRPr="005D4B4B" w:rsidR="00A50DBE">
        <w:br w:type="textWrapping" w:clear="all"/>
      </w:r>
    </w:p>
    <w:p xmlns:wp14="http://schemas.microsoft.com/office/word/2010/wordml" w:rsidRPr="00A50DBE" w:rsidR="00D46373" w:rsidP="00A50DBE" w:rsidRDefault="00D46373" w14:paraId="3656B9AB" wp14:textId="77777777">
      <w:pPr>
        <w:spacing w:after="0"/>
        <w:rPr>
          <w:sz w:val="28"/>
          <w:szCs w:val="28"/>
        </w:rPr>
      </w:pPr>
    </w:p>
    <w:sectPr w:rsidRPr="00A50DBE" w:rsidR="00D4637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4562B" w:rsidP="005D4B4B" w:rsidRDefault="00E4562B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4562B" w:rsidP="005D4B4B" w:rsidRDefault="00E4562B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4562B" w:rsidP="005D4B4B" w:rsidRDefault="00E4562B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4562B" w:rsidP="005D4B4B" w:rsidRDefault="00E4562B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D4B4B" w:rsidP="005D4B4B" w:rsidRDefault="005D4B4B" w14:paraId="0DFAE634" wp14:textId="77777777">
    <w:pPr>
      <w:pStyle w:val="Header"/>
    </w:pPr>
    <w:r>
      <w:tab/>
    </w:r>
    <w:r w:rsidRPr="00FC7AD8">
      <w:rPr>
        <w:color w:val="C00000"/>
      </w:rPr>
      <w:tab/>
    </w:r>
    <w:r w:rsidRPr="00FC7AD8">
      <w:rPr>
        <w:color w:val="C00000"/>
      </w:rPr>
      <w:t xml:space="preserve">  </w:t>
    </w:r>
  </w:p>
  <w:p xmlns:wp14="http://schemas.microsoft.com/office/word/2010/wordml" w:rsidR="005D4B4B" w:rsidRDefault="005D4B4B" w14:paraId="45FB0818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909"/>
    <w:rsid w:val="00016630"/>
    <w:rsid w:val="00096909"/>
    <w:rsid w:val="00116764"/>
    <w:rsid w:val="001A1585"/>
    <w:rsid w:val="00252D55"/>
    <w:rsid w:val="00266C7B"/>
    <w:rsid w:val="004403EF"/>
    <w:rsid w:val="00491A34"/>
    <w:rsid w:val="004B28D4"/>
    <w:rsid w:val="004F22CC"/>
    <w:rsid w:val="0050412B"/>
    <w:rsid w:val="005653B3"/>
    <w:rsid w:val="005821E2"/>
    <w:rsid w:val="005D4B4B"/>
    <w:rsid w:val="00683681"/>
    <w:rsid w:val="006D4290"/>
    <w:rsid w:val="00850DA0"/>
    <w:rsid w:val="0085194D"/>
    <w:rsid w:val="00902D36"/>
    <w:rsid w:val="00911986"/>
    <w:rsid w:val="009A42BB"/>
    <w:rsid w:val="009B48C3"/>
    <w:rsid w:val="009F2CB2"/>
    <w:rsid w:val="00A33C94"/>
    <w:rsid w:val="00A50DBE"/>
    <w:rsid w:val="00C821C3"/>
    <w:rsid w:val="00C87EC6"/>
    <w:rsid w:val="00CF0743"/>
    <w:rsid w:val="00D46373"/>
    <w:rsid w:val="00DC4BD1"/>
    <w:rsid w:val="00E4562B"/>
    <w:rsid w:val="00EB04C8"/>
    <w:rsid w:val="00F07AA8"/>
    <w:rsid w:val="00F464D5"/>
    <w:rsid w:val="00FB4F2A"/>
    <w:rsid w:val="00FC4F9F"/>
    <w:rsid w:val="6C500845"/>
    <w:rsid w:val="7F0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933A"/>
  <w15:chartTrackingRefBased/>
  <w15:docId w15:val="{A3AD09BC-3594-4A6E-9F4B-515BD38AE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D5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B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4B4B"/>
  </w:style>
  <w:style w:type="paragraph" w:styleId="Footer">
    <w:name w:val="footer"/>
    <w:basedOn w:val="Normal"/>
    <w:link w:val="FooterChar"/>
    <w:uiPriority w:val="99"/>
    <w:unhideWhenUsed/>
    <w:rsid w:val="005D4B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633AE08A1894FA575DA427994B8EC" ma:contentTypeVersion="5" ma:contentTypeDescription="Create a new document." ma:contentTypeScope="" ma:versionID="8c1ac55c48357658621757df4012b005">
  <xsd:schema xmlns:xsd="http://www.w3.org/2001/XMLSchema" xmlns:xs="http://www.w3.org/2001/XMLSchema" xmlns:p="http://schemas.microsoft.com/office/2006/metadata/properties" xmlns:ns2="4cb15065-ffea-4ab1-b8aa-0627b9835c12" targetNamespace="http://schemas.microsoft.com/office/2006/metadata/properties" ma:root="true" ma:fieldsID="7d309320522e88896a8268b5c1da2c40" ns2:_="">
    <xsd:import namespace="4cb15065-ffea-4ab1-b8aa-0627b9835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15065-ffea-4ab1-b8aa-0627b9835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A99DC-4284-4E06-B126-EEB82DC7DD59}"/>
</file>

<file path=customXml/itemProps2.xml><?xml version="1.0" encoding="utf-8"?>
<ds:datastoreItem xmlns:ds="http://schemas.openxmlformats.org/officeDocument/2006/customXml" ds:itemID="{D8233E4C-035F-45B8-A09B-08FC3BB3F1AF}"/>
</file>

<file path=customXml/itemProps3.xml><?xml version="1.0" encoding="utf-8"?>
<ds:datastoreItem xmlns:ds="http://schemas.openxmlformats.org/officeDocument/2006/customXml" ds:itemID="{C67A9A0B-B171-489D-820C-B55153E13D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Northwell Health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Sharawi, Lara</dc:creator>
  <cp:keywords/>
  <dc:description/>
  <cp:lastModifiedBy>Lawton, Kelly E</cp:lastModifiedBy>
  <cp:revision>5</cp:revision>
  <dcterms:created xsi:type="dcterms:W3CDTF">2020-11-16T16:58:00Z</dcterms:created>
  <dcterms:modified xsi:type="dcterms:W3CDTF">2020-12-11T15:46:41Z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0x0101004FB633AE08A1894FA575DA427994B8EC</vt:lpwstr>
  </property>
</Properties>
</file>