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D55" w:rsidRPr="004F22CC" w:rsidRDefault="004F22CC" w:rsidP="00252D55">
      <w:pPr>
        <w:spacing w:after="0"/>
        <w:rPr>
          <w:b/>
          <w:sz w:val="28"/>
          <w:szCs w:val="28"/>
        </w:rPr>
      </w:pPr>
      <w:r w:rsidRPr="004F22CC">
        <w:rPr>
          <w:b/>
          <w:noProof/>
        </w:rPr>
        <w:drawing>
          <wp:anchor distT="0" distB="0" distL="114300" distR="114300" simplePos="0" relativeHeight="251657215" behindDoc="1" locked="0" layoutInCell="1" allowOverlap="1">
            <wp:simplePos x="0" y="0"/>
            <wp:positionH relativeFrom="column">
              <wp:posOffset>92710</wp:posOffset>
            </wp:positionH>
            <wp:positionV relativeFrom="paragraph">
              <wp:posOffset>85725</wp:posOffset>
            </wp:positionV>
            <wp:extent cx="1389380" cy="1657350"/>
            <wp:effectExtent l="76200" t="76200" r="134620" b="133350"/>
            <wp:wrapTight wrapText="bothSides">
              <wp:wrapPolygon edited="0">
                <wp:start x="-592" y="-993"/>
                <wp:lineTo x="-1185" y="-745"/>
                <wp:lineTo x="-1185" y="22097"/>
                <wp:lineTo x="-592" y="23090"/>
                <wp:lineTo x="22804" y="23090"/>
                <wp:lineTo x="23397" y="19366"/>
                <wp:lineTo x="23397" y="3228"/>
                <wp:lineTo x="22804" y="-497"/>
                <wp:lineTo x="22804" y="-993"/>
                <wp:lineTo x="-592" y="-99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8193" t="36203" r="20570" b="39963"/>
                    <a:stretch/>
                  </pic:blipFill>
                  <pic:spPr bwMode="auto">
                    <a:xfrm>
                      <a:off x="0" y="0"/>
                      <a:ext cx="1389380" cy="1657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2D55" w:rsidRPr="004F22CC">
        <w:rPr>
          <w:b/>
          <w:noProof/>
          <w:sz w:val="28"/>
          <w:szCs w:val="28"/>
        </w:rPr>
        <w:t>Melissa DiFalco</w:t>
      </w:r>
    </w:p>
    <w:p w:rsidR="00252D55" w:rsidRPr="005D4B4B" w:rsidRDefault="00252D55" w:rsidP="00252D55">
      <w:pPr>
        <w:spacing w:after="0"/>
        <w:rPr>
          <w:sz w:val="24"/>
          <w:szCs w:val="24"/>
        </w:rPr>
      </w:pPr>
      <w:r>
        <w:rPr>
          <w:sz w:val="24"/>
          <w:szCs w:val="24"/>
        </w:rPr>
        <w:t>Director</w:t>
      </w:r>
      <w:r w:rsidRPr="005D4B4B">
        <w:rPr>
          <w:sz w:val="24"/>
          <w:szCs w:val="24"/>
        </w:rPr>
        <w:t>, Employee Experience</w:t>
      </w:r>
    </w:p>
    <w:p w:rsidR="00252D55" w:rsidRDefault="00252D55" w:rsidP="00252D55">
      <w:pPr>
        <w:spacing w:after="0"/>
      </w:pPr>
    </w:p>
    <w:p w:rsidR="00252D55" w:rsidRDefault="00252D55" w:rsidP="00252D55">
      <w:pPr>
        <w:spacing w:after="0" w:line="360" w:lineRule="auto"/>
      </w:pPr>
      <w:r>
        <w:t xml:space="preserve">Hometown: </w:t>
      </w:r>
      <w:r w:rsidR="00AB705D">
        <w:t>Commack, NY</w:t>
      </w:r>
    </w:p>
    <w:p w:rsidR="00252D55" w:rsidRDefault="00252D55" w:rsidP="00252D55">
      <w:pPr>
        <w:spacing w:after="0" w:line="360" w:lineRule="auto"/>
      </w:pPr>
      <w:r>
        <w:t xml:space="preserve">Favorite genre of music: </w:t>
      </w:r>
      <w:r w:rsidR="007A6E61">
        <w:t xml:space="preserve">I listen to </w:t>
      </w:r>
      <w:r w:rsidR="00936596">
        <w:t>all types of music a</w:t>
      </w:r>
      <w:r w:rsidR="007A6E61">
        <w:t xml:space="preserve">nd am always up for a </w:t>
      </w:r>
      <w:r w:rsidR="00936596">
        <w:t xml:space="preserve">great </w:t>
      </w:r>
      <w:r w:rsidR="000E1BFD">
        <w:t>song suggestion</w:t>
      </w:r>
    </w:p>
    <w:p w:rsidR="00252D55" w:rsidRDefault="00252D55" w:rsidP="00252D55">
      <w:pPr>
        <w:spacing w:after="0" w:line="360" w:lineRule="auto"/>
      </w:pPr>
      <w:r>
        <w:t xml:space="preserve">Favorite TV show: </w:t>
      </w:r>
      <w:r w:rsidR="007A6E61">
        <w:t>If it’s on Netflix, I’ve probably seen it</w:t>
      </w:r>
    </w:p>
    <w:p w:rsidR="00AB705D" w:rsidRDefault="00AB705D" w:rsidP="00AB705D">
      <w:pPr>
        <w:pBdr>
          <w:bottom w:val="single" w:sz="6" w:space="1" w:color="auto"/>
        </w:pBdr>
        <w:spacing w:after="0" w:line="360" w:lineRule="auto"/>
      </w:pPr>
      <w:r>
        <w:t xml:space="preserve">Favorite Quote: </w:t>
      </w:r>
      <w:r w:rsidRPr="003452E8">
        <w:t>“I get up every morning determined to both change the world and have one hell of a good time. Sometimes this makes planning my day difficult” – E.B. White</w:t>
      </w:r>
    </w:p>
    <w:p w:rsidR="0034605D" w:rsidRDefault="0034605D" w:rsidP="0034605D">
      <w:pPr>
        <w:pStyle w:val="PlainText"/>
      </w:pPr>
    </w:p>
    <w:p w:rsidR="0034605D" w:rsidRPr="006F6668" w:rsidRDefault="00AB705D" w:rsidP="00AB705D">
      <w:pPr>
        <w:spacing w:after="0"/>
      </w:pPr>
      <w:r w:rsidRPr="006F6668">
        <w:t xml:space="preserve">Melissa is responsible for the execution of system-wide employee experience initiatives helping to improve engagement across the full employee life cycle. Leveraging current programs to drive and support specific aspects of engagement, she is passionate about creating meaningful and memorable experiences for our team members. </w:t>
      </w:r>
    </w:p>
    <w:p w:rsidR="0034605D" w:rsidRPr="006F6668" w:rsidRDefault="0034605D" w:rsidP="00AB705D">
      <w:pPr>
        <w:spacing w:after="0"/>
      </w:pPr>
    </w:p>
    <w:p w:rsidR="0034605D" w:rsidRPr="006F6668" w:rsidRDefault="0034605D" w:rsidP="0034605D">
      <w:pPr>
        <w:spacing w:after="0"/>
      </w:pPr>
      <w:r w:rsidRPr="006F6668">
        <w:t>Over the past 10 years, Melissa has</w:t>
      </w:r>
      <w:r w:rsidR="006A39B2" w:rsidRPr="006F6668">
        <w:t xml:space="preserve"> gained experience in vario</w:t>
      </w:r>
      <w:r w:rsidR="00936596">
        <w:t xml:space="preserve">us </w:t>
      </w:r>
      <w:r w:rsidR="007B3FFD">
        <w:t>divisions</w:t>
      </w:r>
      <w:r w:rsidR="00936596">
        <w:t xml:space="preserve"> within Human Resources, focusing on specific areas that helped </w:t>
      </w:r>
      <w:r w:rsidR="006A39B2" w:rsidRPr="006F6668">
        <w:t xml:space="preserve">support </w:t>
      </w:r>
      <w:proofErr w:type="spellStart"/>
      <w:r w:rsidR="006A39B2" w:rsidRPr="006F6668">
        <w:t>Northwel</w:t>
      </w:r>
      <w:r w:rsidR="00936596">
        <w:t>l’s</w:t>
      </w:r>
      <w:proofErr w:type="spellEnd"/>
      <w:r w:rsidR="00936596">
        <w:t xml:space="preserve"> engagement journey. </w:t>
      </w:r>
      <w:r w:rsidRPr="006F6668">
        <w:t xml:space="preserve">A career highlight was </w:t>
      </w:r>
      <w:r w:rsidR="006A39B2" w:rsidRPr="006F6668">
        <w:t xml:space="preserve">facilitating the </w:t>
      </w:r>
      <w:r w:rsidRPr="006F6668">
        <w:t xml:space="preserve">evolution and roll out of </w:t>
      </w:r>
      <w:proofErr w:type="spellStart"/>
      <w:r w:rsidRPr="006F6668">
        <w:t>Northwell’s</w:t>
      </w:r>
      <w:proofErr w:type="spellEnd"/>
      <w:r w:rsidRPr="006F6668">
        <w:t xml:space="preserve"> employee value proposition, Made for This.</w:t>
      </w:r>
    </w:p>
    <w:p w:rsidR="00B24DA2" w:rsidRPr="006F6668" w:rsidRDefault="00B24DA2" w:rsidP="00AB705D">
      <w:pPr>
        <w:spacing w:after="0"/>
      </w:pPr>
    </w:p>
    <w:p w:rsidR="007B3FFD" w:rsidRPr="006F6668" w:rsidRDefault="0034605D" w:rsidP="007B3FFD">
      <w:pPr>
        <w:spacing w:after="0"/>
      </w:pPr>
      <w:r w:rsidRPr="006F6668">
        <w:t xml:space="preserve">Melissa has a master’s degree in business administration from Hofstra University and completed her undergraduate degree </w:t>
      </w:r>
      <w:r w:rsidR="006A39B2" w:rsidRPr="006F6668">
        <w:t>from SUNY</w:t>
      </w:r>
      <w:r w:rsidRPr="006F6668">
        <w:t xml:space="preserve"> Cortland (go red dragons!</w:t>
      </w:r>
      <w:r w:rsidR="006A39B2" w:rsidRPr="006F6668">
        <w:t xml:space="preserve">). Melissa is a </w:t>
      </w:r>
      <w:r w:rsidR="00936596">
        <w:t>mother of a beautiful 3</w:t>
      </w:r>
      <w:r w:rsidRPr="006F6668">
        <w:t xml:space="preserve"> year old daughter Adriana</w:t>
      </w:r>
      <w:r w:rsidR="006A39B2" w:rsidRPr="006F6668">
        <w:t xml:space="preserve"> and is married to her college sweetheart Dan</w:t>
      </w:r>
      <w:r w:rsidRPr="006F6668">
        <w:t xml:space="preserve">. </w:t>
      </w:r>
      <w:bookmarkStart w:id="0" w:name="_GoBack"/>
      <w:bookmarkEnd w:id="0"/>
    </w:p>
    <w:p w:rsidR="0034605D" w:rsidRPr="006F6668" w:rsidRDefault="0034605D" w:rsidP="00AB705D">
      <w:pPr>
        <w:spacing w:after="0"/>
      </w:pPr>
    </w:p>
    <w:sectPr w:rsidR="0034605D" w:rsidRPr="006F666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E60" w:rsidRDefault="005C4E60" w:rsidP="005D4B4B">
      <w:pPr>
        <w:spacing w:after="0" w:line="240" w:lineRule="auto"/>
      </w:pPr>
      <w:r>
        <w:separator/>
      </w:r>
    </w:p>
  </w:endnote>
  <w:endnote w:type="continuationSeparator" w:id="0">
    <w:p w:rsidR="005C4E60" w:rsidRDefault="005C4E60" w:rsidP="005D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E60" w:rsidRDefault="005C4E60" w:rsidP="005D4B4B">
      <w:pPr>
        <w:spacing w:after="0" w:line="240" w:lineRule="auto"/>
      </w:pPr>
      <w:r>
        <w:separator/>
      </w:r>
    </w:p>
  </w:footnote>
  <w:footnote w:type="continuationSeparator" w:id="0">
    <w:p w:rsidR="005C4E60" w:rsidRDefault="005C4E60" w:rsidP="005D4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B4B" w:rsidRDefault="005D4B4B" w:rsidP="005D4B4B">
    <w:pPr>
      <w:pStyle w:val="Header"/>
    </w:pPr>
    <w:r>
      <w:tab/>
    </w:r>
    <w:r w:rsidRPr="00FC7AD8">
      <w:rPr>
        <w:color w:val="C00000"/>
      </w:rPr>
      <w:tab/>
      <w:t xml:space="preserve">  TEMPLATE/DRAFT</w:t>
    </w:r>
  </w:p>
  <w:p w:rsidR="005D4B4B" w:rsidRDefault="005D4B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5938C1"/>
    <w:multiLevelType w:val="hybridMultilevel"/>
    <w:tmpl w:val="2A92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308CC"/>
    <w:multiLevelType w:val="multilevel"/>
    <w:tmpl w:val="3386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909"/>
    <w:rsid w:val="00096909"/>
    <w:rsid w:val="000E1BFD"/>
    <w:rsid w:val="000E4EEC"/>
    <w:rsid w:val="00116764"/>
    <w:rsid w:val="001A1585"/>
    <w:rsid w:val="00252D55"/>
    <w:rsid w:val="00266C7B"/>
    <w:rsid w:val="003452E8"/>
    <w:rsid w:val="0034605D"/>
    <w:rsid w:val="004403EF"/>
    <w:rsid w:val="00491A34"/>
    <w:rsid w:val="004B28D4"/>
    <w:rsid w:val="004F22CC"/>
    <w:rsid w:val="0050412B"/>
    <w:rsid w:val="005653B3"/>
    <w:rsid w:val="005821E2"/>
    <w:rsid w:val="00596343"/>
    <w:rsid w:val="005C4E60"/>
    <w:rsid w:val="005D4B4B"/>
    <w:rsid w:val="00683681"/>
    <w:rsid w:val="006A39B2"/>
    <w:rsid w:val="006F6668"/>
    <w:rsid w:val="007A6E61"/>
    <w:rsid w:val="007B3FFD"/>
    <w:rsid w:val="00850DA0"/>
    <w:rsid w:val="00902D36"/>
    <w:rsid w:val="00911986"/>
    <w:rsid w:val="00936596"/>
    <w:rsid w:val="009B48C3"/>
    <w:rsid w:val="009F2CB2"/>
    <w:rsid w:val="00A50DBE"/>
    <w:rsid w:val="00A56528"/>
    <w:rsid w:val="00A670BA"/>
    <w:rsid w:val="00AB199D"/>
    <w:rsid w:val="00AB705D"/>
    <w:rsid w:val="00AE7C06"/>
    <w:rsid w:val="00B24DA2"/>
    <w:rsid w:val="00C821C3"/>
    <w:rsid w:val="00C87EC6"/>
    <w:rsid w:val="00CF0743"/>
    <w:rsid w:val="00D46373"/>
    <w:rsid w:val="00DA5702"/>
    <w:rsid w:val="00DC4BD1"/>
    <w:rsid w:val="00E42507"/>
    <w:rsid w:val="00E87621"/>
    <w:rsid w:val="00EB04C8"/>
    <w:rsid w:val="00F07AA8"/>
    <w:rsid w:val="00F464D5"/>
    <w:rsid w:val="00FB4F2A"/>
    <w:rsid w:val="00FC4F9F"/>
    <w:rsid w:val="00FD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D09BC-3594-4A6E-9F4B-515BD38A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B4B"/>
  </w:style>
  <w:style w:type="paragraph" w:styleId="Footer">
    <w:name w:val="footer"/>
    <w:basedOn w:val="Normal"/>
    <w:link w:val="FooterChar"/>
    <w:uiPriority w:val="99"/>
    <w:unhideWhenUsed/>
    <w:rsid w:val="005D4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B4B"/>
  </w:style>
  <w:style w:type="paragraph" w:styleId="ListParagraph">
    <w:name w:val="List Paragraph"/>
    <w:basedOn w:val="Normal"/>
    <w:uiPriority w:val="34"/>
    <w:qFormat/>
    <w:rsid w:val="00AE7C06"/>
    <w:pPr>
      <w:spacing w:after="200" w:line="276" w:lineRule="auto"/>
      <w:ind w:left="720"/>
      <w:contextualSpacing/>
    </w:pPr>
  </w:style>
  <w:style w:type="character" w:styleId="Strong">
    <w:name w:val="Strong"/>
    <w:basedOn w:val="DefaultParagraphFont"/>
    <w:uiPriority w:val="22"/>
    <w:qFormat/>
    <w:rsid w:val="003452E8"/>
    <w:rPr>
      <w:b/>
      <w:bCs/>
    </w:rPr>
  </w:style>
  <w:style w:type="paragraph" w:styleId="NormalWeb">
    <w:name w:val="Normal (Web)"/>
    <w:basedOn w:val="Normal"/>
    <w:uiPriority w:val="99"/>
    <w:semiHidden/>
    <w:unhideWhenUsed/>
    <w:rsid w:val="00AB705D"/>
    <w:pPr>
      <w:spacing w:before="100" w:beforeAutospacing="1" w:after="100" w:afterAutospacing="1" w:line="240" w:lineRule="auto"/>
    </w:pPr>
    <w:rPr>
      <w:rFonts w:ascii="Times New Roman" w:hAnsi="Times New Roman" w:cs="Times New Roman"/>
      <w:sz w:val="24"/>
      <w:szCs w:val="24"/>
    </w:rPr>
  </w:style>
  <w:style w:type="paragraph" w:styleId="PlainText">
    <w:name w:val="Plain Text"/>
    <w:basedOn w:val="Normal"/>
    <w:link w:val="PlainTextChar"/>
    <w:uiPriority w:val="99"/>
    <w:semiHidden/>
    <w:unhideWhenUsed/>
    <w:rsid w:val="0034605D"/>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34605D"/>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818493">
      <w:bodyDiv w:val="1"/>
      <w:marLeft w:val="0"/>
      <w:marRight w:val="0"/>
      <w:marTop w:val="0"/>
      <w:marBottom w:val="0"/>
      <w:divBdr>
        <w:top w:val="none" w:sz="0" w:space="0" w:color="auto"/>
        <w:left w:val="none" w:sz="0" w:space="0" w:color="auto"/>
        <w:bottom w:val="none" w:sz="0" w:space="0" w:color="auto"/>
        <w:right w:val="none" w:sz="0" w:space="0" w:color="auto"/>
      </w:divBdr>
    </w:div>
    <w:div w:id="441152421">
      <w:bodyDiv w:val="1"/>
      <w:marLeft w:val="0"/>
      <w:marRight w:val="0"/>
      <w:marTop w:val="0"/>
      <w:marBottom w:val="0"/>
      <w:divBdr>
        <w:top w:val="none" w:sz="0" w:space="0" w:color="auto"/>
        <w:left w:val="none" w:sz="0" w:space="0" w:color="auto"/>
        <w:bottom w:val="none" w:sz="0" w:space="0" w:color="auto"/>
        <w:right w:val="none" w:sz="0" w:space="0" w:color="auto"/>
      </w:divBdr>
      <w:divsChild>
        <w:div w:id="2020161837">
          <w:marLeft w:val="0"/>
          <w:marRight w:val="0"/>
          <w:marTop w:val="0"/>
          <w:marBottom w:val="0"/>
          <w:divBdr>
            <w:top w:val="none" w:sz="0" w:space="0" w:color="auto"/>
            <w:left w:val="none" w:sz="0" w:space="0" w:color="auto"/>
            <w:bottom w:val="none" w:sz="0" w:space="0" w:color="auto"/>
            <w:right w:val="none" w:sz="0" w:space="0" w:color="auto"/>
          </w:divBdr>
          <w:divsChild>
            <w:div w:id="2050566497">
              <w:marLeft w:val="600"/>
              <w:marRight w:val="0"/>
              <w:marTop w:val="0"/>
              <w:marBottom w:val="0"/>
              <w:divBdr>
                <w:top w:val="none" w:sz="0" w:space="0" w:color="auto"/>
                <w:left w:val="none" w:sz="0" w:space="0" w:color="auto"/>
                <w:bottom w:val="none" w:sz="0" w:space="0" w:color="auto"/>
                <w:right w:val="none" w:sz="0" w:space="0" w:color="auto"/>
              </w:divBdr>
              <w:divsChild>
                <w:div w:id="887037787">
                  <w:marLeft w:val="0"/>
                  <w:marRight w:val="0"/>
                  <w:marTop w:val="0"/>
                  <w:marBottom w:val="0"/>
                  <w:divBdr>
                    <w:top w:val="none" w:sz="0" w:space="0" w:color="auto"/>
                    <w:left w:val="none" w:sz="0" w:space="0" w:color="auto"/>
                    <w:bottom w:val="none" w:sz="0" w:space="0" w:color="auto"/>
                    <w:right w:val="none" w:sz="0" w:space="0" w:color="auto"/>
                  </w:divBdr>
                  <w:divsChild>
                    <w:div w:id="9275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325901">
      <w:bodyDiv w:val="1"/>
      <w:marLeft w:val="0"/>
      <w:marRight w:val="0"/>
      <w:marTop w:val="0"/>
      <w:marBottom w:val="0"/>
      <w:divBdr>
        <w:top w:val="none" w:sz="0" w:space="0" w:color="auto"/>
        <w:left w:val="none" w:sz="0" w:space="0" w:color="auto"/>
        <w:bottom w:val="none" w:sz="0" w:space="0" w:color="auto"/>
        <w:right w:val="none" w:sz="0" w:space="0" w:color="auto"/>
      </w:divBdr>
    </w:div>
    <w:div w:id="144094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B633AE08A1894FA575DA427994B8EC" ma:contentTypeVersion="5" ma:contentTypeDescription="Create a new document." ma:contentTypeScope="" ma:versionID="8c1ac55c48357658621757df4012b005">
  <xsd:schema xmlns:xsd="http://www.w3.org/2001/XMLSchema" xmlns:xs="http://www.w3.org/2001/XMLSchema" xmlns:p="http://schemas.microsoft.com/office/2006/metadata/properties" xmlns:ns2="4cb15065-ffea-4ab1-b8aa-0627b9835c12" targetNamespace="http://schemas.microsoft.com/office/2006/metadata/properties" ma:root="true" ma:fieldsID="7d309320522e88896a8268b5c1da2c40" ns2:_="">
    <xsd:import namespace="4cb15065-ffea-4ab1-b8aa-0627b9835c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15065-ffea-4ab1-b8aa-0627b9835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E57937-B57F-423B-B8D1-EFCB6196917B}"/>
</file>

<file path=customXml/itemProps2.xml><?xml version="1.0" encoding="utf-8"?>
<ds:datastoreItem xmlns:ds="http://schemas.openxmlformats.org/officeDocument/2006/customXml" ds:itemID="{E2E78D41-7397-4EDC-AC2E-7BC943B08BDA}"/>
</file>

<file path=customXml/itemProps3.xml><?xml version="1.0" encoding="utf-8"?>
<ds:datastoreItem xmlns:ds="http://schemas.openxmlformats.org/officeDocument/2006/customXml" ds:itemID="{C7B39DFB-4D99-4DF8-8017-7DBAE7C861AB}"/>
</file>

<file path=docProps/app.xml><?xml version="1.0" encoding="utf-8"?>
<Properties xmlns="http://schemas.openxmlformats.org/officeDocument/2006/extended-properties" xmlns:vt="http://schemas.openxmlformats.org/officeDocument/2006/docPropsVTypes">
  <Template>Normal</Template>
  <TotalTime>84</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Northwell Health</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Sharawi, Lara</dc:creator>
  <cp:keywords/>
  <dc:description/>
  <cp:lastModifiedBy>DiFalco, Melissa A</cp:lastModifiedBy>
  <cp:revision>12</cp:revision>
  <dcterms:created xsi:type="dcterms:W3CDTF">2020-03-17T14:06:00Z</dcterms:created>
  <dcterms:modified xsi:type="dcterms:W3CDTF">2020-03-19T02:49:00Z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0x0101004FB633AE08A1894FA575DA427994B8EC</vt:lpwstr>
  </property>
</Properties>
</file>