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32.png" ContentType="image/png"/>
  <Override PartName="/word/media/rId28.png" ContentType="image/png"/>
  <Override PartName="/word/media/rId22.png" ContentType="image/png"/>
  <Override PartName="/word/media/rId24.png" ContentType="image/png"/>
  <Override PartName="/word/media/rId46.png" ContentType="image/png"/>
  <Override PartName="/word/media/rId47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Client</w:t>
      </w:r>
      <w:r>
        <w:t xml:space="preserve"> </w:t>
      </w:r>
      <w:r>
        <w:t xml:space="preserve">Satisfaction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Fall</w:t>
      </w:r>
      <w:r>
        <w:t xml:space="preserve"> </w:t>
      </w:r>
      <w:r>
        <w:t xml:space="preserve">2018</w:t>
      </w:r>
      <w:r>
        <w:t xml:space="preserve"> </w:t>
      </w:r>
      <w:r>
        <w:t xml:space="preserve">/</w:t>
      </w:r>
      <w:r>
        <w:t xml:space="preserve"> </w:t>
      </w:r>
      <w:r>
        <w:t xml:space="preserve">Winter</w:t>
      </w:r>
      <w:r>
        <w:t xml:space="preserve"> </w:t>
      </w:r>
      <w:r>
        <w:t xml:space="preserve">2019</w:t>
      </w:r>
      <w:r>
        <w:t xml:space="preserve"> </w:t>
      </w:r>
      <w:r>
        <w:t xml:space="preserve">/</w:t>
      </w:r>
      <w:r>
        <w:t xml:space="preserve"> </w:t>
      </w:r>
      <w:r>
        <w:t xml:space="preserve">Spring</w:t>
      </w:r>
      <w:r>
        <w:t xml:space="preserve"> </w:t>
      </w:r>
      <w:r>
        <w:t xml:space="preserve">2019</w:t>
      </w:r>
    </w:p>
    <w:p>
      <w:pPr>
        <w:pStyle w:val="Date"/>
      </w:pPr>
      <w:r>
        <w:t xml:space="preserve">May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experience-attribute-positive-contribution"/>
      <w:bookmarkEnd w:id="21"/>
      <w:r>
        <w:t xml:space="preserve">Experience Attribute: Positive Contribution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Positive%20Contribution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xperience-attribute-timely-response"/>
      <w:bookmarkEnd w:id="23"/>
      <w:r>
        <w:t xml:space="preserve">Experience Attribute: Timely Response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Timely%20Respons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experience-attribute-accountability"/>
      <w:bookmarkEnd w:id="25"/>
      <w:r>
        <w:t xml:space="preserve">Experience Attribute: Accountability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Accountaility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experience-attribute-knowledgeable"/>
      <w:bookmarkEnd w:id="27"/>
      <w:r>
        <w:t xml:space="preserve">Experience Attribute: Knowledgeable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Knowledgeabl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group-performance-account-managers"/>
      <w:bookmarkEnd w:id="29"/>
      <w:r>
        <w:t xml:space="preserve">Group Performance: Account Managers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group-performance-bmps"/>
      <w:bookmarkEnd w:id="31"/>
      <w:r>
        <w:t xml:space="preserve">Group Performance: B&amp;MPS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v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group-performance-business-applications"/>
      <w:bookmarkEnd w:id="33"/>
      <w:r>
        <w:t xml:space="preserve">Group Performance: Business Applications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group-performance-event-services"/>
      <w:bookmarkEnd w:id="35"/>
      <w:r>
        <w:t xml:space="preserve">Group Performance: Event Services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group-performance-project-support"/>
      <w:bookmarkEnd w:id="37"/>
      <w:r>
        <w:t xml:space="preserve">Group Performance: Project Support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group-performance-service-desk"/>
      <w:bookmarkEnd w:id="39"/>
      <w:r>
        <w:t xml:space="preserve">Group Performance: Service Desk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group-performance-studio-services"/>
      <w:bookmarkEnd w:id="41"/>
      <w:r>
        <w:t xml:space="preserve">Group Performance: Studio Services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group-performance-vendor-management"/>
      <w:bookmarkEnd w:id="43"/>
      <w:r>
        <w:t xml:space="preserve">Group Performance: Vendor Management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Group%20Plot%20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trends-summary"/>
      <w:bookmarkEnd w:id="45"/>
      <w:r>
        <w:t xml:space="preserve">Trends Summary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Trends%20Summa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stSatPresentation_files/figure-docx/Trends%20Summary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3AE2" w:rsidSect="004F10AD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12EF53"/>
    <w:multiLevelType w:val="multilevel"/>
    <w:tmpl w:val="36629D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1F7A12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FB8CB1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8E802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A321FB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3D8E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392000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FE612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5B2AC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3F5A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5361E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087E0C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b7ce2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D10FD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olor w:val="345A8A" w:themeColor="accent1" w:themeShade="B5"/>
      <w:sz w:val="44"/>
      <w:szCs w:val="44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6D10FD"/>
    <w:pPr>
      <w:keepNext/>
      <w:keepLines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7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abc</vt:lpstr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Satisfaction Report</dc:title>
  <dc:creator/>
  <dcterms:created xsi:type="dcterms:W3CDTF">2019-06-05T01:12:29Z</dcterms:created>
  <dcterms:modified xsi:type="dcterms:W3CDTF">2019-06-05T01:12:29Z</dcterms:modified>
</cp:coreProperties>
</file>