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0ADCC8" w14:textId="39D0A3D0" w:rsidR="00F34896" w:rsidRDefault="00F34896" w:rsidP="00F34896">
      <w:pPr>
        <w:pStyle w:val="Heading1"/>
        <w:jc w:val="center"/>
      </w:pPr>
    </w:p>
    <w:p w14:paraId="21C4ABC4" w14:textId="77777777" w:rsidR="00F34896" w:rsidRDefault="00F34896" w:rsidP="00F34896">
      <w:pPr>
        <w:pStyle w:val="Heading1"/>
        <w:jc w:val="center"/>
      </w:pPr>
    </w:p>
    <w:p w14:paraId="10FE4E88" w14:textId="77777777" w:rsidR="00471A98" w:rsidRDefault="00F34896" w:rsidP="00F34896">
      <w:pPr>
        <w:pStyle w:val="Heading1"/>
        <w:jc w:val="center"/>
      </w:pPr>
      <w:r>
        <w:t xml:space="preserve">Login </w:t>
      </w:r>
      <w:r w:rsidR="00230561">
        <w:t>Application</w:t>
      </w:r>
    </w:p>
    <w:p w14:paraId="07176019" w14:textId="77777777" w:rsidR="00F34896" w:rsidRDefault="00F34896" w:rsidP="00F34896"/>
    <w:p w14:paraId="193A5A13" w14:textId="49B0B20B" w:rsidR="00F00437" w:rsidRDefault="00F34896" w:rsidP="000E792A">
      <w:r>
        <w:t xml:space="preserve">Create a login </w:t>
      </w:r>
      <w:r w:rsidR="00230561">
        <w:t>application</w:t>
      </w:r>
      <w:r>
        <w:t>.</w:t>
      </w:r>
      <w:r w:rsidR="00F913EB">
        <w:br/>
      </w:r>
      <w:r w:rsidR="000E792A">
        <w:rPr>
          <w:rFonts w:ascii="Calibri" w:hAnsi="Calibri" w:cs="Calibri"/>
          <w:lang w:val="en-SG"/>
        </w:rPr>
        <w:br/>
        <w:t xml:space="preserve">The UI </w:t>
      </w:r>
      <w:r w:rsidR="008E4668">
        <w:rPr>
          <w:rFonts w:ascii="Calibri" w:hAnsi="Calibri" w:cs="Calibri"/>
          <w:lang w:val="en-SG"/>
        </w:rPr>
        <w:t>can be any programming language</w:t>
      </w:r>
      <w:r w:rsidR="00EB5B82">
        <w:rPr>
          <w:rFonts w:ascii="Calibri" w:hAnsi="Calibri" w:cs="Calibri"/>
          <w:lang w:val="en-SG"/>
        </w:rPr>
        <w:t xml:space="preserve"> and</w:t>
      </w:r>
      <w:r w:rsidR="000E792A">
        <w:rPr>
          <w:rFonts w:ascii="Calibri" w:hAnsi="Calibri" w:cs="Calibri"/>
          <w:lang w:val="en-SG"/>
        </w:rPr>
        <w:t xml:space="preserve"> the backend </w:t>
      </w:r>
      <w:r w:rsidR="00EB5B82">
        <w:rPr>
          <w:rFonts w:ascii="Calibri" w:hAnsi="Calibri" w:cs="Calibri"/>
          <w:lang w:val="en-SG"/>
        </w:rPr>
        <w:t xml:space="preserve">must </w:t>
      </w:r>
      <w:r w:rsidR="000E792A">
        <w:rPr>
          <w:rFonts w:ascii="Calibri" w:hAnsi="Calibri" w:cs="Calibri"/>
          <w:lang w:val="en-SG"/>
        </w:rPr>
        <w:t xml:space="preserve">be </w:t>
      </w:r>
      <w:r w:rsidR="00E61EC5">
        <w:rPr>
          <w:rFonts w:ascii="Calibri" w:hAnsi="Calibri" w:cs="Calibri"/>
          <w:lang w:val="en-SG"/>
        </w:rPr>
        <w:t>using Java</w:t>
      </w:r>
      <w:r w:rsidR="00E71BD8">
        <w:rPr>
          <w:rFonts w:ascii="Calibri" w:hAnsi="Calibri" w:cs="Calibri"/>
          <w:lang w:val="en-SG"/>
        </w:rPr>
        <w:t>.</w:t>
      </w:r>
    </w:p>
    <w:p w14:paraId="5BBB9B10" w14:textId="3ED5A65E" w:rsidR="002337E2" w:rsidRDefault="002337E2" w:rsidP="008D3CD2">
      <w:pPr>
        <w:jc w:val="both"/>
      </w:pPr>
      <w:r>
        <w:t xml:space="preserve">Upon successful login, there should be a welcome page that shows the </w:t>
      </w:r>
      <w:r w:rsidR="008D3CD2">
        <w:t xml:space="preserve">name, </w:t>
      </w:r>
      <w:r>
        <w:t>username and role (manager/user).</w:t>
      </w:r>
    </w:p>
    <w:p w14:paraId="4DFAB2B1" w14:textId="7B7B99B9" w:rsidR="00826E3C" w:rsidRDefault="00826E3C" w:rsidP="00826E3C">
      <w:r>
        <w:t xml:space="preserve">If the user has a manager role, the welcome page will have a link to access a restricted </w:t>
      </w:r>
      <w:r w:rsidR="005C2B09">
        <w:t>web</w:t>
      </w:r>
      <w:r>
        <w:t>page.</w:t>
      </w:r>
    </w:p>
    <w:p w14:paraId="6B9C1568" w14:textId="72D7E48F" w:rsidR="00510189" w:rsidRDefault="005C2B09" w:rsidP="00813265">
      <w:r>
        <w:t xml:space="preserve">This restricted webpage can only be accessed by a manager role and not </w:t>
      </w:r>
      <w:r w:rsidR="00344E30">
        <w:t xml:space="preserve">by </w:t>
      </w:r>
      <w:r w:rsidR="00813265">
        <w:t xml:space="preserve">other user roles. </w:t>
      </w:r>
    </w:p>
    <w:p w14:paraId="33C0B8AE" w14:textId="6AC6F9F4" w:rsidR="00813265" w:rsidRDefault="00344E30" w:rsidP="00813265">
      <w:r>
        <w:t xml:space="preserve">Do also implement logout functionality. </w:t>
      </w:r>
    </w:p>
    <w:p w14:paraId="7847498A" w14:textId="19AF0D40" w:rsidR="00230561" w:rsidRDefault="00230561" w:rsidP="00510189">
      <w:r>
        <w:t>Notes:</w:t>
      </w:r>
    </w:p>
    <w:p w14:paraId="7A4CE6EC" w14:textId="77777777" w:rsidR="00230561" w:rsidRDefault="00F34896" w:rsidP="00F34896">
      <w:pPr>
        <w:pStyle w:val="ListParagraph"/>
        <w:numPr>
          <w:ilvl w:val="0"/>
          <w:numId w:val="2"/>
        </w:numPr>
      </w:pPr>
      <w:r>
        <w:t xml:space="preserve">If the </w:t>
      </w:r>
      <w:proofErr w:type="spellStart"/>
      <w:r>
        <w:t>userid</w:t>
      </w:r>
      <w:proofErr w:type="spellEnd"/>
      <w:r>
        <w:t xml:space="preserve"> or password is not valid, I should remain at the login page with an error message "Invalid </w:t>
      </w:r>
      <w:proofErr w:type="spellStart"/>
      <w:r>
        <w:t>userid</w:t>
      </w:r>
      <w:proofErr w:type="spellEnd"/>
      <w:r>
        <w:t xml:space="preserve"> or password".</w:t>
      </w:r>
    </w:p>
    <w:p w14:paraId="7343E591" w14:textId="77777777" w:rsidR="00230561" w:rsidRDefault="00230561" w:rsidP="00F34896">
      <w:pPr>
        <w:pStyle w:val="ListParagraph"/>
        <w:numPr>
          <w:ilvl w:val="0"/>
          <w:numId w:val="2"/>
        </w:numPr>
      </w:pPr>
      <w:r>
        <w:t>All</w:t>
      </w:r>
      <w:r w:rsidR="007710F3">
        <w:t xml:space="preserve"> data should be stored in a database.</w:t>
      </w:r>
    </w:p>
    <w:p w14:paraId="0ECAD301" w14:textId="77777777" w:rsidR="00F34896" w:rsidRDefault="00F34896" w:rsidP="00F34896">
      <w:pPr>
        <w:pStyle w:val="ListParagraph"/>
        <w:numPr>
          <w:ilvl w:val="0"/>
          <w:numId w:val="2"/>
        </w:numPr>
      </w:pPr>
      <w:r>
        <w:t>The application should demonstrate MVC pattern.</w:t>
      </w:r>
    </w:p>
    <w:p w14:paraId="160D936D" w14:textId="6BFD7BF7" w:rsidR="00F34896" w:rsidRDefault="00F34896" w:rsidP="00F34896"/>
    <w:p w14:paraId="7689ADE9" w14:textId="1CB19512" w:rsidR="00F913EB" w:rsidRDefault="00F913EB" w:rsidP="00F34896">
      <w:r>
        <w:t xml:space="preserve">Bonus Question: </w:t>
      </w:r>
    </w:p>
    <w:p w14:paraId="06B6F070" w14:textId="77777777" w:rsidR="00F913EB" w:rsidRPr="00F913EB" w:rsidRDefault="00F913EB" w:rsidP="00F913EB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SG"/>
        </w:rPr>
      </w:pPr>
      <w:r w:rsidRPr="00F913EB">
        <w:rPr>
          <w:rFonts w:ascii="Calibri" w:hAnsi="Calibri" w:cs="Calibri"/>
          <w:lang w:val="en-SG"/>
        </w:rPr>
        <w:t>The application should be able to support at least 2 languages (e.g. English, Mandarin).</w:t>
      </w:r>
    </w:p>
    <w:p w14:paraId="63B08A4F" w14:textId="77777777" w:rsidR="00F913EB" w:rsidRPr="00F913EB" w:rsidRDefault="00F913EB" w:rsidP="00F34896">
      <w:pPr>
        <w:rPr>
          <w:lang w:val="en-SG"/>
        </w:rPr>
      </w:pPr>
    </w:p>
    <w:sectPr w:rsidR="00F913EB" w:rsidRPr="00F913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DA71DB"/>
    <w:multiLevelType w:val="hybridMultilevel"/>
    <w:tmpl w:val="6B7619D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9A13CD"/>
    <w:multiLevelType w:val="hybridMultilevel"/>
    <w:tmpl w:val="9D880EE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323B84"/>
    <w:multiLevelType w:val="hybridMultilevel"/>
    <w:tmpl w:val="DFD20A7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542696"/>
    <w:multiLevelType w:val="hybridMultilevel"/>
    <w:tmpl w:val="00F64DB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4896"/>
    <w:rsid w:val="000A25D2"/>
    <w:rsid w:val="000E41C6"/>
    <w:rsid w:val="000E792A"/>
    <w:rsid w:val="00230561"/>
    <w:rsid w:val="002337E2"/>
    <w:rsid w:val="00240BB6"/>
    <w:rsid w:val="002A10C7"/>
    <w:rsid w:val="002B2ACC"/>
    <w:rsid w:val="00344E30"/>
    <w:rsid w:val="003517A5"/>
    <w:rsid w:val="003E7B48"/>
    <w:rsid w:val="00471A98"/>
    <w:rsid w:val="0047236B"/>
    <w:rsid w:val="004A58F9"/>
    <w:rsid w:val="00510189"/>
    <w:rsid w:val="00525CB5"/>
    <w:rsid w:val="00527991"/>
    <w:rsid w:val="005C2B09"/>
    <w:rsid w:val="006C4836"/>
    <w:rsid w:val="006C5D5F"/>
    <w:rsid w:val="007710F3"/>
    <w:rsid w:val="007952C2"/>
    <w:rsid w:val="00813265"/>
    <w:rsid w:val="00826E3C"/>
    <w:rsid w:val="008D3341"/>
    <w:rsid w:val="008D3CD2"/>
    <w:rsid w:val="008E4668"/>
    <w:rsid w:val="00962172"/>
    <w:rsid w:val="009779BC"/>
    <w:rsid w:val="00A8453B"/>
    <w:rsid w:val="00AD2762"/>
    <w:rsid w:val="00B82BE6"/>
    <w:rsid w:val="00B900C3"/>
    <w:rsid w:val="00CB7B45"/>
    <w:rsid w:val="00D31198"/>
    <w:rsid w:val="00D418C8"/>
    <w:rsid w:val="00D45951"/>
    <w:rsid w:val="00E12A77"/>
    <w:rsid w:val="00E61EC5"/>
    <w:rsid w:val="00E71BD8"/>
    <w:rsid w:val="00EB5B82"/>
    <w:rsid w:val="00EE7874"/>
    <w:rsid w:val="00F00437"/>
    <w:rsid w:val="00F34896"/>
    <w:rsid w:val="00F91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472F8E"/>
  <w15:chartTrackingRefBased/>
  <w15:docId w15:val="{02016ABD-14A9-474D-87E3-BBF500425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489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34896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3489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0043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B2AC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2AC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21c7fb2b-89c7-4739-8a51-c72e167943b9">
      <Terms xmlns="http://schemas.microsoft.com/office/infopath/2007/PartnerControls"/>
    </lcf76f155ced4ddcb4097134ff3c332f>
    <TaxCatchAll xmlns="168e0357-5b39-4600-91c2-bfff6e896513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1D5933E8C110F4E862B5C8B22FF87FB" ma:contentTypeVersion="16" ma:contentTypeDescription="Create a new document." ma:contentTypeScope="" ma:versionID="cf9d126c29a327ed494584b78fb064e1">
  <xsd:schema xmlns:xsd="http://www.w3.org/2001/XMLSchema" xmlns:xs="http://www.w3.org/2001/XMLSchema" xmlns:p="http://schemas.microsoft.com/office/2006/metadata/properties" xmlns:ns2="21c7fb2b-89c7-4739-8a51-c72e167943b9" xmlns:ns3="a10e83f7-bb87-446b-906d-395413055a86" xmlns:ns4="168e0357-5b39-4600-91c2-bfff6e896513" targetNamespace="http://schemas.microsoft.com/office/2006/metadata/properties" ma:root="true" ma:fieldsID="8e0b59bfbf7ac3543f71a3a89eaec157" ns2:_="" ns3:_="" ns4:_="">
    <xsd:import namespace="21c7fb2b-89c7-4739-8a51-c72e167943b9"/>
    <xsd:import namespace="a10e83f7-bb87-446b-906d-395413055a86"/>
    <xsd:import namespace="168e0357-5b39-4600-91c2-bfff6e89651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4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c7fb2b-89c7-4739-8a51-c72e167943b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18f211cb-e08d-4e65-a875-32590ca7bbf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0e83f7-bb87-446b-906d-395413055a86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8e0357-5b39-4600-91c2-bfff6e896513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4d3b5299-2ebd-44bc-935e-e782f41ee300}" ma:internalName="TaxCatchAll" ma:showField="CatchAllData" ma:web="a10e83f7-bb87-446b-906d-395413055a8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FBF2736-0F34-4DA3-8E80-15DF9D6FFFE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8048189-EC3E-4A35-8DFC-922EEA0B8AF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5AD1E47-3AD6-4130-A025-584ADC249DCA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118</Words>
  <Characters>678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 Packard</Company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Cai, Wenjie</dc:creator>
  <cp:keywords/>
  <dc:description/>
  <cp:lastModifiedBy>Tan, Jun Hui</cp:lastModifiedBy>
  <cp:revision>3</cp:revision>
  <dcterms:created xsi:type="dcterms:W3CDTF">2021-10-08T10:26:00Z</dcterms:created>
  <dcterms:modified xsi:type="dcterms:W3CDTF">2021-12-09T07:12:00Z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0x01010041D5933E8C110F4E862B5C8B22FF87FB</vt:lpwstr>
  </property>
</Properties>
</file>