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4671" w14:textId="77777777" w:rsidR="00F40E1E" w:rsidRDefault="00F40E1E" w:rsidP="00F40E1E">
      <w:pPr>
        <w:pStyle w:val="a3"/>
        <w:wordWrap/>
        <w:spacing w:line="576" w:lineRule="auto"/>
        <w:jc w:val="center"/>
      </w:pPr>
      <w:r>
        <w:rPr>
          <w:rFonts w:eastAsia="바탕"/>
          <w:b/>
          <w:bCs/>
          <w:sz w:val="48"/>
          <w:szCs w:val="48"/>
        </w:rPr>
        <w:t xml:space="preserve">First Interstate Bank </w:t>
      </w:r>
      <w:r>
        <w:rPr>
          <w:rFonts w:eastAsia="바탕" w:hAnsi="바탕" w:hint="eastAsia"/>
          <w:b/>
          <w:bCs/>
          <w:sz w:val="48"/>
          <w:szCs w:val="48"/>
        </w:rPr>
        <w:t>화재</w:t>
      </w:r>
    </w:p>
    <w:p w14:paraId="285518FF" w14:textId="77777777" w:rsidR="00F40E1E" w:rsidRDefault="00F40E1E" w:rsidP="00F40E1E">
      <w:pPr>
        <w:pStyle w:val="9"/>
        <w:spacing w:line="552" w:lineRule="auto"/>
      </w:pPr>
      <w:r>
        <w:rPr>
          <w:rFonts w:eastAsia="한양신명조" w:hint="eastAsia"/>
          <w:b/>
          <w:bCs/>
          <w:sz w:val="32"/>
          <w:szCs w:val="32"/>
        </w:rPr>
        <w:t>Ⅰ. 火災發生現況</w:t>
      </w:r>
    </w:p>
    <w:p w14:paraId="63ACAE19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30"/>
          <w:szCs w:val="30"/>
        </w:rPr>
        <w:t>1. 發火日時</w:t>
      </w:r>
    </w:p>
    <w:p w14:paraId="729FEF83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가. 발 화 : 1988. 5. 4. 22:30경</w:t>
      </w:r>
    </w:p>
    <w:p w14:paraId="7CB46D25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나. 각지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ascii="바탕" w:eastAsia="바탕" w:hAnsi="바탕" w:cs="바탕" w:hint="eastAsia"/>
          <w:sz w:val="28"/>
          <w:szCs w:val="28"/>
        </w:rPr>
        <w:t>출동</w:t>
      </w:r>
      <w:r>
        <w:rPr>
          <w:rFonts w:eastAsia="한양신명조" w:hint="eastAsia"/>
          <w:sz w:val="28"/>
          <w:szCs w:val="28"/>
        </w:rPr>
        <w:t xml:space="preserve"> : 1988. 5. 4. 22:37</w:t>
      </w:r>
    </w:p>
    <w:p w14:paraId="30CC2EAF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다. 1착대 도착 : 1988. 5. 4. 22:39</w:t>
      </w:r>
    </w:p>
    <w:p w14:paraId="2427CE5C" w14:textId="77777777" w:rsidR="00F40E1E" w:rsidRDefault="00F40E1E" w:rsidP="00F40E1E">
      <w:pPr>
        <w:pStyle w:val="9"/>
        <w:rPr>
          <w:sz w:val="28"/>
          <w:szCs w:val="28"/>
        </w:rPr>
      </w:pPr>
    </w:p>
    <w:p w14:paraId="262470A5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28"/>
          <w:szCs w:val="28"/>
        </w:rPr>
        <w:t xml:space="preserve">2. 鎭壓日時 : </w:t>
      </w:r>
      <w:r>
        <w:rPr>
          <w:rFonts w:eastAsia="한양신명조" w:hint="eastAsia"/>
          <w:sz w:val="28"/>
          <w:szCs w:val="28"/>
        </w:rPr>
        <w:t>1988. 5. 5. 02:19</w:t>
      </w:r>
    </w:p>
    <w:p w14:paraId="5F023FE2" w14:textId="77777777" w:rsidR="00F40E1E" w:rsidRDefault="00F40E1E" w:rsidP="00F40E1E">
      <w:pPr>
        <w:pStyle w:val="9"/>
        <w:spacing w:line="216" w:lineRule="auto"/>
        <w:rPr>
          <w:sz w:val="28"/>
          <w:szCs w:val="28"/>
        </w:rPr>
      </w:pPr>
    </w:p>
    <w:p w14:paraId="7459A80D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28"/>
          <w:szCs w:val="28"/>
        </w:rPr>
        <w:t xml:space="preserve">3. 鎭火場所 : </w:t>
      </w:r>
      <w:r>
        <w:rPr>
          <w:rFonts w:eastAsia="한양신명조" w:hint="eastAsia"/>
          <w:sz w:val="28"/>
          <w:szCs w:val="28"/>
        </w:rPr>
        <w:t>미국 캘리포니아주 로스앤젤레스시</w:t>
      </w:r>
    </w:p>
    <w:p w14:paraId="2E90EA98" w14:textId="77777777" w:rsidR="00F40E1E" w:rsidRDefault="00F40E1E" w:rsidP="00F40E1E">
      <w:pPr>
        <w:pStyle w:val="9"/>
        <w:spacing w:line="216" w:lineRule="auto"/>
        <w:rPr>
          <w:sz w:val="28"/>
          <w:szCs w:val="28"/>
        </w:rPr>
      </w:pPr>
    </w:p>
    <w:p w14:paraId="0884840B" w14:textId="77777777" w:rsidR="00F40E1E" w:rsidRDefault="00F40E1E" w:rsidP="00F40E1E">
      <w:pPr>
        <w:pStyle w:val="9"/>
        <w:spacing w:line="456" w:lineRule="auto"/>
        <w:ind w:left="2398" w:hanging="2398"/>
      </w:pPr>
      <w:r>
        <w:rPr>
          <w:rFonts w:eastAsia="한양신명조" w:hint="eastAsia"/>
          <w:b/>
          <w:bCs/>
          <w:sz w:val="30"/>
          <w:szCs w:val="30"/>
        </w:rPr>
        <w:t>4. 火災原因</w:t>
      </w:r>
    </w:p>
    <w:p w14:paraId="5ECA3DA9" w14:textId="77777777" w:rsidR="00F40E1E" w:rsidRDefault="00F40E1E" w:rsidP="00F40E1E">
      <w:pPr>
        <w:pStyle w:val="9"/>
        <w:ind w:left="1136" w:hanging="1136"/>
      </w:pPr>
      <w:r>
        <w:rPr>
          <w:rFonts w:eastAsia="한양신명조" w:hint="eastAsia"/>
          <w:sz w:val="28"/>
          <w:szCs w:val="28"/>
        </w:rPr>
        <w:t>○ 전기화재, 담배불, 방화 가능성에 대해 조사중</w:t>
      </w:r>
    </w:p>
    <w:p w14:paraId="0FAC67EB" w14:textId="77777777" w:rsidR="00F40E1E" w:rsidRDefault="00F40E1E" w:rsidP="00F40E1E">
      <w:pPr>
        <w:pStyle w:val="9"/>
        <w:spacing w:line="216" w:lineRule="auto"/>
        <w:rPr>
          <w:sz w:val="28"/>
          <w:szCs w:val="28"/>
        </w:rPr>
      </w:pPr>
    </w:p>
    <w:p w14:paraId="641B6EF2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30"/>
          <w:szCs w:val="30"/>
        </w:rPr>
        <w:t>5. 被害狀況</w:t>
      </w:r>
    </w:p>
    <w:p w14:paraId="0B7C2C2F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가. 소실내용</w:t>
      </w:r>
    </w:p>
    <w:p w14:paraId="35B7BAA0" w14:textId="77777777" w:rsidR="00F40E1E" w:rsidRDefault="00F40E1E" w:rsidP="00F40E1E">
      <w:pPr>
        <w:pStyle w:val="9"/>
        <w:ind w:left="2524" w:hanging="2524"/>
      </w:pPr>
      <w:r>
        <w:rPr>
          <w:rFonts w:eastAsia="한양신명조" w:hint="eastAsia"/>
          <w:sz w:val="28"/>
          <w:szCs w:val="28"/>
        </w:rPr>
        <w:t>○ 부동산 : 12층～16층까지 내부소실</w:t>
      </w:r>
    </w:p>
    <w:p w14:paraId="647F64C3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○ 동 산 : 사무실 가구, 비품 등</w:t>
      </w:r>
    </w:p>
    <w:p w14:paraId="0649887A" w14:textId="77777777" w:rsidR="00F40E1E" w:rsidRDefault="00F40E1E" w:rsidP="00F40E1E">
      <w:pPr>
        <w:pStyle w:val="9"/>
        <w:spacing w:line="216" w:lineRule="auto"/>
        <w:rPr>
          <w:sz w:val="20"/>
          <w:szCs w:val="20"/>
        </w:rPr>
      </w:pPr>
    </w:p>
    <w:p w14:paraId="4E05588E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나. 피해액 : 약 2억3천5백만불(1,700억원)</w:t>
      </w:r>
    </w:p>
    <w:p w14:paraId="3E232E2E" w14:textId="77777777" w:rsidR="00F40E1E" w:rsidRDefault="00F40E1E" w:rsidP="00F40E1E">
      <w:pPr>
        <w:pStyle w:val="9"/>
        <w:spacing w:line="216" w:lineRule="auto"/>
        <w:rPr>
          <w:sz w:val="20"/>
          <w:szCs w:val="20"/>
        </w:rPr>
      </w:pPr>
    </w:p>
    <w:p w14:paraId="66AF7872" w14:textId="77777777" w:rsidR="00F40E1E" w:rsidRDefault="00F40E1E" w:rsidP="00F40E1E">
      <w:pPr>
        <w:pStyle w:val="9"/>
        <w:spacing w:line="384" w:lineRule="auto"/>
      </w:pPr>
      <w:r>
        <w:rPr>
          <w:rFonts w:eastAsia="한양신명조" w:hint="eastAsia"/>
          <w:sz w:val="28"/>
          <w:szCs w:val="28"/>
        </w:rPr>
        <w:t>다. 인명피해 : 41명</w:t>
      </w:r>
    </w:p>
    <w:p w14:paraId="74AC902B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t>○ 사 망 : 1 명</w:t>
      </w:r>
    </w:p>
    <w:p w14:paraId="1B23AAE6" w14:textId="77777777" w:rsidR="00F40E1E" w:rsidRDefault="00F40E1E" w:rsidP="00F40E1E">
      <w:pPr>
        <w:pStyle w:val="9"/>
      </w:pPr>
      <w:r>
        <w:rPr>
          <w:rFonts w:eastAsia="한양신명조" w:hint="eastAsia"/>
          <w:sz w:val="28"/>
          <w:szCs w:val="28"/>
        </w:rPr>
        <w:lastRenderedPageBreak/>
        <w:t>○ 부 상 : 40 명</w:t>
      </w:r>
    </w:p>
    <w:p w14:paraId="425FF4F9" w14:textId="77777777" w:rsidR="00F40E1E" w:rsidRDefault="00F40E1E" w:rsidP="00F40E1E">
      <w:pPr>
        <w:pStyle w:val="9"/>
        <w:spacing w:line="480" w:lineRule="auto"/>
        <w:rPr>
          <w:sz w:val="28"/>
          <w:szCs w:val="28"/>
        </w:rPr>
      </w:pPr>
    </w:p>
    <w:p w14:paraId="7645CFDE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32"/>
          <w:szCs w:val="32"/>
        </w:rPr>
        <w:t>Ⅱ. 火災發生前 一般狀況</w:t>
      </w:r>
    </w:p>
    <w:p w14:paraId="6F446890" w14:textId="77777777" w:rsidR="00F40E1E" w:rsidRDefault="00F40E1E" w:rsidP="00F40E1E">
      <w:pPr>
        <w:pStyle w:val="9"/>
        <w:rPr>
          <w:b/>
          <w:bCs/>
          <w:sz w:val="28"/>
          <w:szCs w:val="28"/>
        </w:rPr>
      </w:pPr>
    </w:p>
    <w:p w14:paraId="2E6C5253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30"/>
          <w:szCs w:val="30"/>
        </w:rPr>
        <w:t>1. 建物規模</w:t>
      </w:r>
    </w:p>
    <w:p w14:paraId="0C9F174B" w14:textId="77777777" w:rsidR="00F40E1E" w:rsidRDefault="00F40E1E" w:rsidP="00F40E1E">
      <w:pPr>
        <w:pStyle w:val="9"/>
      </w:pP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ascii="바탕" w:eastAsia="바탕" w:hAnsi="바탕" w:cs="바탕" w:hint="eastAsia"/>
          <w:sz w:val="28"/>
          <w:szCs w:val="28"/>
        </w:rPr>
        <w:t>지하</w:t>
      </w:r>
      <w:r>
        <w:rPr>
          <w:rFonts w:eastAsia="한양신명조" w:hint="eastAsia"/>
          <w:sz w:val="28"/>
          <w:szCs w:val="28"/>
        </w:rPr>
        <w:t>4층 지상 62층(높이 261m, 1973년 준공)</w:t>
      </w:r>
    </w:p>
    <w:p w14:paraId="4E4D4341" w14:textId="77777777" w:rsidR="00F40E1E" w:rsidRDefault="00F40E1E" w:rsidP="00F40E1E">
      <w:pPr>
        <w:pStyle w:val="9"/>
        <w:rPr>
          <w:sz w:val="28"/>
          <w:szCs w:val="28"/>
        </w:rPr>
      </w:pPr>
    </w:p>
    <w:p w14:paraId="0519F87F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28"/>
          <w:szCs w:val="28"/>
        </w:rPr>
        <w:t>2. 消防施設 現況</w:t>
      </w:r>
    </w:p>
    <w:p w14:paraId="505ED87B" w14:textId="77777777" w:rsidR="00F40E1E" w:rsidRDefault="00F40E1E" w:rsidP="00F40E1E">
      <w:pPr>
        <w:pStyle w:val="9"/>
      </w:pP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ascii="바탕" w:eastAsia="바탕" w:hAnsi="바탕" w:cs="바탕" w:hint="eastAsia"/>
          <w:sz w:val="28"/>
          <w:szCs w:val="28"/>
        </w:rPr>
        <w:t>연결송수관설비</w:t>
      </w:r>
      <w:r>
        <w:rPr>
          <w:rFonts w:eastAsia="한양신명조" w:hint="eastAsia"/>
          <w:sz w:val="28"/>
          <w:szCs w:val="28"/>
        </w:rPr>
        <w:t>, 자동화재탐지설비</w:t>
      </w:r>
    </w:p>
    <w:p w14:paraId="61A3D74D" w14:textId="77777777" w:rsidR="00F40E1E" w:rsidRDefault="00F40E1E" w:rsidP="00F40E1E">
      <w:pPr>
        <w:pStyle w:val="9"/>
        <w:rPr>
          <w:sz w:val="28"/>
          <w:szCs w:val="28"/>
        </w:rPr>
      </w:pPr>
    </w:p>
    <w:p w14:paraId="65877F09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28"/>
          <w:szCs w:val="28"/>
        </w:rPr>
        <w:t>3. 隣近 地理</w:t>
      </w:r>
      <w:r>
        <w:rPr>
          <w:rFonts w:ascii="MS Gothic" w:eastAsia="MS Gothic" w:hAnsi="MS Gothic" w:cs="MS Gothic" w:hint="eastAsia"/>
          <w:b/>
          <w:bCs/>
          <w:sz w:val="28"/>
          <w:szCs w:val="28"/>
        </w:rPr>
        <w:t>․</w:t>
      </w:r>
      <w:r>
        <w:rPr>
          <w:rFonts w:ascii="바탕" w:eastAsia="바탕" w:hAnsi="바탕" w:cs="바탕" w:hint="eastAsia"/>
          <w:b/>
          <w:bCs/>
          <w:sz w:val="28"/>
          <w:szCs w:val="28"/>
        </w:rPr>
        <w:t>水理</w:t>
      </w:r>
      <w:r>
        <w:rPr>
          <w:rFonts w:eastAsia="한양신명조" w:hint="eastAsia"/>
          <w:b/>
          <w:bCs/>
          <w:sz w:val="28"/>
          <w:szCs w:val="28"/>
        </w:rPr>
        <w:t xml:space="preserve"> 現況</w:t>
      </w:r>
    </w:p>
    <w:p w14:paraId="1A2162D9" w14:textId="77777777" w:rsidR="00F40E1E" w:rsidRDefault="00F40E1E" w:rsidP="00F40E1E">
      <w:pPr>
        <w:pStyle w:val="9"/>
        <w:ind w:left="2534" w:hanging="2534"/>
      </w:pPr>
      <w:r>
        <w:rPr>
          <w:rFonts w:eastAsia="한양신명조" w:hint="eastAsia"/>
          <w:sz w:val="28"/>
          <w:szCs w:val="28"/>
        </w:rPr>
        <w:t>○ 지리상황 : 로스앤젤레스시 중심부의 고층건물 밀집지역에 위치하고 있으며 건물의 3면이 도로에 접해있어 소방대가 진입할 수 있는 도로상황은 양호함</w:t>
      </w:r>
    </w:p>
    <w:p w14:paraId="0DD9EBDD" w14:textId="77777777" w:rsidR="00F40E1E" w:rsidRDefault="00F40E1E" w:rsidP="00F40E1E">
      <w:pPr>
        <w:pStyle w:val="9"/>
        <w:spacing w:line="456" w:lineRule="auto"/>
        <w:ind w:left="2534" w:hanging="2534"/>
        <w:rPr>
          <w:sz w:val="28"/>
          <w:szCs w:val="28"/>
        </w:rPr>
      </w:pPr>
    </w:p>
    <w:p w14:paraId="7C3A2645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32"/>
          <w:szCs w:val="32"/>
        </w:rPr>
        <w:t>Ⅲ. 火災防禦活動 狀況</w:t>
      </w:r>
    </w:p>
    <w:p w14:paraId="5DDB0C9E" w14:textId="77777777" w:rsidR="00F40E1E" w:rsidRDefault="00F40E1E" w:rsidP="00F40E1E">
      <w:pPr>
        <w:pStyle w:val="9"/>
        <w:rPr>
          <w:b/>
          <w:bCs/>
          <w:sz w:val="28"/>
          <w:szCs w:val="28"/>
        </w:rPr>
      </w:pPr>
    </w:p>
    <w:p w14:paraId="377FE470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30"/>
          <w:szCs w:val="30"/>
        </w:rPr>
        <w:t>1. 火災申告 接受 및 出動狀況</w:t>
      </w:r>
    </w:p>
    <w:p w14:paraId="406B6AC3" w14:textId="77777777" w:rsidR="00F40E1E" w:rsidRDefault="00F40E1E" w:rsidP="00F40E1E">
      <w:pPr>
        <w:pStyle w:val="9"/>
        <w:ind w:left="1094" w:hanging="1094"/>
      </w:pPr>
      <w:r>
        <w:rPr>
          <w:rFonts w:eastAsia="한양신명조" w:hint="eastAsia"/>
          <w:spacing w:val="-8"/>
          <w:sz w:val="28"/>
          <w:szCs w:val="28"/>
        </w:rPr>
        <w:t>○ 경보설비 작동후 관리인이 화재현장 확인하고 신고하였으며, 소방서에서 즉시 출동함</w:t>
      </w:r>
    </w:p>
    <w:p w14:paraId="73EB9F04" w14:textId="77777777" w:rsidR="00F40E1E" w:rsidRDefault="00F40E1E" w:rsidP="00F40E1E">
      <w:pPr>
        <w:pStyle w:val="9"/>
        <w:spacing w:line="456" w:lineRule="auto"/>
      </w:pPr>
      <w:r>
        <w:rPr>
          <w:rFonts w:eastAsia="한양신명조" w:hint="eastAsia"/>
          <w:b/>
          <w:bCs/>
          <w:sz w:val="30"/>
          <w:szCs w:val="30"/>
        </w:rPr>
        <w:t>2. 火災防禦活動 狀況</w:t>
      </w:r>
    </w:p>
    <w:p w14:paraId="31405709" w14:textId="77777777" w:rsidR="00F40E1E" w:rsidRDefault="00F40E1E" w:rsidP="00F40E1E">
      <w:pPr>
        <w:pStyle w:val="9"/>
        <w:ind w:left="3628" w:hanging="3628"/>
      </w:pPr>
      <w:r>
        <w:rPr>
          <w:rFonts w:eastAsia="한양신명조" w:hint="eastAsia"/>
          <w:sz w:val="28"/>
          <w:szCs w:val="28"/>
        </w:rPr>
        <w:t>○ 소방대 활동상황 : 현장도착 즉시 12층 연결송수관설비 이용, 진압 및 16층에 4개조 투입 방어작업.</w:t>
      </w:r>
    </w:p>
    <w:p w14:paraId="0C57D468" w14:textId="77777777" w:rsidR="00F40E1E" w:rsidRDefault="00F40E1E" w:rsidP="00F40E1E">
      <w:pPr>
        <w:pStyle w:val="9"/>
        <w:rPr>
          <w:sz w:val="28"/>
          <w:szCs w:val="28"/>
        </w:rPr>
      </w:pPr>
    </w:p>
    <w:p w14:paraId="207C4EFC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32"/>
          <w:szCs w:val="32"/>
        </w:rPr>
        <w:t>Ⅳ. 問題點 및 對策</w:t>
      </w:r>
    </w:p>
    <w:p w14:paraId="5BEECBAC" w14:textId="77777777" w:rsidR="00F40E1E" w:rsidRDefault="00F40E1E" w:rsidP="00F40E1E">
      <w:pPr>
        <w:pStyle w:val="9"/>
        <w:rPr>
          <w:b/>
          <w:bCs/>
          <w:sz w:val="28"/>
          <w:szCs w:val="28"/>
        </w:rPr>
      </w:pPr>
    </w:p>
    <w:p w14:paraId="7308732D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30"/>
          <w:szCs w:val="30"/>
        </w:rPr>
        <w:t>1. 問題點</w:t>
      </w:r>
    </w:p>
    <w:p w14:paraId="2637828E" w14:textId="77777777" w:rsidR="00F40E1E" w:rsidRDefault="00F40E1E" w:rsidP="00F40E1E">
      <w:pPr>
        <w:pStyle w:val="9"/>
        <w:ind w:left="2312" w:hanging="2312"/>
      </w:pPr>
      <w:r>
        <w:rPr>
          <w:rFonts w:eastAsia="한양신명조" w:hint="eastAsia"/>
          <w:sz w:val="28"/>
          <w:szCs w:val="28"/>
        </w:rPr>
        <w:t>가. 예방상 : 구법 적용으로 스프링클러 미설치(로스엔젤레스시는 1974년 설치 의무화)</w:t>
      </w:r>
    </w:p>
    <w:p w14:paraId="3A984925" w14:textId="77777777" w:rsidR="00F40E1E" w:rsidRDefault="00F40E1E" w:rsidP="00F40E1E">
      <w:pPr>
        <w:pStyle w:val="9"/>
        <w:ind w:left="2258" w:hanging="2258"/>
      </w:pPr>
      <w:r>
        <w:rPr>
          <w:rFonts w:eastAsia="한양신명조" w:hint="eastAsia"/>
          <w:sz w:val="28"/>
          <w:szCs w:val="28"/>
        </w:rPr>
        <w:t xml:space="preserve">나. 진압상 : </w:t>
      </w:r>
      <w:r>
        <w:rPr>
          <w:rFonts w:eastAsia="한양신명조" w:hint="eastAsia"/>
          <w:spacing w:val="-8"/>
          <w:sz w:val="28"/>
          <w:szCs w:val="28"/>
        </w:rPr>
        <w:t>화재신고 지연, 사무실내 가연성 물질과 밀집된 사무실 배치로 빠른 연소진행, 각종 공조닥트망 연기확산</w:t>
      </w:r>
    </w:p>
    <w:p w14:paraId="7F3AD5D2" w14:textId="77777777" w:rsidR="00F40E1E" w:rsidRDefault="00F40E1E" w:rsidP="00F40E1E">
      <w:pPr>
        <w:pStyle w:val="9"/>
        <w:rPr>
          <w:sz w:val="20"/>
          <w:szCs w:val="20"/>
        </w:rPr>
      </w:pPr>
    </w:p>
    <w:p w14:paraId="0F29E123" w14:textId="77777777" w:rsidR="00F40E1E" w:rsidRDefault="00F40E1E" w:rsidP="00F40E1E">
      <w:pPr>
        <w:pStyle w:val="9"/>
      </w:pPr>
      <w:r>
        <w:rPr>
          <w:rFonts w:eastAsia="한양신명조" w:hint="eastAsia"/>
          <w:b/>
          <w:bCs/>
          <w:sz w:val="30"/>
          <w:szCs w:val="30"/>
        </w:rPr>
        <w:t>2. 對 策</w:t>
      </w:r>
    </w:p>
    <w:p w14:paraId="54AEBB54" w14:textId="77777777" w:rsidR="00F40E1E" w:rsidRDefault="00F40E1E" w:rsidP="00F40E1E">
      <w:pPr>
        <w:pStyle w:val="9"/>
        <w:ind w:left="2280" w:hanging="2280"/>
      </w:pPr>
      <w:r>
        <w:rPr>
          <w:rFonts w:eastAsia="한양신명조" w:hint="eastAsia"/>
          <w:sz w:val="28"/>
          <w:szCs w:val="28"/>
        </w:rPr>
        <w:t xml:space="preserve">가. 예방상 : </w:t>
      </w:r>
      <w:r>
        <w:rPr>
          <w:rFonts w:eastAsia="한양신명조" w:hint="eastAsia"/>
          <w:spacing w:val="-8"/>
          <w:sz w:val="28"/>
          <w:szCs w:val="28"/>
        </w:rPr>
        <w:t>고층건물 및 지하층 등 화재취약개소에 대한 신법적용 검토, 고층건물의 긴급 대피시설 확보</w:t>
      </w:r>
    </w:p>
    <w:p w14:paraId="4E556785" w14:textId="77777777" w:rsidR="00F40E1E" w:rsidRDefault="00F40E1E" w:rsidP="00F40E1E">
      <w:pPr>
        <w:pStyle w:val="9"/>
        <w:ind w:left="2280" w:hanging="2280"/>
      </w:pPr>
      <w:r>
        <w:rPr>
          <w:rFonts w:eastAsia="한양신명조" w:hint="eastAsia"/>
          <w:sz w:val="28"/>
          <w:szCs w:val="28"/>
        </w:rPr>
        <w:t xml:space="preserve">나. 진압상 : </w:t>
      </w:r>
      <w:r>
        <w:rPr>
          <w:rFonts w:eastAsia="한양신명조" w:hint="eastAsia"/>
          <w:spacing w:val="-8"/>
          <w:sz w:val="28"/>
          <w:szCs w:val="28"/>
        </w:rPr>
        <w:t>신속한 화재신고, 제연설비 작동방법 교육, 소화ㆍ피난 훈련의 실시</w:t>
      </w:r>
    </w:p>
    <w:p w14:paraId="55A7FA2E" w14:textId="77777777" w:rsidR="0097533D" w:rsidRDefault="0097533D"/>
    <w:sectPr w:rsidR="00975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1"/>
    <w:rsid w:val="00352A41"/>
    <w:rsid w:val="0097533D"/>
    <w:rsid w:val="00F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D398-129F-4EAA-9800-6CFBA20E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40E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9">
    <w:name w:val="머리말(중고딕9)"/>
    <w:basedOn w:val="a"/>
    <w:rsid w:val="00F40E1E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유기</dc:creator>
  <cp:keywords/>
  <dc:description/>
  <cp:lastModifiedBy>성 유기</cp:lastModifiedBy>
  <cp:revision>2</cp:revision>
  <dcterms:created xsi:type="dcterms:W3CDTF">2022-12-29T09:22:00Z</dcterms:created>
  <dcterms:modified xsi:type="dcterms:W3CDTF">2022-12-29T09:22:00Z</dcterms:modified>
</cp:coreProperties>
</file>