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263E3591E1D5247978A18AF81F7C0E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3D7D6A0B4235E42BC3B234FEB443CE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DD15C544E62BB4B856F828FBA9C1E2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C2C27BA0FC5C84093A3F157254ACC2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3ECB386DEE976449457FD2FC1951F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F4F1F0B13D60B4BA9587E382FDE69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B9D1E579E2A58419F68A4B8B90A8B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5263E3591E1D5247978A18AF81F7C0E2" /><Relationship Type="http://schemas.openxmlformats.org/officeDocument/2006/relationships/image" Target="/media/image3.png" Id="R33D7D6A0B4235E42BC3B234FEB443CE4" /><Relationship Type="http://schemas.openxmlformats.org/officeDocument/2006/relationships/image" Target="/media/image4.png" Id="R8DD15C544E62BB4B856F828FBA9C1E2F" /><Relationship Type="http://schemas.openxmlformats.org/officeDocument/2006/relationships/image" Target="/media/image5.png" Id="R9C2C27BA0FC5C84093A3F157254ACC2A" /><Relationship Type="http://schemas.openxmlformats.org/officeDocument/2006/relationships/image" Target="/media/image6.png" Id="R43ECB386DEE976449457FD2FC1951F74" /><Relationship Type="http://schemas.openxmlformats.org/officeDocument/2006/relationships/image" Target="/media/image7.png" Id="R1F4F1F0B13D60B4BA9587E382FDE6964" /><Relationship Type="http://schemas.openxmlformats.org/officeDocument/2006/relationships/image" Target="/media/image8.png" Id="RDB9D1E579E2A58419F68A4B8B90A8B26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