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QUICK GUIDE</w:t>
      </w:r>
    </w:p>
    <w:p>
      <w:pPr>
        <w:pStyle w:val="Title"/>
        <w:spacing w:after="80"/>
      </w:pPr>
      <w:r>
        <w:t>Composer + Canvas Quick Start</w:t>
      </w:r>
    </w:p>
    <w:p>
      <w:pPr>
        <w:pStyle w:val="Subtitle"/>
        <w:spacing w:after="240"/>
      </w:pPr>
      <w:r>
        <w:t>Build an economics Mastery Quest, publish one HTML file, and place it in Canvas.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Fast path:  </w:t>
            </w:r>
            <w:r>
              <w:rPr>
                <w:rFonts w:ascii="Aptos" w:hAnsi="Aptos"/>
                <w:color w:val="0A172A"/>
                <w:sz w:val="21"/>
              </w:rPr>
              <w:t>Use a starter combination, keep the modes you want, accept automatic checkpoint coverage unless you have a reason to narrow it, generate, and publish. No JavaScript editing is required.</w:t>
            </w:r>
          </w:p>
        </w:tc>
      </w:tr>
    </w:tbl>
    <w:p>
      <w:pPr>
        <w:spacing w:after="0"/>
      </w:pPr>
    </w:p>
    <w:p>
      <w:pPr>
        <w:pStyle w:val="Heading1"/>
      </w:pPr>
      <w:r>
        <w:t>1. Build the game in the Composer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Game details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Give the game a student-facing title. Keep or edit the lowercase file name.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Modes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Select only the modes you plan to offer. The composer checks whether your content can support each one.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Concepts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Choose General economics, Microeconomics, or Macroeconomics. Use a starter combination or select individual concepts.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Checkpoints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Review automatic checkpoint coverage. Optional focus narrows which eligible concepts supply a checkpoint; it does not remove ordinary questions.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Readiness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Fix blocking coverage issues. Use the detailed pool counts only when you need the deeper audit.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Generate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Download the ZIP. Keep the recipe if you may revise the build later.</w:t>
            </w:r>
          </w:p>
        </w:tc>
      </w:tr>
    </w:tbl>
    <w:p>
      <w:pPr>
        <w:spacing w:after="0"/>
      </w:pPr>
    </w:p>
    <w:p>
      <w:pPr>
        <w:pStyle w:val="Heading2"/>
      </w:pPr>
      <w:r>
        <w:t>What the ZIP contains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The generated .html file — this is the game. It is self-contained, including graph images.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composition_recipe.json — reopen the same concept and mode selections later.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composition_manifest.json — a record of what was included in the build.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README.txt — short build and deployment notes.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Only one file is required to run the game:  </w:t>
            </w:r>
            <w:r>
              <w:rPr>
                <w:rFonts w:ascii="Aptos" w:hAnsi="Aptos"/>
                <w:color w:val="0A172A"/>
                <w:sz w:val="21"/>
              </w:rPr>
              <w:t>the generated HTML file. The recipe, manifest, and README are worth keeping, but they do not need to be published beside the game.</w:t>
            </w:r>
          </w:p>
        </w:tc>
      </w:tr>
    </w:tbl>
    <w:p>
      <w:pPr>
        <w:spacing w:after="0"/>
      </w:pPr>
    </w:p>
    <w:p>
      <w:pPr>
        <w:pStyle w:val="Heading1"/>
      </w:pPr>
      <w:r>
        <w:t>2. Publish the game with GitHub 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Extract the ZIP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Locate the generated game HTML.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Rename it index.html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This is optional, but it gives you the cleanest public URL.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Upload to a GitHub repository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Place index.html at the publishing root and commit the file.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Enable GitHub Pages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Repository Settings → Pages → Deploy from a branch → main → /(root) → Save.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Test the public URL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Open the Pages URL in a private browser window and run the game before putting it in Canvas.</w:t>
            </w:r>
          </w:p>
        </w:tc>
      </w:tr>
    </w:tbl>
    <w:p>
      <w:pPr>
        <w:spacing w:after="0"/>
      </w:pPr>
    </w:p>
    <w:p>
      <w:pPr>
        <w:pStyle w:val="Heading1"/>
      </w:pPr>
      <w:r>
        <w:t>3. Embed the game in Canvas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No separate wrapper file:  </w:t>
            </w:r>
            <w:r>
              <w:rPr>
                <w:rFonts w:ascii="Aptos" w:hAnsi="Aptos"/>
                <w:color w:val="0A172A"/>
                <w:sz w:val="21"/>
              </w:rPr>
              <w:t>the hosted index.html is the game. The Canvas iframe is the wrapper that displays it inside the course page.</w:t>
            </w:r>
          </w:p>
        </w:tc>
      </w:tr>
    </w:tbl>
    <w:p>
      <w:pPr>
        <w:spacing w:after="0"/>
      </w:pPr>
    </w:p>
    <w:p>
      <w:pPr>
        <w:ind w:left="288" w:right="288"/>
      </w:pPr>
      <w:r>
        <w:rPr>
          <w:rFonts w:ascii="Consolas" w:hAnsi="Consolas"/>
          <w:color w:val="0A172A"/>
          <w:sz w:val="17"/>
        </w:rPr>
        <w:t>&lt;iframe</w:t>
        <w:br/>
        <w:t xml:space="preserve">  src="https://YOURUSERNAME.github.io/YOUR-REPO/"</w:t>
        <w:br/>
        <w:t xml:space="preserve">  width="100%"</w:t>
        <w:br/>
        <w:t xml:space="preserve">  height="900"</w:t>
        <w:br/>
        <w:t xml:space="preserve">  style="border:0;"</w:t>
        <w:br/>
        <w:t xml:space="preserve">  loading="lazy"</w:t>
        <w:br/>
        <w:t xml:space="preserve">  allowfullscreen&gt;</w:t>
        <w:br/>
        <w:t>&lt;/iframe&gt;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Create or edit the Canvas page and switch to the HTML editor.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Replace the example src with the public GitHub Pages game URL.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Use 900 pixels as a starting height and increase it if your Canvas theme creates internal scrolling.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Save the Canvas page and verify the activity in Student View on desktop and mobile.</w:t>
      </w:r>
    </w:p>
    <w:p>
      <w:pPr>
        <w:pStyle w:val="Heading2"/>
      </w:pPr>
      <w:r>
        <w:t>Before you assign it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Launch every mode you enabled.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Miss questions intentionally so you see setbacks and adaptive repair behavior.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Timed Trial continues until the ten-minute clock expires.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Exam Drill follows its own 30-room practice completion path.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Check graphs, mobile layout, result screens, mastery reporting, and any evidence you expect students to submit.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Remember that progress and run data stay in the learner’s browser unless the learner deliberately downloads and submits a file.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