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WATCH乐观锁</w:t>
      </w:r>
    </w:p>
    <w:p>
      <w:pPr>
        <w:rPr>
          <w:rFonts w:hint="eastAsia"/>
          <w:lang w:val="en-US" w:eastAsia="zh-CN"/>
        </w:rPr>
      </w:pPr>
      <w:r>
        <w:rPr>
          <w:rFonts w:hint="eastAsia"/>
          <w:lang w:val="en-US" w:eastAsia="zh-CN"/>
        </w:rPr>
        <w:t>只会在数据被其他客户端抢先修改的情况下通知执行了这个命令的客户端，而不会阻止其他客户端对数据进行修改</w:t>
      </w:r>
    </w:p>
    <w:p>
      <w:pPr>
        <w:rPr>
          <w:rFonts w:hint="eastAsia"/>
          <w:lang w:val="en-US" w:eastAsia="zh-CN"/>
        </w:rPr>
      </w:pPr>
      <w:r>
        <w:rPr>
          <w:rFonts w:hint="eastAsia"/>
          <w:lang w:val="en-US" w:eastAsia="zh-CN"/>
        </w:rPr>
        <w:t>一般用 watch、multi、exec结构包裹</w:t>
      </w:r>
    </w:p>
    <w:p>
      <w:pPr>
        <w:numPr>
          <w:numId w:val="0"/>
        </w:numPr>
        <w:rPr>
          <w:rFonts w:hint="default"/>
          <w:lang w:val="en-US" w:eastAsia="zh-CN"/>
        </w:rPr>
      </w:pPr>
    </w:p>
    <w:p>
      <w:pPr>
        <w:numPr>
          <w:numId w:val="0"/>
        </w:numPr>
        <w:rPr>
          <w:rFonts w:hint="eastAsia"/>
          <w:lang w:val="en-US" w:eastAsia="zh-CN"/>
        </w:rPr>
      </w:pPr>
      <w:r>
        <w:rPr>
          <w:rFonts w:hint="eastAsia"/>
          <w:lang w:val="en-US" w:eastAsia="zh-CN"/>
        </w:rPr>
        <w:t>SETNX悲观锁</w:t>
      </w:r>
    </w:p>
    <w:p>
      <w:pPr>
        <w:numPr>
          <w:numId w:val="0"/>
        </w:numPr>
        <w:ind w:firstLine="420" w:firstLineChars="0"/>
        <w:rPr>
          <w:rFonts w:hint="eastAsia"/>
          <w:lang w:val="en-US" w:eastAsia="zh-CN"/>
        </w:rPr>
      </w:pPr>
      <w:r>
        <w:rPr>
          <w:rFonts w:hint="eastAsia"/>
          <w:lang w:val="en-US" w:eastAsia="zh-CN"/>
        </w:rPr>
        <w:t>这个命令只有在键不存在的情况下为键设置值，将一个随机生成的值设置为键的值，并使用这个值防止锁被其他进程取得。</w:t>
      </w:r>
    </w:p>
    <w:p>
      <w:pPr>
        <w:numPr>
          <w:numId w:val="0"/>
        </w:numPr>
        <w:ind w:firstLine="420" w:firstLineChars="0"/>
        <w:rPr>
          <w:rFonts w:hint="eastAsia"/>
          <w:lang w:val="en-US" w:eastAsia="zh-CN"/>
        </w:rPr>
      </w:pPr>
      <w:r>
        <w:rPr>
          <w:rFonts w:hint="eastAsia"/>
          <w:lang w:val="en-US" w:eastAsia="zh-CN"/>
        </w:rPr>
        <w:t>程序尝试获取锁失败后会不断重试，直到成功或者超过给定时限</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细粒度锁</w:t>
      </w:r>
    </w:p>
    <w:p>
      <w:pPr>
        <w:numPr>
          <w:numId w:val="0"/>
        </w:numPr>
        <w:ind w:firstLine="420" w:firstLineChars="0"/>
        <w:rPr>
          <w:rFonts w:hint="eastAsia"/>
          <w:lang w:val="en-US" w:eastAsia="zh-CN"/>
        </w:rPr>
      </w:pPr>
      <w:r>
        <w:rPr>
          <w:rFonts w:hint="eastAsia"/>
          <w:lang w:val="en-US" w:eastAsia="zh-CN"/>
        </w:rPr>
        <w:t>在商品交易时前两种锁锁住的是整个市场，而我们关心的是某件商品，通过只锁住商品二不是整个市场，可以减少锁竞争，提升程序性能</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 xml:space="preserve">为了给锁加上超时限制特性，程序将在取得锁之后，调用EXPIRE命令来为锁设置过期时间，使得Redis可以自动删除超时的锁。为了确保锁在客户端已经崩溃（在执行SETNX和EXPIRE之间崩溃最极端）的情况下仍然能够自动释放，客户端在尝试获取锁失败后，检查锁的超时时间，并为未设置超时时间的锁设置超时时间。Redis2.6.12版本后 直接 使用SET参数设置 过期时间  set key value NX EX </w:t>
      </w:r>
      <w:r>
        <w:rPr>
          <w:rFonts w:hint="default"/>
          <w:lang w:val="en-US" w:eastAsia="zh-CN"/>
        </w:rPr>
        <w:t>‘</w:t>
      </w:r>
      <w:r>
        <w:rPr>
          <w:rFonts w:hint="eastAsia"/>
          <w:lang w:val="en-US" w:eastAsia="zh-CN"/>
        </w:rPr>
        <w:t>时间</w:t>
      </w:r>
      <w:r>
        <w:rPr>
          <w:rFonts w:hint="default"/>
          <w:lang w:val="en-US" w:eastAsia="zh-CN"/>
        </w:rPr>
        <w:t>’</w:t>
      </w:r>
      <w:r>
        <w:rPr>
          <w:rFonts w:hint="eastAsia"/>
          <w:lang w:val="en-US" w:eastAsia="zh-CN"/>
        </w:rPr>
        <w:t xml:space="preserve"> </w:t>
      </w:r>
    </w:p>
    <w:p>
      <w:pPr>
        <w:numPr>
          <w:numId w:val="0"/>
        </w:numPr>
        <w:ind w:firstLine="420" w:firstLineChars="0"/>
        <w:rPr>
          <w:rFonts w:hint="default"/>
          <w:lang w:val="en-US" w:eastAsia="zh-CN"/>
        </w:rPr>
      </w:pPr>
    </w:p>
    <w:p>
      <w:pPr>
        <w:rPr>
          <w:rFonts w:hint="eastAsia"/>
          <w:lang w:val="en-US" w:eastAsia="zh-CN"/>
        </w:rPr>
      </w:pPr>
      <w:r>
        <w:rPr>
          <w:rFonts w:hint="eastAsia"/>
          <w:lang w:val="en-US" w:eastAsia="zh-CN"/>
        </w:rPr>
        <w:t>锁不正确运行的原因</w:t>
      </w:r>
    </w:p>
    <w:p>
      <w:pPr>
        <w:numPr>
          <w:ilvl w:val="0"/>
          <w:numId w:val="1"/>
        </w:numPr>
        <w:rPr>
          <w:rFonts w:hint="eastAsia"/>
          <w:lang w:val="en-US" w:eastAsia="zh-CN"/>
        </w:rPr>
      </w:pPr>
      <w:r>
        <w:rPr>
          <w:rFonts w:hint="eastAsia"/>
          <w:lang w:val="en-US" w:eastAsia="zh-CN"/>
        </w:rPr>
        <w:t>持有锁的进程因为操作时间长而导致锁被自动释放，但进程不知晓，甚至还释放掉其他进程持有的锁</w:t>
      </w:r>
    </w:p>
    <w:p>
      <w:pPr>
        <w:numPr>
          <w:ilvl w:val="0"/>
          <w:numId w:val="1"/>
        </w:numPr>
        <w:rPr>
          <w:rFonts w:hint="default"/>
          <w:lang w:val="en-US" w:eastAsia="zh-CN"/>
        </w:rPr>
      </w:pPr>
      <w:r>
        <w:rPr>
          <w:rFonts w:hint="eastAsia"/>
          <w:lang w:val="en-US" w:eastAsia="zh-CN"/>
        </w:rPr>
        <w:t>一个持有锁并打算执行长时间操作的进程已经崩溃，但其他想获取锁的进程无法检测，白白浪费时间等待锁被释放</w:t>
      </w:r>
    </w:p>
    <w:p>
      <w:pPr>
        <w:numPr>
          <w:ilvl w:val="0"/>
          <w:numId w:val="1"/>
        </w:numPr>
        <w:rPr>
          <w:rFonts w:hint="default"/>
          <w:lang w:val="en-US" w:eastAsia="zh-CN"/>
        </w:rPr>
      </w:pPr>
      <w:r>
        <w:rPr>
          <w:rFonts w:hint="eastAsia"/>
          <w:lang w:val="en-US" w:eastAsia="zh-CN"/>
        </w:rPr>
        <w:t>在一个进程持有锁过期后，其他多个进程同时获取锁，并且都获得了锁</w:t>
      </w:r>
    </w:p>
    <w:p>
      <w:pPr>
        <w:numPr>
          <w:numId w:val="0"/>
        </w:numPr>
        <w:rPr>
          <w:rFonts w:hint="default"/>
          <w:lang w:val="en-US" w:eastAsia="zh-CN"/>
        </w:rPr>
      </w:pPr>
    </w:p>
    <w:p>
      <w:pPr>
        <w:numPr>
          <w:numId w:val="0"/>
        </w:numPr>
        <w:rPr>
          <w:rFonts w:hint="eastAsia"/>
          <w:lang w:val="en-US" w:eastAsia="zh-CN"/>
        </w:rPr>
      </w:pPr>
      <w:r>
        <w:rPr>
          <w:rFonts w:hint="eastAsia"/>
          <w:lang w:val="en-US" w:eastAsia="zh-CN"/>
        </w:rPr>
        <w:t>ThinkPHP6 测试代码：</w:t>
      </w:r>
      <w:bookmarkStart w:id="0" w:name="_GoBack"/>
      <w:bookmarkEnd w:id="0"/>
    </w:p>
    <w:p>
      <w:pPr>
        <w:numPr>
          <w:numId w:val="0"/>
        </w:numPr>
        <w:rPr>
          <w:rFonts w:hint="default"/>
          <w:lang w:val="en-US" w:eastAsia="zh-CN"/>
        </w:rPr>
      </w:pPr>
      <w:r>
        <w:rPr>
          <w:rFonts w:hint="default"/>
          <w:lang w:val="en-US" w:eastAsia="zh-CN"/>
        </w:rPr>
        <w:t xml:space="preserve">&lt;?php </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 xml:space="preserve"> * +----------------------------------------------------------------------</w:t>
      </w:r>
    </w:p>
    <w:p>
      <w:pPr>
        <w:numPr>
          <w:numId w:val="0"/>
        </w:numPr>
        <w:rPr>
          <w:rFonts w:hint="default"/>
          <w:lang w:val="en-US" w:eastAsia="zh-CN"/>
        </w:rPr>
      </w:pPr>
      <w:r>
        <w:rPr>
          <w:rFonts w:hint="default"/>
          <w:lang w:val="en-US" w:eastAsia="zh-CN"/>
        </w:rPr>
        <w:t xml:space="preserve"> * | Redis 互斥锁</w:t>
      </w:r>
    </w:p>
    <w:p>
      <w:pPr>
        <w:numPr>
          <w:numId w:val="0"/>
        </w:numPr>
        <w:rPr>
          <w:rFonts w:hint="default"/>
          <w:lang w:val="en-US" w:eastAsia="zh-CN"/>
        </w:rPr>
      </w:pPr>
      <w:r>
        <w:rPr>
          <w:rFonts w:hint="default"/>
          <w:lang w:val="en-US" w:eastAsia="zh-CN"/>
        </w:rPr>
        <w:t xml:space="preserve"> *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namespace app\common;</w:t>
      </w:r>
    </w:p>
    <w:p>
      <w:pPr>
        <w:numPr>
          <w:numId w:val="0"/>
        </w:numPr>
        <w:rPr>
          <w:rFonts w:hint="default"/>
          <w:lang w:val="en-US" w:eastAsia="zh-CN"/>
        </w:rPr>
      </w:pPr>
    </w:p>
    <w:p>
      <w:pPr>
        <w:numPr>
          <w:numId w:val="0"/>
        </w:numPr>
        <w:rPr>
          <w:rFonts w:hint="default"/>
          <w:lang w:val="en-US" w:eastAsia="zh-CN"/>
        </w:rPr>
      </w:pPr>
      <w:r>
        <w:rPr>
          <w:rFonts w:hint="default"/>
          <w:lang w:val="en-US" w:eastAsia="zh-CN"/>
        </w:rPr>
        <w:t>use think\facade\Cache;</w:t>
      </w:r>
    </w:p>
    <w:p>
      <w:pPr>
        <w:numPr>
          <w:numId w:val="0"/>
        </w:numPr>
        <w:rPr>
          <w:rFonts w:hint="default"/>
          <w:lang w:val="en-US" w:eastAsia="zh-CN"/>
        </w:rPr>
      </w:pPr>
    </w:p>
    <w:p>
      <w:pPr>
        <w:numPr>
          <w:numId w:val="0"/>
        </w:numPr>
        <w:rPr>
          <w:rFonts w:hint="default"/>
          <w:lang w:val="en-US" w:eastAsia="zh-CN"/>
        </w:rPr>
      </w:pPr>
      <w:r>
        <w:rPr>
          <w:rFonts w:hint="default"/>
          <w:lang w:val="en-US" w:eastAsia="zh-CN"/>
        </w:rPr>
        <w:t>class RedisLock {</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private $_redis;</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public function __construct()</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//获取redis handler资源句柄</w:t>
      </w:r>
    </w:p>
    <w:p>
      <w:pPr>
        <w:numPr>
          <w:numId w:val="0"/>
        </w:numPr>
        <w:rPr>
          <w:rFonts w:hint="default"/>
          <w:lang w:val="en-US" w:eastAsia="zh-CN"/>
        </w:rPr>
      </w:pPr>
      <w:r>
        <w:rPr>
          <w:rFonts w:hint="default"/>
          <w:lang w:val="en-US" w:eastAsia="zh-CN"/>
        </w:rPr>
        <w:t xml:space="preserve">    $this-&gt;_redis = Cache::handler();</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 获取锁</w:t>
      </w:r>
    </w:p>
    <w:p>
      <w:pPr>
        <w:numPr>
          <w:numId w:val="0"/>
        </w:numPr>
        <w:rPr>
          <w:rFonts w:hint="default"/>
          <w:lang w:val="en-US" w:eastAsia="zh-CN"/>
        </w:rPr>
      </w:pPr>
      <w:r>
        <w:rPr>
          <w:rFonts w:hint="default"/>
          <w:lang w:val="en-US" w:eastAsia="zh-CN"/>
        </w:rPr>
        <w:t xml:space="preserve">   * @param  String  $key    锁标识</w:t>
      </w:r>
    </w:p>
    <w:p>
      <w:pPr>
        <w:numPr>
          <w:numId w:val="0"/>
        </w:numPr>
        <w:rPr>
          <w:rFonts w:hint="default"/>
          <w:lang w:val="en-US" w:eastAsia="zh-CN"/>
        </w:rPr>
      </w:pPr>
      <w:r>
        <w:rPr>
          <w:rFonts w:hint="default"/>
          <w:lang w:val="en-US" w:eastAsia="zh-CN"/>
        </w:rPr>
        <w:t xml:space="preserve">   * @param  Int     $expire 锁过期时间</w:t>
      </w:r>
    </w:p>
    <w:p>
      <w:pPr>
        <w:numPr>
          <w:numId w:val="0"/>
        </w:numPr>
        <w:rPr>
          <w:rFonts w:hint="default"/>
          <w:lang w:val="en-US" w:eastAsia="zh-CN"/>
        </w:rPr>
      </w:pPr>
      <w:r>
        <w:rPr>
          <w:rFonts w:hint="default"/>
          <w:lang w:val="en-US" w:eastAsia="zh-CN"/>
        </w:rPr>
        <w:t xml:space="preserve">   * @param  Int     $random   随机值</w:t>
      </w:r>
    </w:p>
    <w:p>
      <w:pPr>
        <w:numPr>
          <w:numId w:val="0"/>
        </w:numPr>
        <w:rPr>
          <w:rFonts w:hint="default"/>
          <w:lang w:val="en-US" w:eastAsia="zh-CN"/>
        </w:rPr>
      </w:pPr>
      <w:r>
        <w:rPr>
          <w:rFonts w:hint="default"/>
          <w:lang w:val="en-US" w:eastAsia="zh-CN"/>
        </w:rPr>
        <w:t xml:space="preserve">   * @return Boolean</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public function acquire_lock($key, $random, $expire)</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//设置锁的超时时间，避免释放锁失败，del()操作失败，产生死锁。</w:t>
      </w:r>
    </w:p>
    <w:p>
      <w:pPr>
        <w:numPr>
          <w:numId w:val="0"/>
        </w:numPr>
        <w:rPr>
          <w:rFonts w:hint="default"/>
          <w:lang w:val="en-US" w:eastAsia="zh-CN"/>
        </w:rPr>
      </w:pPr>
      <w:r>
        <w:rPr>
          <w:rFonts w:hint="default"/>
          <w:lang w:val="en-US" w:eastAsia="zh-CN"/>
        </w:rPr>
        <w:t xml:space="preserve">      $ret = $this-&gt;_redis-&gt;set($key, $random, ['nx', 'ex' =&gt; $expire]);</w:t>
      </w:r>
    </w:p>
    <w:p>
      <w:pPr>
        <w:numPr>
          <w:numId w:val="0"/>
        </w:numPr>
        <w:rPr>
          <w:rFonts w:hint="default"/>
          <w:lang w:val="en-US" w:eastAsia="zh-CN"/>
        </w:rPr>
      </w:pPr>
      <w:r>
        <w:rPr>
          <w:rFonts w:hint="default"/>
          <w:lang w:val="en-US" w:eastAsia="zh-CN"/>
        </w:rPr>
        <w:t xml:space="preserve">      return $ret;</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 释放锁</w:t>
      </w:r>
    </w:p>
    <w:p>
      <w:pPr>
        <w:numPr>
          <w:numId w:val="0"/>
        </w:numPr>
        <w:rPr>
          <w:rFonts w:hint="default"/>
          <w:lang w:val="en-US" w:eastAsia="zh-CN"/>
        </w:rPr>
      </w:pPr>
      <w:r>
        <w:rPr>
          <w:rFonts w:hint="default"/>
          <w:lang w:val="en-US" w:eastAsia="zh-CN"/>
        </w:rPr>
        <w:t xml:space="preserve">   * @param  String  $key 锁标识</w:t>
      </w:r>
    </w:p>
    <w:p>
      <w:pPr>
        <w:numPr>
          <w:numId w:val="0"/>
        </w:numPr>
        <w:rPr>
          <w:rFonts w:hint="default"/>
          <w:lang w:val="en-US" w:eastAsia="zh-CN"/>
        </w:rPr>
      </w:pPr>
      <w:r>
        <w:rPr>
          <w:rFonts w:hint="default"/>
          <w:lang w:val="en-US" w:eastAsia="zh-CN"/>
        </w:rPr>
        <w:t xml:space="preserve">   * @param  Int     $random   随机值</w:t>
      </w:r>
    </w:p>
    <w:p>
      <w:pPr>
        <w:numPr>
          <w:numId w:val="0"/>
        </w:numPr>
        <w:rPr>
          <w:rFonts w:hint="default"/>
          <w:lang w:val="en-US" w:eastAsia="zh-CN"/>
        </w:rPr>
      </w:pPr>
      <w:r>
        <w:rPr>
          <w:rFonts w:hint="default"/>
          <w:lang w:val="en-US" w:eastAsia="zh-CN"/>
        </w:rPr>
        <w:t xml:space="preserve">   * @return Boolean</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public function release_lock($key, $random)</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//防止操作时间过长，超过了锁的有效时间，导致其他请求拿到了锁,误删其他请求创建的锁</w:t>
      </w:r>
    </w:p>
    <w:p>
      <w:pPr>
        <w:numPr>
          <w:numId w:val="0"/>
        </w:numPr>
        <w:rPr>
          <w:rFonts w:hint="default"/>
          <w:lang w:val="en-US" w:eastAsia="zh-CN"/>
        </w:rPr>
      </w:pPr>
      <w:r>
        <w:rPr>
          <w:rFonts w:hint="default"/>
          <w:lang w:val="en-US" w:eastAsia="zh-CN"/>
        </w:rPr>
        <w:t xml:space="preserve">      if ($this-&gt;_redis-&gt;get($key) == $random) {</w:t>
      </w:r>
    </w:p>
    <w:p>
      <w:pPr>
        <w:numPr>
          <w:numId w:val="0"/>
        </w:numPr>
        <w:rPr>
          <w:rFonts w:hint="default"/>
          <w:lang w:val="en-US" w:eastAsia="zh-CN"/>
        </w:rPr>
      </w:pPr>
      <w:r>
        <w:rPr>
          <w:rFonts w:hint="default"/>
          <w:lang w:val="en-US" w:eastAsia="zh-CN"/>
        </w:rPr>
        <w:t xml:space="preserve">        return $this-&gt;_redis-&gt;del($key);</w:t>
      </w:r>
    </w:p>
    <w:p>
      <w:pPr>
        <w:numPr>
          <w:numId w:val="0"/>
        </w:numPr>
        <w:rPr>
          <w:rFonts w:hint="default"/>
          <w:lang w:val="en-US" w:eastAsia="zh-CN"/>
        </w:rPr>
      </w:pPr>
      <w:r>
        <w:rPr>
          <w:rFonts w:hint="default"/>
          <w:lang w:val="en-US" w:eastAsia="zh-CN"/>
        </w:rPr>
        <w:t xml:space="preserve">      }else {</w:t>
      </w:r>
    </w:p>
    <w:p>
      <w:pPr>
        <w:numPr>
          <w:numId w:val="0"/>
        </w:numPr>
        <w:rPr>
          <w:rFonts w:hint="default"/>
          <w:lang w:val="en-US" w:eastAsia="zh-CN"/>
        </w:rPr>
      </w:pPr>
      <w:r>
        <w:rPr>
          <w:rFonts w:hint="default"/>
          <w:lang w:val="en-US" w:eastAsia="zh-CN"/>
        </w:rPr>
        <w:t xml:space="preserve">        return 2;</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C3D1F"/>
    <w:multiLevelType w:val="singleLevel"/>
    <w:tmpl w:val="A61C3D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C20FB"/>
    <w:rsid w:val="37F214C6"/>
    <w:rsid w:val="58C77CB4"/>
    <w:rsid w:val="663D4A0C"/>
    <w:rsid w:val="66F872FF"/>
    <w:rsid w:val="67360F10"/>
    <w:rsid w:val="76966007"/>
    <w:rsid w:val="7CD32D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_Smile愛簡單1413786288</cp:lastModifiedBy>
  <dcterms:modified xsi:type="dcterms:W3CDTF">2020-08-01T09:12:30Z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