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ind w:left="442" w:hanging="442" w:hangingChars="100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</w:t>
      </w:r>
      <w:r>
        <w:rPr>
          <w:rFonts w:hint="eastAsia"/>
          <w:lang w:val="en-US" w:eastAsia="zh-CN"/>
        </w:rPr>
        <w:t>n</w:t>
      </w:r>
      <w:r>
        <w:rPr>
          <w:rFonts w:hint="eastAsia"/>
          <w:i/>
          <w:iCs/>
          <w:color w:val="FF0000"/>
          <w:lang w:val="en-US" w:eastAsia="zh-CN"/>
        </w:rPr>
        <w:t>e</w:t>
      </w:r>
      <w:r>
        <w:rPr>
          <w:rFonts w:hint="eastAsia"/>
          <w:lang w:val="en-US" w:eastAsia="zh-CN"/>
        </w:rPr>
        <w:t>mo i L韵律空间感应</w:t>
      </w:r>
    </w:p>
    <w:p>
      <w:pPr>
        <w:pStyle w:val="3"/>
        <w:ind w:left="442" w:hanging="442" w:hangingChars="10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</w:t>
      </w:r>
      <w:r>
        <w:rPr>
          <w:rFonts w:hint="default" w:ascii="黑体" w:hAnsi="黑体" w:eastAsia="黑体" w:cs="黑体"/>
          <w:i/>
          <w:iCs/>
          <w:sz w:val="21"/>
          <w:szCs w:val="21"/>
          <w:lang w:val="en-US" w:eastAsia="zh-CN"/>
        </w:rPr>
        <w:t>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mo  i yL 照妖镜 图形识别 三棱镜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hf胡夫 之间 剑 金字塔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 E ey eY Ey Anti-Rotate by...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y i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Ni </w:t>
      </w:r>
      <w:r>
        <w:rPr>
          <w:rFonts w:hint="eastAsia"/>
          <w:lang w:val="en-US" w:eastAsia="zh-CN"/>
        </w:rPr>
        <w:t>奶</w:t>
      </w:r>
    </w:p>
    <w:p>
      <w:pPr>
        <w:ind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Wo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 xml:space="preserve"> </w:t>
      </w:r>
    </w:p>
    <w:p>
      <w:pPr>
        <w:ind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Rn rn 肚子有点顶 t d </w:t>
      </w:r>
    </w:p>
    <w:p>
      <w:pPr>
        <w:ind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Fallout:Wg dl jG</w:t>
      </w:r>
    </w:p>
    <w:p>
      <w:pPr>
        <w:ind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Neck</w:t>
      </w:r>
    </w:p>
    <w:p>
      <w:pPr>
        <w:ind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 hm</w:t>
      </w:r>
    </w:p>
    <w:p>
      <w:pPr>
        <w:ind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 L S Z S</w:t>
      </w:r>
    </w:p>
    <w:p>
      <w:pPr>
        <w:ind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wocao wori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firstLine="0" w:firstLineChars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C start</w:t>
      </w:r>
    </w:p>
    <w:p>
      <w:pPr>
        <w:ind w:firstLine="0" w:firstLineChars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Z end</w:t>
      </w:r>
    </w:p>
    <w:p>
      <w:pPr>
        <w:ind w:firstLine="0" w:firstLineChars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K bust out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 度~ 堵</w:t>
      </w:r>
      <w:bookmarkStart w:id="0" w:name="_GoBack"/>
      <w:bookmarkEnd w:id="0"/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Klh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HalfLife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MW x g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文字象形 音译 Nivida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 啊 Nn 嗯 Ee 额 Mm 母 Oo 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大写字母 G 物理微粒子下降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声音 气分子结构多 地下的东西网上aO 冲（平衡）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 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 下降 土 soil 骚 e.g. earth 饿死 鹅 </w:t>
      </w:r>
      <w:r>
        <w:rPr>
          <w:rStyle w:val="5"/>
          <w:rFonts w:hint="default" w:ascii="Arial" w:hAnsi="Arial" w:eastAsia="黑体" w:cs="Arial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ʘ</w:t>
      </w:r>
      <w:r>
        <w:rPr>
          <w:rStyle w:val="5"/>
          <w:rFonts w:hint="eastAsia" w:ascii="Arial" w:hAnsi="Arial" w:eastAsia="黑体" w:cs="Arial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- &gt; s z 蛇 娜妮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A时 空间 序列 传送Chronological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Sphere -&gt; Dream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Index Anmo Lt Tl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Chono Time Dot Line Triangle Circle Sphere logic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[Abbr] Ctdtcsl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Chono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酷熬嬬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Bitter cool,suffering, hardwork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时间 太木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屎 shit poo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奸 ripe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 tai Sun mu wood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 point(s)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  electric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到特 arrived special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刀 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来恩 come giving gratitude en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赖 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狮子 lion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十字 cross  son  seed-&gt; 斯(die dic)得（不了）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电线 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Dot 点 line 莱恩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Triangle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揣安构 三角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色儿口儿 口子 扣子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Sphere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斯菲儿 圆 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劳值蔻 逻辑 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index z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Asnyc" w:hAnsi="Asnyc" w:cs="Asnyc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snyc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C0A85"/>
    <w:rsid w:val="07C06C93"/>
    <w:rsid w:val="0A162120"/>
    <w:rsid w:val="104119CF"/>
    <w:rsid w:val="19C62797"/>
    <w:rsid w:val="1A0A2341"/>
    <w:rsid w:val="1A124969"/>
    <w:rsid w:val="1B8F24F7"/>
    <w:rsid w:val="1D4D4D2D"/>
    <w:rsid w:val="213A1474"/>
    <w:rsid w:val="24E52A46"/>
    <w:rsid w:val="2766037D"/>
    <w:rsid w:val="2F067DAB"/>
    <w:rsid w:val="377E2C7B"/>
    <w:rsid w:val="418644A1"/>
    <w:rsid w:val="43F5533F"/>
    <w:rsid w:val="448C47AE"/>
    <w:rsid w:val="47AF7F29"/>
    <w:rsid w:val="48F872FA"/>
    <w:rsid w:val="4BD2125A"/>
    <w:rsid w:val="4DCD233D"/>
    <w:rsid w:val="52A661AC"/>
    <w:rsid w:val="59922132"/>
    <w:rsid w:val="5D2776B9"/>
    <w:rsid w:val="5D666D38"/>
    <w:rsid w:val="5DE461AC"/>
    <w:rsid w:val="605C4177"/>
    <w:rsid w:val="61354545"/>
    <w:rsid w:val="61436866"/>
    <w:rsid w:val="672644D4"/>
    <w:rsid w:val="6749667A"/>
    <w:rsid w:val="6BD24717"/>
    <w:rsid w:val="73181DD4"/>
    <w:rsid w:val="79D24DAA"/>
    <w:rsid w:val="7CFD25BF"/>
    <w:rsid w:val="7E86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2020-08-24T13:14:27Z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