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解释型定义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Sprints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抹布行为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新疆问题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母乳喂养Dash（docx）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Tinywhat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Titho</w:t>
      </w:r>
      <w:r>
        <w:rPr>
          <w:rFonts w:hint="eastAsia" w:ascii="黑体" w:hAnsi="黑体" w:eastAsia="黑体" w:cs="黑体"/>
          <w:color w:val="E7E6E6" w:themeColor="background2"/>
          <w:sz w:val="24"/>
          <w:szCs w:val="24"/>
          <w:shd w:val="clear" w:color="auto" w:fill="auto"/>
          <w:lang w:val="en-US" w:eastAsia="zh-CN"/>
          <w14:textFill>
            <w14:solidFill>
              <w14:schemeClr w14:val="bg2"/>
            </w14:solidFill>
          </w14:textFill>
        </w:rPr>
        <w:t>ly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Kidsuck Manfuck 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耶稣反射镜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Zelda 记吃不记打 “浊粥bj”市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意识形态刀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宇宙之刃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珠帘不管宏观钱（女的？吃猪肉 被猪吃灵魂的 what if fusion）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猪恋不学必失恋 不懂硬伤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The priority is how to deal with and entertain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Vesaid?=挂面slip of Vesaid!~ zelda 猪?.服务 人学习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被套洋捞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Cause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AEfects by whom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归类定义H-</w:t>
      </w:r>
      <w:r>
        <w:rPr>
          <w:rStyle w:val="6"/>
          <w:rFonts w:hint="eastAsia" w:ascii="微软雅黑" w:hAnsi="微软雅黑" w:eastAsia="微软雅黑" w:cs="微软雅黑"/>
          <w:lang w:val="en-US" w:eastAsia="zh-CN"/>
        </w:rPr>
        <w:t>Π</w:t>
      </w:r>
      <w:r>
        <w:rPr>
          <w:rStyle w:val="6"/>
          <w:rFonts w:hint="eastAsia"/>
          <w:lang w:val="en-US" w:eastAsia="zh-CN"/>
        </w:rPr>
        <w:t>-W Terminology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超时空传送 chronosphere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Vesaid~ Wesaid Shout Out CrealR~Solid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Semi-Conduct(is dirty = true)</w:t>
      </w:r>
    </w:p>
    <w:p>
      <w:pPr>
        <w:ind w:left="840" w:leftChars="0" w:firstLine="420" w:firstLineChars="0"/>
        <w:rPr>
          <w:rFonts w:hint="eastAsia" w:ascii="Arial" w:hAnsi="Arial" w:eastAsia="黑体" w:cs="Arial"/>
          <w:sz w:val="21"/>
          <w:szCs w:val="21"/>
          <w:lang w:val="en-US" w:eastAsia="zh-CN"/>
        </w:rPr>
      </w:pPr>
      <w:r>
        <w:rPr>
          <w:rFonts w:hint="eastAsia" w:ascii="Arial" w:hAnsi="Arial" w:eastAsia="黑体" w:cs="Arial"/>
          <w:sz w:val="21"/>
          <w:szCs w:val="21"/>
          <w:lang w:val="en-US" w:eastAsia="zh-CN"/>
        </w:rPr>
        <w:t xml:space="preserve">//Cymtical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Symte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Ѥ</w:t>
      </w:r>
      <w:r>
        <w:rPr>
          <w:rFonts w:hint="eastAsia" w:ascii="Arial" w:hAnsi="Arial" w:eastAsia="黑体" w:cs="Arial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赛门铁克</w:t>
      </w:r>
    </w:p>
    <w:p>
      <w:pPr>
        <w:ind w:left="84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isDirty=</w:t>
      </w:r>
      <w:r>
        <w:rPr>
          <w:rFonts w:hint="eastAsia"/>
          <w:lang w:val="en-US" w:eastAsia="zh-CN"/>
        </w:rPr>
        <w:t>宗叫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|</w:t>
      </w:r>
      <w:r>
        <w:rPr>
          <w:rFonts w:hint="eastAsia"/>
          <w:lang w:val="en-US" w:eastAsia="zh-CN"/>
        </w:rPr>
        <w:t>党派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|真|假|是|否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chronosphere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 xml:space="preserve">Aniduration Anicest(bug) transhuman ketself </w:t>
      </w:r>
      <w:r>
        <w:rPr>
          <w:rFonts w:hint="eastAsia" w:ascii="黑体" w:hAnsi="黑体" w:eastAsia="黑体" w:cs="黑体"/>
          <w:lang w:val="en-US" w:eastAsia="zh-CN"/>
        </w:rPr>
        <w:t>ϴ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Anidura balance for 疯阳硼</w:t>
      </w:r>
      <w:r>
        <w:rPr>
          <w:rFonts w:hint="eastAsia" w:ascii="宋体" w:hAnsi="宋体" w:eastAsia="宋体" w:cs="宋体"/>
          <w:lang w:val="en-US" w:eastAsia="zh-CN"/>
        </w:rPr>
        <w:t>※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动态性定义Dynamic Identical(genetical twin)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 vos aoz G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Ketself=  Jeokr</w:t>
      </w:r>
      <w:r>
        <w:rPr>
          <w:rFonts w:hint="eastAsia" w:ascii="黑体" w:hAnsi="黑体" w:eastAsia="黑体" w:cs="黑体"/>
          <w:b w:val="0"/>
          <w:bCs w:val="0"/>
          <w:i/>
          <w:iCs/>
          <w:caps w:val="0"/>
          <w:color w:val="4472C4" w:themeColor="accent5"/>
          <w:spacing w:val="0"/>
          <w:sz w:val="21"/>
          <w:szCs w:val="21"/>
          <w:u w:val="single"/>
          <w:shd w:val="clear" w:fill="FFFFFF"/>
          <w:lang w:val="en-US" w:eastAsia="zh-CN"/>
          <w14:textFill>
            <w14:solidFill>
              <w14:schemeClr w14:val="accent5"/>
            </w14:solidFill>
          </w14:textFill>
        </w:rPr>
        <w:t>avitation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al Sentimental Emotion  Fusion CGSEF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Kaitself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</w:t>
      </w:r>
      <w:r>
        <w:rPr>
          <w:rFonts w:hint="default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ᴂ</w:t>
      </w: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tse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ϴ</w:t>
      </w: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</w:t>
      </w:r>
    </w:p>
    <w:p>
      <w:pPr>
        <w:ind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Kaetseof</w:t>
      </w:r>
    </w:p>
    <w:p>
      <w:pPr>
        <w:ind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金石为开</w:t>
      </w:r>
    </w:p>
    <w:p>
      <w:pPr>
        <w:ind w:left="420" w:leftChars="0"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空间</w:t>
      </w:r>
    </w:p>
    <w:p>
      <w:pPr>
        <w:ind w:left="420" w:leftChars="0"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重力方位几何</w:t>
      </w:r>
    </w:p>
    <w:p>
      <w:pPr>
        <w:ind w:left="420" w:leftChars="0"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维度</w:t>
      </w:r>
    </w:p>
    <w:p>
      <w:pPr>
        <w:ind w:left="420" w:leftChars="0"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黑体" w:cs="Arial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Ȼ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实 世界 录//妓露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Earth ⊕比率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Creal -⊕- 起世录（从神话走向真实的过程 复仇与获得）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Other planet</w:t>
      </w:r>
    </w:p>
    <w:p>
      <w:pPr>
        <w:ind w:firstLine="420" w:firstLineChars="0"/>
        <w:rPr>
          <w:rFonts w:hint="eastAsia" w:ascii="Arial" w:hAnsi="Arial" w:eastAsia="黑体" w:cs="Arial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Ket-VθS-s</w:t>
      </w:r>
      <w:r>
        <w:rPr>
          <w:rFonts w:hint="default" w:ascii="Arial" w:hAnsi="Arial" w:eastAsia="黑体" w:cs="Arial"/>
          <w:sz w:val="21"/>
          <w:szCs w:val="21"/>
          <w:lang w:val="en-US" w:eastAsia="zh-CN"/>
        </w:rPr>
        <w:t>ᴂ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lf = PSI whenAsnic SnicTime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Religious(T|F)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Party (Y|N)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Myth(Solid.SymbolFirst)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Hospital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left="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oft min tiny YY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Anidura balance</w:t>
      </w:r>
    </w:p>
    <w:p>
      <w:pPr>
        <w:ind w:left="0" w:leftChars="0"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</w:t>
      </w:r>
      <w:r>
        <w:rPr>
          <w:rFonts w:hint="eastAsia" w:ascii="黑体" w:hAnsi="黑体" w:eastAsia="黑体" w:cs="黑体"/>
          <w:sz w:val="21"/>
          <w:szCs w:val="21"/>
        </w:rPr>
        <w:t>excast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?.bar?.嵌套式</w:t>
      </w:r>
    </w:p>
    <w:p>
      <w:pPr>
        <w:ind w:left="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硬物理 动态性定义 不伤感情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 [MFS]维金美-Arrange and Beauty.docx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trannshuman 气人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数</w:t>
      </w:r>
      <w:r>
        <w:rPr>
          <w:rFonts w:hint="eastAsia"/>
          <w:lang w:val="en-US" w:eastAsia="zh-CN"/>
        </w:rPr>
        <w:t>术语Express※Analytical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HΔW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(M&amp;m 宏观和微观 H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Φ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 Vesaid</w:t>
      </w:r>
      <w:r>
        <w:rPr>
          <w:rFonts w:hint="eastAsia" w:ascii="黑体" w:hAnsi="黑体" w:eastAsia="黑体" w:cs="黑体"/>
          <w:sz w:val="24"/>
          <w:szCs w:val="24"/>
        </w:rPr>
        <w:t>Δ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Solid Focused）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地球自传与公转 π 的校正与其他星球的关系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倒转|wjcking.rotate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动态文字 方向 动态发音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Where What when 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Which （for fuck from language to program）</w:t>
      </w:r>
    </w:p>
    <w:p>
      <w:pPr>
        <w:ind w:firstLine="420" w:firstLineChars="0"/>
        <w:rPr>
          <w:rFonts w:hint="eastAsia" w:ascii="黑体" w:hAnsi="黑体" w:eastAsia="黑体" w:cs="黑体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I = I</w:t>
      </w:r>
      <w:r>
        <w:rPr>
          <w:rFonts w:hint="eastAsia" w:ascii="黑体" w:hAnsi="黑体" w:eastAsia="黑体" w:cs="黑体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n~div-i.?.dual 我 substance rate balance lever 爱 </w:t>
      </w:r>
      <w:r>
        <w:rPr>
          <w:rFonts w:hint="eastAsia" w:ascii="黑体" w:hAnsi="黑体" w:eastAsia="黑体" w:cs="黑体"/>
          <w:color w:val="4472C4" w:themeColor="accent5"/>
          <w:sz w:val="28"/>
          <w:szCs w:val="28"/>
          <w:lang w:val="en-US" w:eastAsia="zh-CN"/>
          <w14:textFill>
            <w14:solidFill>
              <w14:schemeClr w14:val="accent5"/>
            </w14:solidFill>
          </w14:textFill>
        </w:rPr>
        <w:t>a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Who  Whom Whose  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why How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Sur|real Creal 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Ѥ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real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Where = 哪里 the 地点 W-here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Why = 为什么 Asnic range-in(short) 能量感知微（维）牵引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What = 什么、怎么了 感叹 微粒子 Asnic RangeIn 硬微（维）牵引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When= SnicTime Wave Line 但是并没有发生（why △ 还没到点上）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Time = 有使命的意思，绵延性到点?.跟其他星球联动到?.点（what happen △ cur ed ing being）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纯地球 过去 现在 未来 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Pas</w:t>
      </w:r>
      <w:r>
        <w:rPr>
          <w:rFonts w:hint="eastAsia" w:ascii="黑体" w:hAnsi="黑体" w:eastAsia="黑体" w:cs="黑体"/>
          <w:color w:val="D0CECE" w:themeColor="background2" w:themeShade="E6"/>
          <w:sz w:val="24"/>
          <w:szCs w:val="24"/>
          <w:lang w:val="en-US" w:eastAsia="zh-CN"/>
        </w:rPr>
        <w:t>s</w:t>
      </w:r>
      <w:r>
        <w:rPr>
          <w:rFonts w:hint="default" w:ascii="Arial" w:hAnsi="Arial" w:eastAsia="黑体" w:cs="Arial"/>
          <w:color w:val="D0CECE" w:themeColor="background2" w:themeShade="E6"/>
          <w:sz w:val="24"/>
          <w:szCs w:val="24"/>
          <w:lang w:val="en-US" w:eastAsia="zh-CN"/>
        </w:rPr>
        <w:t>θ</w:t>
      </w:r>
      <w:r>
        <w:rPr>
          <w:rFonts w:hint="eastAsia" w:ascii="Arial" w:hAnsi="Arial" w:eastAsia="黑体" w:cs="Arial"/>
          <w:color w:val="D0CECE" w:themeColor="background2" w:themeShade="E6"/>
          <w:sz w:val="24"/>
          <w:szCs w:val="24"/>
          <w:lang w:val="en-US" w:eastAsia="zh-CN"/>
        </w:rPr>
        <w:t>s</w:t>
      </w:r>
      <w:r>
        <w:rPr>
          <w:rFonts w:hint="eastAsia" w:ascii="Arial" w:hAnsi="Arial" w:eastAsia="黑体" w:cs="Arial"/>
          <w:sz w:val="24"/>
          <w:szCs w:val="24"/>
          <w:lang w:val="en-US" w:eastAsia="zh-CN"/>
        </w:rPr>
        <w:t xml:space="preserve">ense(Pythons ed be ing)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present future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Past now will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Was（were） being </w:t>
      </w: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W ill is going to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SOS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Sprite Of Snake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Save Our Souls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Save Our Ship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E.g.</w:t>
      </w:r>
      <w:r>
        <w:rPr>
          <w:rFonts w:hint="eastAsia" w:ascii="黑体" w:hAnsi="黑体" w:eastAsia="黑体" w:cs="黑体"/>
          <w:sz w:val="24"/>
          <w:szCs w:val="24"/>
        </w:rPr>
        <w:t>The lost of Titanic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sz w:val="24"/>
          <w:szCs w:val="24"/>
        </w:rPr>
        <w:t>Source Origin Start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AOP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ind w:firstLine="420" w:firstLineChars="0"/>
        <w:rPr>
          <w:rFonts w:hint="default" w:ascii="黑体" w:hAnsi="黑体" w:eastAsia="黑体" w:cs="黑体"/>
          <w:sz w:val="24"/>
          <w:szCs w:val="24"/>
          <w:lang w:val="en-US"/>
        </w:rPr>
      </w:pPr>
      <w:r>
        <w:rPr>
          <w:rFonts w:hint="default" w:ascii="黑体" w:hAnsi="黑体" w:eastAsia="黑体" w:cs="黑体"/>
          <w:sz w:val="24"/>
          <w:szCs w:val="24"/>
          <w:lang w:val="en-US"/>
        </w:rPr>
        <w:t>A</w:t>
      </w:r>
      <w:r>
        <w:rPr>
          <w:rFonts w:hint="eastAsia" w:ascii="黑体" w:hAnsi="黑体" w:eastAsia="黑体" w:cs="黑体"/>
          <w:sz w:val="24"/>
          <w:szCs w:val="24"/>
          <w:lang w:val="en-US"/>
        </w:rPr>
        <w:t>ncestor</w:t>
      </w:r>
      <w:r>
        <w:rPr>
          <w:rFonts w:hint="default" w:ascii="黑体" w:hAnsi="黑体" w:eastAsia="黑体" w:cs="黑体"/>
          <w:sz w:val="24"/>
          <w:szCs w:val="24"/>
          <w:lang w:val="en-US"/>
        </w:rPr>
        <w:t xml:space="preserve"> Offspring Predator(Predecessors)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TOP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Time Odimentional Physical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</w:rPr>
        <w:t>PTO</w:t>
      </w:r>
      <w:r>
        <w:rPr>
          <w:rFonts w:hint="eastAsia" w:ascii="黑体" w:hAnsi="黑体" w:eastAsia="黑体" w:cs="黑体"/>
          <w:i/>
          <w:iCs/>
          <w:sz w:val="24"/>
          <w:szCs w:val="24"/>
        </w:rPr>
        <w:tab/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 (Physical 硬物理）点面 音意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POT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PBC</w:t>
      </w:r>
    </w:p>
    <w:p>
      <w:pPr>
        <w:ind w:left="420" w:leftChars="0"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Ȼ</w:t>
      </w:r>
      <w:r>
        <w:rPr>
          <w:rFonts w:hint="eastAsia" w:ascii="黑体" w:hAnsi="黑体" w:eastAsia="黑体" w:cs="黑体"/>
          <w:b/>
          <w:bCs/>
          <w:i/>
          <w:iCs/>
          <w:color w:val="E7E6E6" w:themeColor="background2"/>
          <w:sz w:val="24"/>
          <w:szCs w:val="24"/>
          <w:lang w:val="en-US" w:eastAsia="zh-CN"/>
          <w14:textFill>
            <w14:solidFill>
              <w14:schemeClr w14:val="bg2"/>
            </w14:solidFill>
          </w14:textFill>
        </w:rPr>
        <w:t>F</w:t>
      </w:r>
      <w:r>
        <w:rPr>
          <w:rFonts w:hint="eastAsia" w:ascii="黑体" w:hAnsi="黑体" w:eastAsia="黑体" w:cs="黑体"/>
          <w:i/>
          <w:iCs/>
          <w:color w:val="7030A0"/>
          <w:sz w:val="24"/>
          <w:szCs w:val="24"/>
          <w:lang w:val="en-US" w:eastAsia="zh-CN"/>
        </w:rPr>
        <w:t>p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hysical Biological </w:t>
      </w: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Ѥ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hemical</w:t>
      </w:r>
    </w:p>
    <w:p>
      <w:pPr>
        <w:ind w:left="420" w:leftChars="0" w:firstLine="420" w:firstLineChars="0"/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Ȼ</w:t>
      </w: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※</w:t>
      </w: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Ѥ</w:t>
      </w:r>
    </w:p>
    <w:p>
      <w:pP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  <w:t>Kaetseof(dynamic?.H.W)</w:t>
      </w:r>
    </w:p>
    <w:p>
      <w:pPr>
        <w:ind w:firstLine="420" w:firstLineChars="0"/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Ȼ</w:t>
      </w:r>
      <w:r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  <w:t xml:space="preserve"> Beat out ae hazard 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PBC FBC </w:t>
      </w: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Ѥ</w:t>
      </w:r>
    </w:p>
    <w:p>
      <w:pPr>
        <w:ind w:firstLine="420" w:firstLineChars="0"/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i/>
          <w:iCs/>
          <w:sz w:val="24"/>
          <w:szCs w:val="24"/>
          <w:lang w:val="en-US" w:eastAsia="zh-CN"/>
        </w:rPr>
        <w:t>Ͼ</w:t>
      </w:r>
      <w:r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  <w:t>hronosphere</w:t>
      </w:r>
    </w:p>
    <w:p>
      <w:pP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PSI 地球上的定义 reminder：C</w:t>
      </w:r>
      <w:r>
        <w:rPr>
          <w:rFonts w:hint="eastAsia" w:ascii="Arial" w:hAnsi="Arial" w:eastAsia="黑体" w:cs="Arial"/>
          <w:i/>
          <w:iCs/>
          <w:sz w:val="24"/>
          <w:szCs w:val="24"/>
          <w:lang w:val="en-US" w:eastAsia="zh-CN"/>
        </w:rPr>
        <w:t>real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Physical on EARTH (influence on the other planets)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Superficial 伊斯兰教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  Spontaneous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7030A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 xml:space="preserve">Interdisciplinary Ideological 耶稣基督服饰 with </w:t>
      </w:r>
      <w:r>
        <w:rPr>
          <w:rFonts w:hint="eastAsia" w:ascii="黑体" w:hAnsi="黑体" w:eastAsia="黑体" w:cs="黑体"/>
          <w:i/>
          <w:iCs/>
          <w:color w:val="7030A0"/>
          <w:sz w:val="24"/>
          <w:szCs w:val="24"/>
          <w:lang w:val="en-US" w:eastAsia="zh-CN"/>
        </w:rPr>
        <w:t>P</w:t>
      </w:r>
    </w:p>
    <w:p>
      <w:pPr>
        <w:ind w:left="420" w:leftChars="0" w:firstLine="420" w:firstLineChars="0"/>
        <w:rPr>
          <w:rFonts w:hint="eastAsia" w:ascii="黑体" w:hAnsi="黑体" w:eastAsia="黑体" w:cs="黑体"/>
          <w:i/>
          <w:iCs/>
          <w:color w:val="7030A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Creal:reminder?.first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Creal-fusion:irection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Creal-this or that NIC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Tetris =Transblink listenθsudden Sense Shout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Letwesto Look hear taste smell talk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SelfGet Sefket （关于情感as Start 启发性索引的定义）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Index ilyai ilyks iassk(instant emotional index)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Rhea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18"/>
          <w:szCs w:val="18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阿尔戈斯</w:t>
      </w: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18"/>
          <w:szCs w:val="18"/>
          <w:highlight w:val="none"/>
          <w:u w:val="none"/>
          <w:lang w:val="en-US" w:eastAsia="zh-CN"/>
        </w:rPr>
        <w:t>Ἄργος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AExsaiz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  <w:t>“亚哥斯”,或“阿戈斯”。希腊伯罗奔尼撒半岛东北城市，约有5000年的历史。</w:t>
      </w:r>
    </w:p>
    <w:p>
      <w:pP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Solid-Out</w:t>
      </w: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ab/>
      </w: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(shape index on earth Anti- ）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SymbolShapeBeauty以人为本（准） 以美为准（本） 阿萨尼亚克维标杆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Solid-Out-Anti-shapetype</w:t>
      </w:r>
    </w:p>
    <w:p>
      <w:pPr>
        <w:ind w:left="420" w:leftChars="0"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Solid-Out-Fusion-?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.- △□◇○</w:t>
      </w:r>
    </w:p>
    <w:p>
      <w:pPr>
        <w:ind w:left="420" w:leftChars="0"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 xml:space="preserve">Itepenz点面 线段 直径 半径长度 </w:t>
      </w:r>
    </w:p>
    <w:p>
      <w:pPr>
        <w:ind w:left="420" w:leftChars="0"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TOP 地球只知道时间不知道标量东中西时间文化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POuT Pto</w:t>
      </w:r>
      <w:r>
        <w:rPr>
          <w:rFonts w:hint="eastAsia" w:ascii="黑体" w:hAnsi="黑体" w:eastAsia="黑体" w:cs="黑体"/>
          <w:i/>
          <w:iCs/>
          <w:color w:val="BF9000" w:themeColor="accent4" w:themeShade="BF"/>
          <w:sz w:val="24"/>
          <w:szCs w:val="24"/>
          <w:lang w:val="en-US" w:eastAsia="zh-CN"/>
        </w:rPr>
        <w:t xml:space="preserve">U </w:t>
      </w: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Lineout Sin</w:t>
      </w:r>
      <w:r>
        <w:rPr>
          <w:rFonts w:hint="eastAsia" w:ascii="黑体" w:hAnsi="黑体" w:eastAsia="黑体" w:cs="黑体"/>
          <w:i/>
          <w:iCs/>
          <w:color w:val="E7E6E6" w:themeColor="background2"/>
          <w:sz w:val="24"/>
          <w:szCs w:val="24"/>
          <w:lang w:val="en-US" w:eastAsia="zh-CN"/>
          <w14:textFill>
            <w14:solidFill>
              <w14:schemeClr w14:val="bg2"/>
            </w14:solidFill>
          </w14:textFill>
        </w:rPr>
        <w:t>e</w:t>
      </w: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out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Keper?:除了物理P以外 其他类似于哈密瓜肉牵引性生命体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 PTO Sine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 PTO line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Solid POT sine</w:t>
      </w:r>
    </w:p>
    <w:p>
      <w:pPr>
        <w:ind w:left="840" w:leftChars="0" w:firstLine="720" w:firstLineChars="30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Circle Cross Intersect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 xml:space="preserve">Sphere square 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主要和Vesaid区别就是 voice</w:t>
      </w:r>
    </w:p>
    <w:p>
      <w:pPr>
        <w:pStyle w:val="2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KansaiF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(是否看见维标准facial and other kingcell(body) part)</w:t>
      </w:r>
    </w:p>
    <w:p>
      <w:pPr>
        <w:pStyle w:val="2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Switch</w:t>
      </w:r>
    </w:p>
    <w:p>
      <w:pPr>
        <w:pStyle w:val="2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Case hxw kingcell part</w:t>
      </w:r>
    </w:p>
    <w:p>
      <w:pPr>
        <w:pStyle w:val="2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Kolorful //形状不知道一闪而过颜色，</w:t>
      </w:r>
    </w:p>
    <w:p>
      <w:pPr>
        <w:pStyle w:val="2"/>
        <w:ind w:left="84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Switch</w:t>
      </w:r>
    </w:p>
    <w:p>
      <w:pPr>
        <w:pStyle w:val="2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Smail smell</w:t>
      </w:r>
    </w:p>
    <w:p>
      <w:pPr>
        <w:pStyle w:val="2"/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Listen</w:t>
      </w:r>
    </w:p>
    <w:p>
      <w:pPr>
        <w:pStyle w:val="2"/>
        <w:ind w:left="420" w:leftChars="0" w:firstLine="420" w:firstLineChars="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Taste</w:t>
      </w:r>
    </w:p>
    <w:p>
      <w:pPr>
        <w:pStyle w:val="2"/>
        <w:ind w:firstLine="600" w:firstLineChars="25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人肉眼 Socalled天眼 Ani刚看的到的那一瞬间</w:t>
      </w:r>
    </w:p>
    <w:p>
      <w:pPr>
        <w:pStyle w:val="2"/>
        <w:ind w:firstLine="600" w:firstLineChars="25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[倾向于Solid]耳朵能听的到的眼睛也能看到</w:t>
      </w:r>
    </w:p>
    <w:p>
      <w:pPr>
        <w:pStyle w:val="2"/>
        <w:ind w:firstLine="600" w:firstLineChars="25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pStyle w:val="2"/>
        <w:ind w:firstLine="600" w:firstLineChars="25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？.能否看见味道 听 嗅 出现错综形状 不符合Solid 的绝对标准</w:t>
      </w:r>
      <w:bookmarkStart w:id="0" w:name="_GoBack"/>
      <w:bookmarkEnd w:id="0"/>
    </w:p>
    <w:p>
      <w:pPr>
        <w:pStyle w:val="2"/>
        <w:ind w:firstLine="600" w:firstLineChars="25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Vesai</w:t>
      </w:r>
      <w:r>
        <w:rPr>
          <w:rFonts w:hint="eastAsia" w:ascii="黑体" w:hAnsi="黑体" w:eastAsia="黑体" w:cs="黑体"/>
          <w:i/>
          <w:iCs/>
          <w:color w:val="AFABAB" w:themeColor="background2" w:themeShade="BF"/>
          <w:sz w:val="24"/>
          <w:szCs w:val="24"/>
        </w:rPr>
        <w:t>d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(Vesaim~)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物理解释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trike w:val="0"/>
          <w:dstrike w:val="0"/>
          <w:sz w:val="24"/>
          <w:szCs w:val="24"/>
          <w:lang w:val="en-US" w:eastAsia="zh-CN"/>
        </w:rPr>
        <w:t>区别于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Ͽ赛瑞尔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70C0"/>
          <w:sz w:val="24"/>
          <w:szCs w:val="24"/>
          <w:highlight w:val="none"/>
          <w:lang w:val="en-US" w:eastAsia="zh-CN"/>
        </w:rPr>
        <w:t xml:space="preserve">Voice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Symbolic Dimension 3Dshape  Rigid </w:t>
      </w:r>
      <w:r>
        <w:rPr>
          <w:rFonts w:hint="eastAsia" w:ascii="黑体" w:hAnsi="黑体" w:eastAsia="黑体" w:cs="黑体"/>
          <w:b/>
          <w:bCs/>
          <w:color w:val="7030A0"/>
          <w:sz w:val="24"/>
          <w:szCs w:val="24"/>
          <w:lang w:val="en-US" w:eastAsia="zh-CN"/>
        </w:rPr>
        <w:t>B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ody （刚体）</w:t>
      </w:r>
    </w:p>
    <w:p>
      <w:pPr>
        <w:ind w:firstLine="420" w:firstLineChars="0"/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sz w:val="24"/>
          <w:szCs w:val="24"/>
          <w:lang w:val="en-US" w:eastAsia="zh-CN"/>
        </w:rPr>
        <w:t>声美Individuate Beauty Benchmark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Arial" w:hAnsi="Arial" w:eastAsia="黑体" w:cs="Arial"/>
          <w:sz w:val="24"/>
          <w:szCs w:val="24"/>
          <w:lang w:val="en-US" w:eastAsia="zh-CN"/>
        </w:rPr>
        <w:t>Cenery 分析</w:t>
      </w:r>
    </w:p>
    <w:p>
      <w:pPr>
        <w:ind w:firstLine="420" w:firstLineChars="0"/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W</w:t>
      </w: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ᴂ</w:t>
      </w:r>
      <w:r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 xml:space="preserve">said  </w:t>
      </w:r>
      <w: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en-US" w:eastAsia="zh-CN"/>
        </w:rPr>
        <w:t>W</w:t>
      </w: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ᴂ</w:t>
      </w:r>
      <w:r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sait</w:t>
      </w:r>
    </w:p>
    <w:p>
      <w:pPr>
        <w:ind w:firstLine="420" w:firstLineChars="0"/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Ͼ</w:t>
      </w:r>
      <w:r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real Voice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Arial" w:hAnsi="Arial" w:eastAsia="黑体" w:cs="Arial"/>
          <w:b w:val="0"/>
          <w:bCs w:val="0"/>
          <w:color w:val="auto"/>
          <w:sz w:val="24"/>
          <w:szCs w:val="24"/>
          <w:lang w:val="en-US" w:eastAsia="zh-CN"/>
        </w:rPr>
        <w:t>PSI Voice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Direction</w:t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ind w:left="420" w:leftChars="0" w:firstLine="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Vesaid OPT line</w:t>
      </w:r>
    </w:p>
    <w:p>
      <w:pPr>
        <w:ind w:left="420" w:leftChars="0" w:firstLine="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Vesaid POT sine</w:t>
      </w:r>
    </w:p>
    <w:p>
      <w:pPr>
        <w:ind w:left="420" w:leftChars="0" w:firstLine="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Vesaid PTO line</w:t>
      </w:r>
    </w:p>
    <w:p>
      <w:pPr>
        <w:ind w:left="420" w:leftChars="0" w:firstLine="0" w:firstLineChars="0"/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/>
          <w:iCs/>
          <w:color w:val="auto"/>
          <w:sz w:val="24"/>
          <w:szCs w:val="24"/>
          <w:lang w:val="en-US" w:eastAsia="zh-CN"/>
        </w:rPr>
        <w:t>Vesaid POT sine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KansaiF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Øsnic </w:t>
      </w:r>
      <w:r>
        <w:rPr>
          <w:rFonts w:hint="default" w:ascii="Arial" w:hAnsi="Arial" w:eastAsia="黑体" w:cs="Arial"/>
          <w:i/>
          <w:iCs/>
          <w:sz w:val="24"/>
          <w:szCs w:val="24"/>
          <w:u w:val="single"/>
        </w:rPr>
        <w:t>Э</w:t>
      </w:r>
      <w:r>
        <w:rPr>
          <w:rFonts w:hint="eastAsia" w:ascii="Arial" w:hAnsi="Arial" w:eastAsia="黑体" w:cs="Arial"/>
          <w:i/>
          <w:iCs/>
          <w:sz w:val="24"/>
          <w:szCs w:val="24"/>
          <w:u w:val="single"/>
          <w:lang w:val="en-US" w:eastAsia="zh-CN"/>
        </w:rPr>
        <w:t>ya</w:t>
      </w:r>
      <w:r>
        <w:rPr>
          <w:rFonts w:hint="eastAsia" w:ascii="黑体" w:hAnsi="黑体" w:eastAsia="黑体" w:cs="黑体"/>
          <w:i/>
          <w:iCs/>
          <w:sz w:val="24"/>
          <w:szCs w:val="24"/>
          <w:u w:val="single"/>
        </w:rPr>
        <w:t xml:space="preserve"> Ism 14</w:t>
      </w:r>
      <w:r>
        <w:rPr>
          <w:rFonts w:hint="eastAsia" w:ascii="黑体" w:hAnsi="黑体" w:eastAsia="黑体" w:cs="黑体"/>
          <w:sz w:val="24"/>
          <w:szCs w:val="24"/>
          <w:u w:val="single"/>
        </w:rPr>
        <w:tab/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whenØsnic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ind w:firstLine="420" w:firstLineChars="0"/>
        <w:rPr>
          <w:rFonts w:hint="eastAsia" w:ascii="黑体" w:hAnsi="黑体" w:eastAsia="黑体" w:cs="黑体"/>
          <w:sz w:val="24"/>
          <w:szCs w:val="24"/>
        </w:rPr>
      </w:pPr>
      <w:r>
        <w:rPr>
          <w:rFonts w:hint="default" w:ascii="Arial" w:hAnsi="Arial" w:eastAsia="黑体" w:cs="Arial"/>
          <w:sz w:val="24"/>
          <w:szCs w:val="24"/>
        </w:rPr>
        <w:t>Ͼ</w:t>
      </w:r>
      <w:r>
        <w:rPr>
          <w:rFonts w:hint="eastAsia" w:ascii="Arial" w:hAnsi="Arial" w:eastAsia="黑体" w:cs="Arial"/>
          <w:sz w:val="24"/>
          <w:szCs w:val="24"/>
          <w:lang w:val="en-US" w:eastAsia="zh-CN"/>
        </w:rPr>
        <w:t>s</w:t>
      </w:r>
      <w:r>
        <w:rPr>
          <w:rFonts w:hint="eastAsia" w:ascii="黑体" w:hAnsi="黑体" w:eastAsia="黑体" w:cs="黑体"/>
          <w:sz w:val="24"/>
          <w:szCs w:val="24"/>
        </w:rPr>
        <w:t>nic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Minmax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tinywhat 参照 docx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AE-Fects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Kap</w:t>
      </w:r>
      <w:r>
        <w:rPr>
          <w:rFonts w:hint="eastAsia" w:ascii="黑体" w:hAnsi="黑体" w:eastAsia="黑体" w:cs="黑体"/>
          <w:color w:val="0000FF"/>
          <w:sz w:val="24"/>
          <w:szCs w:val="24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(s)</w:t>
      </w:r>
    </w:p>
    <w:p>
      <w:p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Hedge</w:t>
      </w:r>
      <w:r>
        <w:rPr>
          <w:rFonts w:hint="default" w:ascii="Arial" w:hAnsi="Arial" w:eastAsia="黑体" w:cs="Arial"/>
          <w:sz w:val="24"/>
          <w:szCs w:val="24"/>
          <w:lang w:val="en-US" w:eastAsia="zh-CN"/>
        </w:rPr>
        <w:t>Ѳ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Opposum</w:t>
      </w:r>
    </w:p>
    <w:p>
      <w:pPr>
        <w:ind w:left="420" w:leftChars="0" w:firstLine="420" w:firstLineChars="0"/>
        <w:rPr>
          <w:rFonts w:hint="eastAsia" w:ascii="Arial" w:hAnsi="Arial" w:eastAsia="黑体" w:cs="Arial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Panda</w:t>
      </w:r>
      <w:r>
        <w:rPr>
          <w:rFonts w:hint="default" w:ascii="Arial" w:hAnsi="Arial" w:eastAsia="黑体" w:cs="Arial"/>
          <w:sz w:val="24"/>
          <w:szCs w:val="24"/>
        </w:rPr>
        <w:t>Ͼ</w:t>
      </w:r>
      <w:r>
        <w:rPr>
          <w:rFonts w:hint="eastAsia" w:ascii="Arial" w:hAnsi="Arial" w:eastAsia="黑体" w:cs="Arial"/>
          <w:sz w:val="24"/>
          <w:szCs w:val="24"/>
          <w:lang w:val="en-US" w:eastAsia="zh-CN"/>
        </w:rPr>
        <w:t xml:space="preserve">psi or 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EvenSqu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</w:t>
      </w:r>
      <w:r>
        <w:rPr>
          <w:rFonts w:hint="eastAsia" w:ascii="黑体" w:hAnsi="黑体" w:eastAsia="黑体" w:cs="黑体"/>
          <w:sz w:val="24"/>
          <w:szCs w:val="24"/>
        </w:rPr>
        <w:t>re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OnceAlways</w:t>
      </w:r>
      <w:r>
        <w:rPr>
          <w:rFonts w:hint="eastAsia" w:ascii="黑体" w:hAnsi="黑体" w:eastAsia="黑体" w:cs="黑体"/>
          <w:sz w:val="24"/>
          <w:szCs w:val="24"/>
        </w:rPr>
        <w:tab/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Codex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hli</w:t>
      </w:r>
      <w:r>
        <w:rPr>
          <w:rFonts w:hint="default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Gaok</w:t>
      </w: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ter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/>
          <w:iCs/>
          <w:color w:val="auto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henCEnzic kanSzidor CallJuarez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1321"/>
    <w:rsid w:val="07FE4A8A"/>
    <w:rsid w:val="08063D6C"/>
    <w:rsid w:val="0819613E"/>
    <w:rsid w:val="087E641A"/>
    <w:rsid w:val="0BAE593F"/>
    <w:rsid w:val="0CF25844"/>
    <w:rsid w:val="0D2D0CE6"/>
    <w:rsid w:val="109C008A"/>
    <w:rsid w:val="113F6196"/>
    <w:rsid w:val="120A5F10"/>
    <w:rsid w:val="12F46CA6"/>
    <w:rsid w:val="130106D7"/>
    <w:rsid w:val="137B23D0"/>
    <w:rsid w:val="142E5460"/>
    <w:rsid w:val="16FD4640"/>
    <w:rsid w:val="17063DC3"/>
    <w:rsid w:val="1721008A"/>
    <w:rsid w:val="17B965CC"/>
    <w:rsid w:val="191D69D9"/>
    <w:rsid w:val="19E92BCF"/>
    <w:rsid w:val="1B2A69EA"/>
    <w:rsid w:val="1B7B7EC3"/>
    <w:rsid w:val="1B8616C9"/>
    <w:rsid w:val="1C0B320F"/>
    <w:rsid w:val="1CBF4093"/>
    <w:rsid w:val="1ECC2DF3"/>
    <w:rsid w:val="220C4F1B"/>
    <w:rsid w:val="225F213F"/>
    <w:rsid w:val="23E94417"/>
    <w:rsid w:val="25463612"/>
    <w:rsid w:val="25874930"/>
    <w:rsid w:val="27DA3575"/>
    <w:rsid w:val="2D9D3776"/>
    <w:rsid w:val="2DE62484"/>
    <w:rsid w:val="2FD37901"/>
    <w:rsid w:val="32D83F74"/>
    <w:rsid w:val="35EF5FA6"/>
    <w:rsid w:val="361061CB"/>
    <w:rsid w:val="369A0303"/>
    <w:rsid w:val="389B53D9"/>
    <w:rsid w:val="39170920"/>
    <w:rsid w:val="393469EE"/>
    <w:rsid w:val="395D66D6"/>
    <w:rsid w:val="3BE74860"/>
    <w:rsid w:val="3C2F064C"/>
    <w:rsid w:val="3FAD0358"/>
    <w:rsid w:val="412747C4"/>
    <w:rsid w:val="44836682"/>
    <w:rsid w:val="45331281"/>
    <w:rsid w:val="45510F98"/>
    <w:rsid w:val="45B43643"/>
    <w:rsid w:val="45CB682C"/>
    <w:rsid w:val="4B0167CB"/>
    <w:rsid w:val="4B30024A"/>
    <w:rsid w:val="4CB764C4"/>
    <w:rsid w:val="539F1D2D"/>
    <w:rsid w:val="541F71F6"/>
    <w:rsid w:val="54CA78E8"/>
    <w:rsid w:val="56E821E0"/>
    <w:rsid w:val="574F045C"/>
    <w:rsid w:val="58BC498C"/>
    <w:rsid w:val="59EB1D13"/>
    <w:rsid w:val="5CA8161F"/>
    <w:rsid w:val="5E296455"/>
    <w:rsid w:val="5ECA2389"/>
    <w:rsid w:val="5ECE44A5"/>
    <w:rsid w:val="61027239"/>
    <w:rsid w:val="61975CD6"/>
    <w:rsid w:val="63026180"/>
    <w:rsid w:val="634A14E2"/>
    <w:rsid w:val="64C5078C"/>
    <w:rsid w:val="653D01C0"/>
    <w:rsid w:val="663174DF"/>
    <w:rsid w:val="666210E8"/>
    <w:rsid w:val="668618EE"/>
    <w:rsid w:val="66B923B4"/>
    <w:rsid w:val="684571B0"/>
    <w:rsid w:val="69C83B59"/>
    <w:rsid w:val="69D70DB7"/>
    <w:rsid w:val="6B9B0404"/>
    <w:rsid w:val="6D5555CA"/>
    <w:rsid w:val="6E0C0F88"/>
    <w:rsid w:val="6EFD363B"/>
    <w:rsid w:val="708227F7"/>
    <w:rsid w:val="70FF6C6E"/>
    <w:rsid w:val="72CB6E47"/>
    <w:rsid w:val="73665040"/>
    <w:rsid w:val="74401F70"/>
    <w:rsid w:val="795B3ABD"/>
    <w:rsid w:val="798341CD"/>
    <w:rsid w:val="7E2B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2020-09-15T08:51:35Z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