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44546A" w:themeColor="text2"/>
  <w:body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highlight w:val="darkRed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♋</w:t>
      </w: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highlight w:val="blue"/>
          <w:lang w:val="en-US" w:eastAsia="zh-CN"/>
          <w14:textFill>
            <w14:solidFill>
              <w14:schemeClr w14:val="bg1"/>
            </w14:solidFill>
          </w14:textFill>
        </w:rPr>
        <w:t>木星</w:t>
      </w: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highlight w:val="darkRed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5B9BD5" w:themeColor="accent1"/>
          <w:sz w:val="21"/>
          <w:szCs w:val="21"/>
          <w:highlight w:val="lightGray"/>
          <w:lang w:val="en-US" w:eastAsia="zh-CN"/>
          <w14:textFill>
            <w14:solidFill>
              <w14:schemeClr w14:val="accent1"/>
            </w14:solidFill>
          </w14:textFill>
        </w:rPr>
        <w:t>木又寸</w:t>
      </w: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highlight w:val="red"/>
          <w:lang w:val="en-US" w:eastAsia="zh-CN"/>
          <w14:textFill>
            <w14:solidFill>
              <w14:schemeClr w14:val="bg1"/>
            </w14:solidFill>
          </w14:textFill>
        </w:rPr>
        <w:t xml:space="preserve"> G</w:t>
      </w:r>
      <w:r>
        <w:rPr>
          <w:rFonts w:hint="default" w:ascii="Arial" w:hAnsi="Arial" w:eastAsia="黑体" w:cs="Arial"/>
          <w:b w:val="0"/>
          <w:bCs w:val="0"/>
          <w:color w:val="FFFFFF" w:themeColor="background1"/>
          <w:sz w:val="21"/>
          <w:szCs w:val="21"/>
          <w:highlight w:val="red"/>
          <w:lang w:val="en-US" w:eastAsia="zh-CN"/>
          <w14:textFill>
            <w14:solidFill>
              <w14:schemeClr w14:val="bg1"/>
            </w14:solidFill>
          </w14:textFill>
        </w:rPr>
        <w:t>θ</w:t>
      </w: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highlight w:val="red"/>
          <w:lang w:val="en-US" w:eastAsia="zh-CN"/>
          <w14:textFill>
            <w14:solidFill>
              <w14:schemeClr w14:val="bg1"/>
            </w14:solidFill>
          </w14:textFill>
        </w:rPr>
        <w:t xml:space="preserve">D </w:t>
      </w: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highlight w:val="darkRed"/>
          <w:lang w:val="en-US" w:eastAsia="zh-CN"/>
          <w14:textFill>
            <w14:solidFill>
              <w14:schemeClr w14:val="bg1"/>
            </w14:solidFill>
          </w14:textFill>
        </w:rPr>
        <w:t xml:space="preserve"> 巨蟹2020/8/22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&lt;空隆 屎 群 足&gt;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&lt;</w:t>
      </w: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人化十</w:t>
      </w:r>
      <w:r>
        <w:rPr>
          <w:rFonts w:hint="default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华夏是is先秦的仅仅用来代指鲁、晋、齐、郑、蔡、卫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-&lt;Sinc&gt;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FFFF00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A</w:t>
      </w:r>
      <w:r>
        <w:rPr>
          <w:rFonts w:hint="default" w:ascii="黑体" w:hAnsi="黑体" w:eastAsia="黑体" w:cs="黑体"/>
          <w:b w:val="0"/>
          <w:bCs w:val="0"/>
          <w:color w:val="FF0000"/>
          <w:sz w:val="21"/>
          <w:szCs w:val="21"/>
          <w:lang w:val="en-US" w:eastAsia="zh-CN"/>
        </w:rPr>
        <w:t>r</w:t>
      </w:r>
      <w:r>
        <w:rPr>
          <w:rFonts w:hint="eastAsia" w:ascii="黑体" w:hAnsi="黑体" w:eastAsia="黑体" w:cs="黑体"/>
          <w:b w:val="0"/>
          <w:bCs w:val="0"/>
          <w:color w:val="FF0000"/>
          <w:sz w:val="21"/>
          <w:szCs w:val="21"/>
          <w:lang w:val="en-US" w:eastAsia="zh-CN"/>
        </w:rPr>
        <w:t>r</w:t>
      </w: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 xml:space="preserve">ange </w:t>
      </w:r>
      <w:r>
        <w:rPr>
          <w:rFonts w:hint="eastAsia" w:ascii="黑体" w:hAnsi="黑体" w:eastAsia="黑体" w:cs="黑体"/>
          <w:b w:val="0"/>
          <w:bCs w:val="0"/>
          <w:color w:val="131B30"/>
          <w:sz w:val="21"/>
          <w:szCs w:val="21"/>
          <w:shd w:val="clear" w:color="auto" w:fill="auto"/>
          <w:lang w:val="en-US" w:eastAsia="zh-CN"/>
        </w:rPr>
        <w:t>S</w:t>
      </w: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pin-</w:t>
      </w:r>
      <w:r>
        <w:rPr>
          <w:rFonts w:hint="eastAsia" w:ascii="黑体" w:hAnsi="黑体" w:eastAsia="黑体" w:cs="黑体"/>
          <w:b w:val="0"/>
          <w:bCs w:val="0"/>
          <w:color w:val="FFFF00"/>
          <w:sz w:val="21"/>
          <w:szCs w:val="21"/>
          <w:lang w:val="en-US" w:eastAsia="zh-CN"/>
        </w:rPr>
        <w:t xml:space="preserve">Rotate </w:t>
      </w: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 xml:space="preserve"> display（汤吓lie down） 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&lt;</w:t>
      </w: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猪圈 鸡尾酒 （国酒咎悶）&gt;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&lt;Sa Chromosome 气铅 other type H◇W is the FIRST&gt;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Solid-Rect-Handle 按 拼 挪 扭 狄日姐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Jagsaw 九宫格 八封石专（薛笑 血夕 孝zi道shou仇妞）</w:t>
      </w:r>
    </w:p>
    <w:p>
      <w:pPr>
        <w:numPr>
          <w:ilvl w:val="0"/>
          <w:numId w:val="1"/>
        </w:numPr>
        <w:ind w:left="420" w:left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A z-a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母 爸妈 妈爸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参照：[空间与维度]微粒子 动力（重 迁引 磁 浮 推进）.docx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Tombactive 坟墓shape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[盖特赛特]Wjcking.Atlantis.Light</w:t>
      </w:r>
      <w:bookmarkStart w:id="0" w:name="_GoBack"/>
      <w:bookmarkEnd w:id="0"/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Φff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错综 园 交叉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Pakistan Japan Russia America Europa：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India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15384"/>
    <w:multiLevelType w:val="singleLevel"/>
    <w:tmpl w:val="25015384"/>
    <w:lvl w:ilvl="0" w:tentative="0">
      <w:start w:val="26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892261"/>
    <w:rsid w:val="18DC1874"/>
    <w:rsid w:val="2EB73109"/>
    <w:rsid w:val="7DA3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2020-08-24T04:15:35Z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