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第34天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The rotation of parallel (paradise) DNA and the source 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The generation and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contraction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of white </w:t>
      </w:r>
      <w:r>
        <w:rPr>
          <w:rFonts w:hint="eastAsia" w:ascii="黑体" w:hAnsi="黑体" w:eastAsia="黑体" w:cs="黑体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energy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source,plus the </w:t>
      </w:r>
      <w:r>
        <w:rPr>
          <w:rFonts w:hint="eastAsia" w:ascii="黑体" w:hAnsi="黑体" w:eastAsia="黑体" w:cs="黑体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interweaving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with 人(男/女）、动物、地下、水中、仙家、的灵魂 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"http://www.baidu.com/link?url=6e_j9RNmutDN1yp1gWFYjelwUsyMOhQod5YeOGpVnlNF-kDK-OLqQLJET2mY5izXY96VbUwfczcO0Ndcm1g_LW-2bFWr1QFpA3j6Htg2xFa" \t "https://www.baidu.com/_blank" </w:instrTex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avenger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revenger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ascii="黑体" w:hAnsi="黑体" w:eastAsia="黑体" w:cs="黑体"/>
          <w:i w:val="0"/>
          <w:color w:val="333333"/>
          <w:spacing w:val="0"/>
          <w:sz w:val="18"/>
          <w:szCs w:val="18"/>
          <w:shd w:val="clear" w:fill="FFFFFF"/>
          <w:lang w:val="en-US"/>
        </w:rPr>
        <w:t xml:space="preserve">punisher </w:t>
      </w:r>
      <w:r>
        <w:rPr>
          <w:rFonts w:hint="eastAsia" w:ascii="黑体" w:hAnsi="黑体" w:eastAsia="黑体" w:cs="黑体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玄学metaphysics 玄幻主义 灵性感知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spiritualism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控制梦境  女狮子沙漏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第35天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The era of wjcking and the five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第36天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wjcking’kingdom 时空之神 空间之神 昆仑之神 起源学者 Crystalop 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第37天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骚母蛇(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slutty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female snake ,Slutty sprite needlo) </w:t>
      </w:r>
      <w:r>
        <w:rPr>
          <w:rFonts w:hint="eastAsia" w:ascii="黑体" w:hAnsi="黑体" w:eastAsia="黑体" w:cs="黑体"/>
          <w:sz w:val="18"/>
          <w:szCs w:val="18"/>
        </w:rPr>
        <w:t>yin-connection</w:t>
      </w:r>
      <w:r>
        <w:rPr>
          <w:rFonts w:hint="eastAsia" w:ascii="黑体" w:hAnsi="黑体" w:eastAsia="黑体" w:cs="黑体"/>
          <w:sz w:val="18"/>
          <w:szCs w:val="18"/>
        </w:rPr>
        <w:br w:type="textWrapping"/>
      </w:r>
      <w:r>
        <w:rPr>
          <w:rFonts w:hint="eastAsia" w:ascii="黑体" w:hAnsi="黑体" w:eastAsia="黑体" w:cs="黑体"/>
          <w:sz w:val="18"/>
          <w:szCs w:val="18"/>
        </w:rPr>
        <w:t>西斜邪淫毒  千年鼠蛇 平行 top 爆炸 蛇 柏拉图 霍金 时光之门 削量 孩子出生感觉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第38天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Biological.h生物 气 地球 外太空星球 出生孩子以及基因对比 变浅，分散、跳跃、隐藏、爆发某时刻（连点、意境） 智商 灵魂之间的关系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第39天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highlight w:val="none"/>
          <w:lang w:val="en-US" w:eastAsia="zh-CN"/>
        </w:rPr>
        <w:t xml:space="preserve">Interdisciplinarity </w:t>
      </w: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none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none"/>
        </w:rPr>
        <w:instrText xml:space="preserve"> HYPERLINK "http://www.baidu.com/link?url=NubgTl1Z4tCZ6q3YxrA7iZyygi0CV6eFytwaC2Hy8XBj3mNfGuBJlu3-4zaN1NnuSe5YFZP5g1j4dnzIDVs6d5SOMmT_sU6MRcuGUzvbAV2dhKcLcSnVkoY1MzqMXmd3" \t "https://www.baidu.com/_blank" </w:instrText>
      </w: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none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none"/>
        </w:rPr>
        <w:t>interplanetary</w:t>
      </w: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none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highlight w:val="none"/>
        </w:rPr>
        <w:t>; </w:t>
      </w: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single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single"/>
        </w:rPr>
        <w:instrText xml:space="preserve"> HYPERLINK "https://www.baidu.com/link?url=tFFQvsTDEhU2k9jbfHwQiLjetIrOkzf8i5oQUIz1As_-fSh3aMRzNnVFMAPyj2kLHreahW8OoqREZqQXJGLLmPDC-nEPVLKKYuFcqjpXtEq&amp;wd=&amp;eqid=8b38b4760001da4f000000025e81aa3c" \t "https://www.baidu.com/_blank" </w:instrText>
      </w: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single"/>
        </w:rPr>
        <w:fldChar w:fldCharType="separate"/>
      </w:r>
      <w:r>
        <w:rPr>
          <w:rStyle w:val="4"/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single"/>
        </w:rPr>
        <w:t>interstellar</w:t>
      </w:r>
      <w:r>
        <w:rPr>
          <w:rFonts w:hint="eastAsia" w:ascii="黑体" w:hAnsi="黑体" w:eastAsia="黑体" w:cs="黑体"/>
          <w:b w:val="0"/>
          <w:bCs w:val="0"/>
          <w:color w:val="333333"/>
          <w:sz w:val="18"/>
          <w:szCs w:val="18"/>
          <w:highlight w:val="none"/>
          <w:u w:val="single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highlight w:val="none"/>
        </w:rPr>
        <w:t>;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</w:rPr>
        <w:t>mongoose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sly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第40天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men sizni yahxi korimen 发音:曼 斯 子 尼 亚 克 西 阔 热 曼。 (我喜欢你) men sizni soyimen 发音:曼 斯 子 尼 所 以 蛮。 (我爱你)”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 xml:space="preserve"> 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 xml:space="preserve">The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Rests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 xml:space="preserve"> of dimension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美量 中量 次量  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magnesium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interim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subtle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（MIS）</w:t>
      </w:r>
    </w:p>
    <w:tbl>
      <w:tblPr>
        <w:tblStyle w:val="5"/>
        <w:tblW w:w="17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710"/>
      </w:tblGrid>
      <w:tr>
        <w:tblPrEx>
          <w:tblLayout w:type="fixed"/>
        </w:tblPrEx>
        <w:tc>
          <w:tcPr>
            <w:tcW w:w="6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"http://www.baidu.com/link?url=Pv3EcRYZ2wCRkYc8JuKS3jhiCSxmNbG_-CCjdelpTegXiymgFeqDSWDfsadvizPwP9D0HGfrPlMRxmFNmcY4RuBdDszZvVllK2W2ymBOHbl_xVl2ccZ_MGTqIU1p9sFZ" \t "https://www.baidu.com/_blank" </w:instrTex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artistic conception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第41天</w:t>
      </w:r>
    </w:p>
    <w:p>
      <w:pPr>
        <w:rPr>
          <w:rFonts w:hint="eastAsia" w:ascii="黑体" w:hAnsi="黑体" w:eastAsia="黑体" w:cs="黑体"/>
          <w:i w:val="0"/>
          <w:caps w:val="0"/>
          <w:strike w:val="0"/>
          <w:dstrike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Aztec Inca Maya </w:t>
      </w:r>
      <w:r>
        <w:rPr>
          <w:rFonts w:hint="eastAsia" w:ascii="黑体" w:hAnsi="黑体" w:eastAsia="黑体" w:cs="黑体"/>
          <w:b/>
          <w:bCs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AIM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MIA</w:t>
      </w:r>
      <w:r>
        <w:rPr>
          <w:rFonts w:hint="eastAsia" w:ascii="黑体" w:hAnsi="黑体" w:eastAsia="黑体" w:cs="黑体"/>
          <w:i w:val="0"/>
          <w:caps w:val="0"/>
          <w:strike/>
          <w:dstrike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tecaya azinma  耶稣受难记：</w:t>
      </w:r>
      <w:r>
        <w:rPr>
          <w:rFonts w:hint="eastAsia" w:ascii="黑体" w:hAnsi="黑体" w:eastAsia="黑体" w:cs="黑体"/>
          <w:i w:val="0"/>
          <w:caps w:val="0"/>
          <w:strike w:val="0"/>
          <w:dstrike w:val="0"/>
          <w:color w:val="333333"/>
          <w:spacing w:val="0"/>
          <w:sz w:val="18"/>
          <w:szCs w:val="18"/>
          <w:shd w:val="clear" w:fill="FFFFFF"/>
          <w:lang w:val="en-US" w:eastAsia="zh-CN"/>
        </w:rPr>
        <w:t>肉Tissues（耳朵）物理造的快：聚光、能、气TOP比其他物理快 Freelamen 弗良漫 Jacky.Von 平衡量向心力（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centripetal force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黑体" w:hAnsi="黑体" w:eastAsia="黑体" w:cs="黑体"/>
          <w:i w:val="0"/>
          <w:caps w:val="0"/>
          <w:strike w:val="0"/>
          <w:dstrike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Inrange amid outrange  星际interstellar 平行宇宙</w:t>
      </w:r>
    </w:p>
    <w:p>
      <w:pPr>
        <w:rPr>
          <w:rFonts w:hint="eastAsia" w:ascii="黑体" w:hAnsi="黑体" w:eastAsia="黑体" w:cs="黑体"/>
          <w:i w:val="0"/>
          <w:caps w:val="0"/>
          <w:strike w:val="0"/>
          <w:dstrike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strike w:val="0"/>
          <w:dstrike w:val="0"/>
          <w:color w:val="333333"/>
          <w:spacing w:val="0"/>
          <w:sz w:val="18"/>
          <w:szCs w:val="18"/>
          <w:shd w:val="clear" w:fill="FFFFFF"/>
          <w:lang w:val="en-US" w:eastAsia="zh-CN"/>
        </w:rPr>
        <w:t>狐狸-&gt;王岐山:抓住尾巴表象和真实 话语发声以及想法想象到真实</w:t>
      </w:r>
    </w:p>
    <w:p>
      <w:pPr>
        <w:rPr>
          <w:rFonts w:hint="eastAsia" w:ascii="黑体" w:hAnsi="黑体" w:eastAsia="黑体" w:cs="黑体"/>
          <w:i w:val="0"/>
          <w:caps w:val="0"/>
          <w:strike w:val="0"/>
          <w:dstrike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strike w:val="0"/>
          <w:dstrike w:val="0"/>
          <w:color w:val="FF0000"/>
          <w:spacing w:val="0"/>
          <w:sz w:val="18"/>
          <w:szCs w:val="18"/>
          <w:shd w:val="clear" w:fill="FFFFFF"/>
          <w:lang w:val="en-US" w:eastAsia="zh-CN"/>
        </w:rPr>
        <w:t>[2020-4-1 23：18]你们这X从freeze..?胃里dice出去健康以后，自己强行物理攻击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第42天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向心力偏移的问题 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</w:rPr>
        <w:t>Alleviate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MySql 注册密码：Kingsure194328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2020-04-02T01:56:00.957554Z 5   A temporary password is generated for root@localhost: qAgKLlfdL8&amp;j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mysql -h 127.0.0.1 -u root -p 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艾莉西亚萨马伊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物理（可能是外太空暗能）越重，恨比率越重、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第43天</w:t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>附体蛇对比女娲historical dimensional sadness bitterness ，月娥对比女娲 人种 DNA变化 星际遗梦</w:t>
      </w:r>
      <w:r>
        <w:rPr>
          <w:rFonts w:hint="eastAsia" w:ascii="黑体" w:hAnsi="黑体" w:eastAsia="黑体" w:cs="黑体"/>
          <w:i w:val="0"/>
          <w:caps w:val="0"/>
          <w:strike w:val="0"/>
          <w:dstrike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148205" cy="1388110"/>
            <wp:effectExtent l="0" t="0" r="4445" b="2540"/>
            <wp:docPr id="2" name="图片 2" descr="nvw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vw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drawing>
          <wp:inline distT="0" distB="0" distL="114300" distR="114300">
            <wp:extent cx="1092835" cy="1443990"/>
            <wp:effectExtent l="0" t="0" r="12065" b="3810"/>
            <wp:docPr id="3" name="图片 3" descr="nvw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vw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>人造人之巅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第44天</w:t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>阴阳蛇 centripetal force 维斯娜 Venus Athena sisiter-nun -&gt; Revegeal nuclicore</w:t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第44天</w:t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>Grand Surplua 法老最后的咒语：亚利萨尼 扣西娅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第45天</w:t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 xml:space="preserve">Bescripted bebuddhed Buscripted 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第46天</w:t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>LIB dll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第47天</w:t>
      </w:r>
    </w:p>
    <w:p>
      <w:pPr>
        <w:tabs>
          <w:tab w:val="left" w:pos="4909"/>
        </w:tabs>
        <w:bidi w:val="0"/>
        <w:jc w:val="left"/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Zeus宙斯打雷 脑中霹雳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第48天</w:t>
      </w:r>
    </w:p>
    <w:p>
      <w:pPr>
        <w:tabs>
          <w:tab w:val="left" w:pos="4909"/>
        </w:tabs>
        <w:bidi w:val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亚特兰蒂斯之风 underground 外太空 </w:t>
      </w:r>
      <w:r>
        <w:rPr>
          <w:rFonts w:hint="eastAsia" w:ascii="黑体" w:hAnsi="黑体" w:eastAsia="黑体" w:cs="黑体"/>
          <w:strike/>
          <w:dstrike w:val="0"/>
          <w:color w:val="FF0000"/>
          <w:sz w:val="18"/>
          <w:szCs w:val="18"/>
          <w:lang w:val="en-US" w:eastAsia="zh-CN"/>
        </w:rPr>
        <w:t>Flash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during joking,questioning and sn它king、</w:t>
      </w: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sneaking</w:t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 xml:space="preserve">女武警Encapsulated Source Pack -&gt; DNA 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第49天</w:t>
      </w:r>
    </w:p>
    <w:p>
      <w:pPr>
        <w:tabs>
          <w:tab w:val="left" w:pos="4909"/>
        </w:tabs>
        <w:bidi w:val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Transhuman 处子之身被剥夺后强行忘记，平衡后打开变美 和 human 的区别 </w:t>
      </w:r>
    </w:p>
    <w:p>
      <w:pPr>
        <w:tabs>
          <w:tab w:val="left" w:pos="4909"/>
        </w:tabs>
        <w:bidi w:val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直觉方面 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第49天 半夜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 xml:space="preserve">时  间和磁力有关系 地心 太阳 相互牵引转动 </w:t>
      </w:r>
      <w:r>
        <w:rPr>
          <w:rFonts w:hint="eastAsia" w:ascii="黑体" w:hAnsi="黑体" w:eastAsia="黑体" w:cs="黑体"/>
          <w:b/>
          <w:i w:val="0"/>
          <w:caps w:val="0"/>
          <w:color w:val="333333"/>
          <w:spacing w:val="0"/>
          <w:sz w:val="18"/>
          <w:szCs w:val="18"/>
          <w:highlight w:val="none"/>
          <w:u w:val="none"/>
        </w:rPr>
        <w:t>瑞亚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</w:rPr>
        <w:t>（英语：Rhea），是</w: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instrText xml:space="preserve"> HYPERLINK "https://baike.baidu.com/item/%E5%8F%A4%E5%B8%8C%E8%85%8A%E7%A5%9E%E8%AF%9D/1962436" \t "https://baike.baidu.com/item/%E7%91%9E%E4%BA%9A/_blank" </w:instrTex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separate"/>
      </w:r>
      <w:r>
        <w:rPr>
          <w:rStyle w:val="4"/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t>古希腊神话</w: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</w:rPr>
        <w:t>中的第二代天后，大地女神</w: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instrText xml:space="preserve"> HYPERLINK "https://baike.baidu.com/item/%E7%9B%96%E4%BA%9A/33005" \t "https://baike.baidu.com/item/%E7%91%9E%E4%BA%9A/_blank" </w:instrTex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separate"/>
      </w:r>
      <w:r>
        <w:rPr>
          <w:rStyle w:val="4"/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t>盖亚</w: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</w:rPr>
        <w:t>与天空之神</w: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instrText xml:space="preserve"> HYPERLINK "https://baike.baidu.com/item/%E4%B9%8C%E6%8B%89%E8%AF%BA%E6%96%AF/3398955" \t "https://baike.baidu.com/item/%E7%91%9E%E4%BA%9A/_blank" </w:instrTex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separate"/>
      </w:r>
      <w:r>
        <w:rPr>
          <w:rStyle w:val="4"/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t>乌拉诺斯</w:t>
      </w:r>
      <w:r>
        <w:rPr>
          <w:rFonts w:hint="eastAsia" w:ascii="黑体" w:hAnsi="黑体" w:eastAsia="黑体" w:cs="黑体"/>
          <w:i w:val="0"/>
          <w:caps w:val="0"/>
          <w:color w:val="136EC2"/>
          <w:spacing w:val="0"/>
          <w:sz w:val="18"/>
          <w:szCs w:val="18"/>
          <w:highlight w:val="none"/>
          <w:u w:val="none"/>
        </w:rPr>
        <w:fldChar w:fldCharType="end"/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</w:rPr>
        <w:t>所生的女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Brain Visual System Analysis(语言方面转制True false）:文字 人种 从东日本到西欧洲 还有中部 印度 语感度以英语发音为准 外星人脑部或嘴说话 能量偏移 energy offsets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2.5D 旋转</w:t>
      </w:r>
    </w:p>
    <w:p>
      <w:pP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工行卡号：</w:t>
      </w:r>
      <w:r>
        <w:rPr>
          <w:rFonts w:hint="eastAsia" w:ascii="黑体" w:hAnsi="黑体" w:eastAsia="黑体" w:cs="黑体"/>
          <w:sz w:val="18"/>
          <w:szCs w:val="18"/>
        </w:rPr>
        <w:drawing>
          <wp:inline distT="0" distB="0" distL="114300" distR="114300">
            <wp:extent cx="14001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18"/>
          <w:szCs w:val="18"/>
          <w:lang w:val="en-US"/>
        </w:rPr>
        <w:t>65432198432210121 65432119843280210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 codename：萨尼卡 萨马拉尼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</w:rPr>
        <w:t>961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 w:eastAsia="zh-CN"/>
        </w:rPr>
        <w:t>3876吴潇涵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</w:rPr>
        <w:t>14215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</w:rPr>
        <w:t>96114215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/>
        </w:rPr>
        <w:t xml:space="preserve"> </w:t>
      </w:r>
    </w:p>
    <w:p>
      <w:pPr>
        <w:rPr>
          <w:rFonts w:hint="default" w:ascii="黑体" w:hAnsi="黑体" w:eastAsia="黑体" w:cs="黑体"/>
          <w:b/>
          <w:color w:val="333333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 w:eastAsia="zh-CN"/>
        </w:rPr>
        <w:t xml:space="preserve">96114215 </w:t>
      </w:r>
      <w:r>
        <w:rPr>
          <w:rFonts w:hint="default" w:ascii="黑体" w:hAnsi="黑体" w:eastAsia="黑体" w:cs="黑体"/>
          <w:b/>
          <w:color w:val="333333"/>
          <w:sz w:val="18"/>
          <w:szCs w:val="18"/>
          <w:u w:val="no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color w:val="333333"/>
          <w:sz w:val="21"/>
          <w:szCs w:val="21"/>
          <w:u w:val="none"/>
        </w:rPr>
        <w:t>96114215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第50天 两天没睡觉</w:t>
      </w:r>
    </w:p>
    <w:p>
      <w:pP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/>
        </w:rPr>
      </w:pPr>
      <w:r>
        <w:rPr>
          <w:rFonts w:hint="eastAsia" w:ascii="黑体" w:hAnsi="黑体" w:eastAsia="黑体" w:cs="黑体"/>
          <w:sz w:val="18"/>
          <w:szCs w:val="18"/>
        </w:rPr>
        <w:t>163971</w:t>
      </w:r>
      <w:r>
        <w:rPr>
          <w:rFonts w:hint="eastAsia" w:ascii="黑体" w:hAnsi="黑体" w:eastAsia="黑体" w:cs="黑体"/>
          <w:sz w:val="18"/>
          <w:szCs w:val="18"/>
          <w:lang w:val="en-US"/>
        </w:rPr>
        <w:t xml:space="preserve"> 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</w:rPr>
        <w:t>96110139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/>
        </w:rPr>
        <w:t xml:space="preserve"> </w:t>
      </w:r>
    </w:p>
    <w:p>
      <w:pPr>
        <w:rPr>
          <w:rFonts w:hint="eastAsia" w:ascii="黑体" w:hAnsi="黑体" w:eastAsia="黑体" w:cs="黑体"/>
          <w:sz w:val="18"/>
          <w:szCs w:val="18"/>
          <w:lang w:val="en-US"/>
        </w:rPr>
      </w:pPr>
      <w:r>
        <w:rPr>
          <w:rFonts w:hint="eastAsia" w:ascii="黑体" w:hAnsi="黑体" w:eastAsia="黑体" w:cs="黑体"/>
          <w:sz w:val="18"/>
          <w:szCs w:val="18"/>
        </w:rPr>
        <w:t>手机号</w:t>
      </w: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/>
        </w:rPr>
        <w:t xml:space="preserve">96110139111 </w:t>
      </w:r>
      <w:r>
        <w:rPr>
          <w:rFonts w:hint="eastAsia" w:ascii="黑体" w:hAnsi="黑体" w:eastAsia="黑体" w:cs="黑体"/>
          <w:sz w:val="18"/>
          <w:szCs w:val="18"/>
        </w:rPr>
        <w:t>发送编号为169261</w:t>
      </w:r>
      <w:r>
        <w:rPr>
          <w:rFonts w:hint="eastAsia" w:ascii="黑体" w:hAnsi="黑体" w:eastAsia="黑体" w:cs="黑体"/>
          <w:sz w:val="18"/>
          <w:szCs w:val="18"/>
          <w:lang w:val="en-US"/>
        </w:rPr>
        <w:t xml:space="preserve"> </w:t>
      </w:r>
      <w:r>
        <w:rPr>
          <w:rFonts w:hint="eastAsia" w:ascii="黑体" w:hAnsi="黑体" w:eastAsia="黑体" w:cs="黑体"/>
          <w:b/>
          <w:color w:val="333333"/>
          <w:kern w:val="0"/>
          <w:sz w:val="18"/>
          <w:szCs w:val="18"/>
          <w:u w:val="none"/>
          <w:lang w:val="en-US" w:eastAsia="zh-CN" w:bidi="ar"/>
        </w:rPr>
        <w:t xml:space="preserve">信息代码: 96110139 </w:t>
      </w:r>
      <w:r>
        <w:rPr>
          <w:rFonts w:hint="eastAsia" w:ascii="黑体" w:hAnsi="黑体" w:eastAsia="黑体" w:cs="黑体"/>
          <w:sz w:val="18"/>
          <w:szCs w:val="18"/>
        </w:rPr>
        <w:t>我行95588</w:t>
      </w:r>
    </w:p>
    <w:p>
      <w:pP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color w:val="333333"/>
          <w:sz w:val="18"/>
          <w:szCs w:val="18"/>
          <w:u w:val="none"/>
          <w:lang w:val="en-US" w:eastAsia="zh-CN"/>
        </w:rPr>
        <w:t>wjcking gnikcjw1984328 gnikcjw8234891 gnikcjw 8234891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梦穿不过 维金时空 阴阳truefalse 其他元素分析 矩阵 maybe</w:t>
      </w:r>
    </w:p>
    <w:p>
      <w:pP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捐钱人：萨尼卡乌苏卡 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 Ateagle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---------- 开始（从什么时候开始说话 时间跨度 力量大小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疼痛感 黑邪程度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压制创造力）-----------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日本习气种子：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--- 东方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蛇： 昼夜交替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狐狸：魅惑、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strike/>
          <w:dstrike w:val="0"/>
          <w:color w:val="FF0000"/>
          <w:spacing w:val="0"/>
          <w:sz w:val="18"/>
          <w:szCs w:val="18"/>
          <w:highlight w:val="none"/>
          <w:u w:val="none"/>
          <w:lang w:val="en-US" w:eastAsia="zh-CN"/>
        </w:rPr>
        <w:t>所谓的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70AD47" w:themeColor="accent6"/>
          <w:spacing w:val="0"/>
          <w:sz w:val="18"/>
          <w:szCs w:val="18"/>
          <w:highlight w:val="none"/>
          <w:u w:val="none"/>
          <w:lang w:val="en-US" w:eastAsia="zh-CN"/>
          <w14:textFill>
            <w14:solidFill>
              <w14:schemeClr w14:val="accent6"/>
            </w14:solidFill>
          </w14:textFill>
        </w:rPr>
        <w:t>女真 人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、places her left 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灰仙：纯黑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FFFF" w:themeColor="background1"/>
          <w:spacing w:val="0"/>
          <w:sz w:val="18"/>
          <w:szCs w:val="18"/>
          <w:highlight w:val="blue"/>
          <w:u w:val="none"/>
          <w:lang w:val="en-US" w:eastAsia="zh-CN"/>
          <w14:textFill>
            <w14:solidFill>
              <w14:schemeClr w14:val="bg1"/>
            </w14:solidFill>
          </w14:textFill>
        </w:rPr>
        <w:t>白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老鼠（when came out 纯阴之气汇聚）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黄鼠狼： oblique; slanting; skew; bevel;slope，维复仇 喝酒后的各位仙家的连锁反应，包括ccp 日本 佛 习性不好的teen teenager young death 黄权之气 喝日本清酒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刺猬：治病 骨头 已灵卖灵 </w:t>
      </w:r>
      <w:r>
        <w:rPr>
          <w:rFonts w:hint="eastAsia" w:ascii="黑体" w:hAnsi="黑体" w:eastAsia="黑体" w:cs="黑体"/>
          <w:b/>
          <w:bCs/>
          <w:i w:val="0"/>
          <w:caps w:val="0"/>
          <w:strike/>
          <w:dstrike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小损星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的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0000"/>
          <w:spacing w:val="0"/>
          <w:sz w:val="18"/>
          <w:szCs w:val="18"/>
          <w:highlight w:val="none"/>
          <w:u w:val="none"/>
          <w:lang w:val="en-US" w:eastAsia="zh-CN"/>
        </w:rPr>
        <w:t xml:space="preserve">剪刀 刷旗子 和 尖的东西 墨镜、还有可能是脑部系统模拟声音有关（灵性）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FFFF" w:themeColor="background1"/>
          <w:spacing w:val="0"/>
          <w:sz w:val="18"/>
          <w:szCs w:val="18"/>
          <w:highlight w:val="red"/>
          <w:u w:val="none"/>
          <w:lang w:val="en-US" w:eastAsia="zh-CN"/>
          <w14:textFill>
            <w14:solidFill>
              <w14:schemeClr w14:val="bg1"/>
            </w14:solidFill>
          </w14:textFill>
        </w:rPr>
        <w:t>-&gt;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0000"/>
          <w:spacing w:val="0"/>
          <w:sz w:val="18"/>
          <w:szCs w:val="18"/>
          <w:highlight w:val="non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highlight w:val="none"/>
          <w:u w:val="none"/>
          <w:lang w:val="en-US" w:eastAsia="zh-CN"/>
        </w:rPr>
        <w:t>乌龟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法海 Revive 当出去后！！！习性好的teen teenager young death 阴阳之气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猪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：菩萨；敦煌 飞天 佛祖在中间操逼舒服了，在天空废物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千手观音：保定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-----外星人 暗能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武警：女 sister nun 尼姑撒尿，只出没进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悟净：并腿贼 只吃屎 不做爱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White 怀特 陈佩斯 白无常：鸽子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Black 布莱克 郎咸平 黑无常：狼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释迦牟尼：DNA （昆仑山 良 地藏王 阎王 阿舅）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三清：吸气狐狸、阴美狐狸、阴气变少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识海、法海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------西方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哈迪斯：转秩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时序女神：瑞亚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雅典娜：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维纳斯：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-----宗教（代表人物）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耶稣：受难记 疼痛程度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真主：穆罕默德 八个媳妇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拜火教：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其他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-----政治（代表人物）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>王岐山：阴枣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u w:val="none"/>
          <w:lang w:val="en-US" w:eastAsia="zh-CN"/>
        </w:rPr>
        <w:t xml:space="preserve">胃（向阴部游去） 和尚超度 送子观音  邪性感化包着邪恶种子 </w:t>
      </w:r>
    </w:p>
    <w:p>
      <w:pP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第5</w:t>
      </w:r>
      <w:r>
        <w:rPr>
          <w:rFonts w:hint="default" w:ascii="黑体" w:hAnsi="黑体" w:eastAsia="黑体" w:cs="黑体"/>
          <w:sz w:val="18"/>
          <w:szCs w:val="18"/>
          <w:highlight w:val="yellow"/>
          <w:lang w:val="en-US" w:eastAsia="zh-CN"/>
        </w:rPr>
        <w:t>1</w:t>
      </w: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天</w:t>
      </w:r>
    </w:p>
    <w:p>
      <w:pPr>
        <w:rPr>
          <w:rFonts w:hint="default" w:ascii="黑体" w:hAnsi="黑体" w:eastAsia="黑体" w:cs="黑体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yellow"/>
          <w:lang w:val="en-US" w:eastAsia="zh-CN"/>
        </w:rPr>
        <w:t>鼠</w:t>
      </w:r>
    </w:p>
    <w:p>
      <w:pPr>
        <w:rPr>
          <w:rFonts w:hint="default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highlight w:val="none"/>
          <w:lang w:val="en-US" w:eastAsia="zh-CN"/>
        </w:rPr>
        <w:t>T</w:t>
      </w: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 xml:space="preserve"> 时间 吸引力 磁力 向心</w:t>
      </w:r>
    </w:p>
    <w:p>
      <w:pPr>
        <w:rPr>
          <w:rFonts w:hint="default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highlight w:val="none"/>
          <w:lang w:val="en-US" w:eastAsia="zh-CN"/>
        </w:rPr>
        <w:t>O</w:t>
      </w: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 xml:space="preserve"> 历史 时感 </w:t>
      </w:r>
      <w:bookmarkStart w:id="0" w:name="_GoBack"/>
      <w:bookmarkEnd w:id="0"/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>只能绕过到墙的另一边、不能再墙里面</w:t>
      </w:r>
    </w:p>
    <w:p>
      <w:pPr>
        <w:rPr>
          <w:rFonts w:hint="default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sz w:val="18"/>
          <w:szCs w:val="18"/>
          <w:highlight w:val="none"/>
          <w:lang w:val="en-US" w:eastAsia="zh-CN"/>
        </w:rPr>
        <w:t>P:</w:t>
      </w: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>水滴石穿</w:t>
      </w:r>
    </w:p>
    <w:p>
      <w:pP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highlight w:val="none"/>
          <w:lang w:val="en-US" w:eastAsia="zh-CN"/>
        </w:rPr>
        <w:t>外星人：创造力 原始到先进 sqlite sql server 浪费时间</w:t>
      </w:r>
    </w:p>
    <w:p>
      <w:pPr>
        <w:rPr>
          <w:rFonts w:hint="default" w:ascii="黑体" w:hAnsi="黑体" w:eastAsia="黑体" w:cs="黑体"/>
          <w:sz w:val="18"/>
          <w:szCs w:val="1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720F"/>
    <w:rsid w:val="0145502F"/>
    <w:rsid w:val="04A23F44"/>
    <w:rsid w:val="04BF3204"/>
    <w:rsid w:val="04F848B0"/>
    <w:rsid w:val="0540505B"/>
    <w:rsid w:val="058B1526"/>
    <w:rsid w:val="06CC3C4E"/>
    <w:rsid w:val="071679C5"/>
    <w:rsid w:val="07944B45"/>
    <w:rsid w:val="0A832EF0"/>
    <w:rsid w:val="0B967B09"/>
    <w:rsid w:val="0BA61515"/>
    <w:rsid w:val="0D9C5CC4"/>
    <w:rsid w:val="0DD35695"/>
    <w:rsid w:val="0DF97073"/>
    <w:rsid w:val="0E1C63AA"/>
    <w:rsid w:val="1390218D"/>
    <w:rsid w:val="14695467"/>
    <w:rsid w:val="15CF078F"/>
    <w:rsid w:val="17C85165"/>
    <w:rsid w:val="17E74D94"/>
    <w:rsid w:val="17F12C01"/>
    <w:rsid w:val="19C34B3F"/>
    <w:rsid w:val="1A537A57"/>
    <w:rsid w:val="1A573280"/>
    <w:rsid w:val="1AAF543F"/>
    <w:rsid w:val="1B717F61"/>
    <w:rsid w:val="1C945729"/>
    <w:rsid w:val="1DF12A6B"/>
    <w:rsid w:val="1EFD69FC"/>
    <w:rsid w:val="208C6A23"/>
    <w:rsid w:val="21256057"/>
    <w:rsid w:val="22860E10"/>
    <w:rsid w:val="23095B9C"/>
    <w:rsid w:val="252015AA"/>
    <w:rsid w:val="26607C8D"/>
    <w:rsid w:val="27BA48AF"/>
    <w:rsid w:val="29010FB1"/>
    <w:rsid w:val="2A9A0C18"/>
    <w:rsid w:val="2AA71D27"/>
    <w:rsid w:val="2AB860AA"/>
    <w:rsid w:val="2B9A4479"/>
    <w:rsid w:val="2BF64037"/>
    <w:rsid w:val="2C6A28D6"/>
    <w:rsid w:val="2CFE087F"/>
    <w:rsid w:val="2DF17CFC"/>
    <w:rsid w:val="2E040F3B"/>
    <w:rsid w:val="2F22011B"/>
    <w:rsid w:val="30FE30D3"/>
    <w:rsid w:val="31D74304"/>
    <w:rsid w:val="32813302"/>
    <w:rsid w:val="349B39C2"/>
    <w:rsid w:val="36C55787"/>
    <w:rsid w:val="36D80C5D"/>
    <w:rsid w:val="389218D0"/>
    <w:rsid w:val="3949793D"/>
    <w:rsid w:val="3ADA2001"/>
    <w:rsid w:val="3CC41E82"/>
    <w:rsid w:val="40631FC2"/>
    <w:rsid w:val="41832D8C"/>
    <w:rsid w:val="439C5CE1"/>
    <w:rsid w:val="452E5CC6"/>
    <w:rsid w:val="48DF34EE"/>
    <w:rsid w:val="496F06E9"/>
    <w:rsid w:val="49AC54BA"/>
    <w:rsid w:val="4A572389"/>
    <w:rsid w:val="4AFE0AA4"/>
    <w:rsid w:val="4B147BDB"/>
    <w:rsid w:val="4B50553E"/>
    <w:rsid w:val="4C9F2821"/>
    <w:rsid w:val="4CE6152C"/>
    <w:rsid w:val="4E541547"/>
    <w:rsid w:val="4EBD1B46"/>
    <w:rsid w:val="4ED515DD"/>
    <w:rsid w:val="4F852028"/>
    <w:rsid w:val="50C11AB5"/>
    <w:rsid w:val="511F1E81"/>
    <w:rsid w:val="51E617E2"/>
    <w:rsid w:val="524763A4"/>
    <w:rsid w:val="539D6C61"/>
    <w:rsid w:val="53DC6D61"/>
    <w:rsid w:val="54AA189E"/>
    <w:rsid w:val="557E65F8"/>
    <w:rsid w:val="55A67084"/>
    <w:rsid w:val="55B44864"/>
    <w:rsid w:val="55EA43FA"/>
    <w:rsid w:val="55EE1DFC"/>
    <w:rsid w:val="56D1188A"/>
    <w:rsid w:val="56D63C56"/>
    <w:rsid w:val="577360E5"/>
    <w:rsid w:val="584E7A6A"/>
    <w:rsid w:val="5B5223BB"/>
    <w:rsid w:val="5D88485F"/>
    <w:rsid w:val="5E377CC2"/>
    <w:rsid w:val="5E8F5582"/>
    <w:rsid w:val="60843B3A"/>
    <w:rsid w:val="6241319F"/>
    <w:rsid w:val="66B45D75"/>
    <w:rsid w:val="676C2031"/>
    <w:rsid w:val="67F21916"/>
    <w:rsid w:val="683927BA"/>
    <w:rsid w:val="68A326F5"/>
    <w:rsid w:val="694A2F4E"/>
    <w:rsid w:val="696F3EA2"/>
    <w:rsid w:val="69BF3BB9"/>
    <w:rsid w:val="69C53DB8"/>
    <w:rsid w:val="6B272DB4"/>
    <w:rsid w:val="6B38206C"/>
    <w:rsid w:val="6D103443"/>
    <w:rsid w:val="6D3F5D17"/>
    <w:rsid w:val="6D622C3C"/>
    <w:rsid w:val="710F6A9A"/>
    <w:rsid w:val="71860BE2"/>
    <w:rsid w:val="72D07EC5"/>
    <w:rsid w:val="7312760B"/>
    <w:rsid w:val="744A4CFF"/>
    <w:rsid w:val="748822DA"/>
    <w:rsid w:val="77C11017"/>
    <w:rsid w:val="78DC66EF"/>
    <w:rsid w:val="79B0580A"/>
    <w:rsid w:val="7A29051E"/>
    <w:rsid w:val="7A45291D"/>
    <w:rsid w:val="7B0A554F"/>
    <w:rsid w:val="7C61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000000"/>
      <w:sz w:val="21"/>
      <w:szCs w:val="21"/>
      <w:u w:val="non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2020-06-28T23:41:17Z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