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E7B" w:rsidRPr="00972A85" w:rsidRDefault="00E063CC" w:rsidP="00450E7B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W</w:t>
      </w:r>
      <w:r w:rsidR="00450E7B" w:rsidRPr="00972A85">
        <w:rPr>
          <w:b/>
          <w:sz w:val="40"/>
          <w:szCs w:val="40"/>
        </w:rPr>
        <w:t>yatt J. Dell</w:t>
      </w:r>
    </w:p>
    <w:p w:rsidR="00972A85" w:rsidRDefault="00450E7B" w:rsidP="00972A85">
      <w:pPr>
        <w:ind w:left="720"/>
        <w:jc w:val="center"/>
      </w:pPr>
      <w:r w:rsidRPr="00450E7B">
        <w:t>Phone: (813)-334-2333 (cell/primary)</w:t>
      </w:r>
      <w:r w:rsidR="00AF060F">
        <w:t xml:space="preserve"> | 1506 Burning Tree Ln Brandon, FL 33510</w:t>
      </w:r>
    </w:p>
    <w:p w:rsidR="00505C34" w:rsidRDefault="00972A85" w:rsidP="00A071C0">
      <w:pPr>
        <w:ind w:left="720"/>
        <w:jc w:val="center"/>
      </w:pPr>
      <w:r>
        <w:t>Email</w:t>
      </w:r>
      <w:r w:rsidR="00450E7B" w:rsidRPr="00450E7B">
        <w:t xml:space="preserve">: </w:t>
      </w:r>
      <w:hyperlink r:id="rId5" w:history="1">
        <w:r w:rsidR="00450E7B" w:rsidRPr="00450E7B">
          <w:rPr>
            <w:rStyle w:val="Hyperlink"/>
          </w:rPr>
          <w:t>wyattjd13@gmail.com</w:t>
        </w:r>
      </w:hyperlink>
    </w:p>
    <w:p w:rsidR="00450E7B" w:rsidRPr="00210F3A" w:rsidRDefault="00450E7B" w:rsidP="00450E7B">
      <w:pPr>
        <w:rPr>
          <w:b/>
          <w:szCs w:val="24"/>
          <w:u w:val="single"/>
        </w:rPr>
      </w:pPr>
      <w:r w:rsidRPr="00210F3A">
        <w:rPr>
          <w:b/>
          <w:szCs w:val="24"/>
          <w:u w:val="single"/>
        </w:rPr>
        <w:t>Education</w:t>
      </w:r>
    </w:p>
    <w:p w:rsidR="00450E7B" w:rsidRPr="00AF060F" w:rsidRDefault="00AF060F" w:rsidP="00450E7B">
      <w:pPr>
        <w:rPr>
          <w:i/>
          <w:u w:val="dotted"/>
        </w:rPr>
      </w:pPr>
      <w:r>
        <w:rPr>
          <w:b/>
          <w:u w:val="dotted"/>
        </w:rPr>
        <w:t xml:space="preserve">Florida State University </w:t>
      </w:r>
      <w:r>
        <w:rPr>
          <w:b/>
          <w:u w:val="dotted"/>
        </w:rPr>
        <w:tab/>
      </w:r>
      <w:r>
        <w:rPr>
          <w:b/>
          <w:u w:val="dotted"/>
        </w:rPr>
        <w:tab/>
      </w:r>
      <w:r>
        <w:rPr>
          <w:b/>
          <w:u w:val="dotted"/>
        </w:rPr>
        <w:tab/>
      </w:r>
      <w:r>
        <w:rPr>
          <w:b/>
          <w:u w:val="dotted"/>
        </w:rPr>
        <w:tab/>
      </w:r>
      <w:r>
        <w:rPr>
          <w:b/>
          <w:u w:val="dotted"/>
        </w:rPr>
        <w:tab/>
      </w:r>
      <w:r>
        <w:rPr>
          <w:b/>
          <w:u w:val="dotted"/>
        </w:rPr>
        <w:tab/>
      </w:r>
      <w:r>
        <w:rPr>
          <w:b/>
          <w:u w:val="dotted"/>
        </w:rPr>
        <w:tab/>
        <w:t xml:space="preserve">     </w:t>
      </w:r>
      <w:r w:rsidR="00450E7B" w:rsidRPr="00AF060F">
        <w:rPr>
          <w:b/>
          <w:u w:val="dotted"/>
        </w:rPr>
        <w:t xml:space="preserve"> </w:t>
      </w:r>
      <w:r w:rsidR="00450E7B" w:rsidRPr="00AF060F">
        <w:rPr>
          <w:u w:val="dotted"/>
        </w:rPr>
        <w:t>Tallahassee, Florida</w:t>
      </w:r>
      <w:r>
        <w:rPr>
          <w:u w:val="dotted"/>
        </w:rPr>
        <w:t xml:space="preserve"> </w:t>
      </w:r>
      <w:r w:rsidR="00450E7B" w:rsidRPr="00AF060F">
        <w:rPr>
          <w:i/>
          <w:u w:val="dotted"/>
        </w:rPr>
        <w:t xml:space="preserve">– May 2017 </w:t>
      </w:r>
    </w:p>
    <w:p w:rsidR="00450E7B" w:rsidRPr="00594E79" w:rsidRDefault="00450E7B" w:rsidP="00450E7B">
      <w:pPr>
        <w:pStyle w:val="ListParagraph"/>
        <w:numPr>
          <w:ilvl w:val="0"/>
          <w:numId w:val="22"/>
        </w:numPr>
      </w:pPr>
      <w:r w:rsidRPr="00594E79">
        <w:t>Bac</w:t>
      </w:r>
      <w:r w:rsidR="00A071C0">
        <w:t xml:space="preserve">helor of Science in Information, </w:t>
      </w:r>
      <w:r w:rsidRPr="00594E79">
        <w:t>Communication</w:t>
      </w:r>
      <w:r w:rsidR="00A071C0">
        <w:t xml:space="preserve"> and</w:t>
      </w:r>
      <w:r w:rsidRPr="00594E79">
        <w:t xml:space="preserve"> Technology</w:t>
      </w:r>
      <w:r w:rsidR="004342EC">
        <w:t xml:space="preserve"> </w:t>
      </w:r>
      <w:r w:rsidR="00972A85">
        <w:t xml:space="preserve">– </w:t>
      </w:r>
      <w:r w:rsidR="00972A85" w:rsidRPr="00972A85">
        <w:t>GPA: 3.4</w:t>
      </w:r>
      <w:r w:rsidR="00972A85">
        <w:t xml:space="preserve"> </w:t>
      </w:r>
    </w:p>
    <w:p w:rsidR="00450E7B" w:rsidRDefault="00450E7B" w:rsidP="00450E7B">
      <w:pPr>
        <w:ind w:left="360"/>
      </w:pPr>
    </w:p>
    <w:p w:rsidR="00450E7B" w:rsidRPr="00210F3A" w:rsidRDefault="00450E7B" w:rsidP="00972A85">
      <w:pPr>
        <w:rPr>
          <w:b/>
          <w:szCs w:val="24"/>
          <w:u w:val="single"/>
        </w:rPr>
      </w:pPr>
      <w:r w:rsidRPr="00210F3A">
        <w:rPr>
          <w:b/>
          <w:szCs w:val="24"/>
          <w:u w:val="single"/>
        </w:rPr>
        <w:t>Professional Profile</w:t>
      </w:r>
    </w:p>
    <w:p w:rsidR="00BA0CAF" w:rsidRDefault="00450E7B" w:rsidP="00E063CC">
      <w:pPr>
        <w:rPr>
          <w:sz w:val="22"/>
        </w:rPr>
      </w:pPr>
      <w:r w:rsidRPr="00210F3A">
        <w:rPr>
          <w:sz w:val="22"/>
        </w:rPr>
        <w:t>Highly motivated</w:t>
      </w:r>
      <w:r w:rsidR="004E1598" w:rsidRPr="00210F3A">
        <w:rPr>
          <w:sz w:val="22"/>
        </w:rPr>
        <w:t xml:space="preserve">, </w:t>
      </w:r>
      <w:r w:rsidR="00BA0CAF" w:rsidRPr="00210F3A">
        <w:rPr>
          <w:sz w:val="22"/>
        </w:rPr>
        <w:t>technology</w:t>
      </w:r>
      <w:r w:rsidR="004342EC" w:rsidRPr="00210F3A">
        <w:rPr>
          <w:sz w:val="22"/>
        </w:rPr>
        <w:t xml:space="preserve"> focused</w:t>
      </w:r>
      <w:r w:rsidRPr="00210F3A">
        <w:rPr>
          <w:sz w:val="22"/>
        </w:rPr>
        <w:t xml:space="preserve"> student pursing Information, Communication </w:t>
      </w:r>
      <w:r w:rsidR="00120A93">
        <w:rPr>
          <w:sz w:val="22"/>
        </w:rPr>
        <w:t>and</w:t>
      </w:r>
      <w:r w:rsidR="00661956">
        <w:rPr>
          <w:sz w:val="22"/>
        </w:rPr>
        <w:t xml:space="preserve"> </w:t>
      </w:r>
      <w:r w:rsidRPr="00210F3A">
        <w:rPr>
          <w:sz w:val="22"/>
        </w:rPr>
        <w:t>Technology degree</w:t>
      </w:r>
      <w:r w:rsidR="00210F3A" w:rsidRPr="00210F3A">
        <w:rPr>
          <w:sz w:val="22"/>
        </w:rPr>
        <w:t>. Experience in g</w:t>
      </w:r>
      <w:r w:rsidR="00505C34" w:rsidRPr="00210F3A">
        <w:rPr>
          <w:sz w:val="22"/>
        </w:rPr>
        <w:t>lobal a</w:t>
      </w:r>
      <w:r w:rsidR="004342EC" w:rsidRPr="00210F3A">
        <w:rPr>
          <w:sz w:val="22"/>
        </w:rPr>
        <w:t>pplication design and deployment as well</w:t>
      </w:r>
      <w:r w:rsidR="00505C34" w:rsidRPr="00210F3A">
        <w:rPr>
          <w:sz w:val="22"/>
        </w:rPr>
        <w:t xml:space="preserve"> as</w:t>
      </w:r>
      <w:r w:rsidR="004E1598" w:rsidRPr="00210F3A">
        <w:rPr>
          <w:sz w:val="22"/>
        </w:rPr>
        <w:t xml:space="preserve"> providing high level technical support for global</w:t>
      </w:r>
      <w:r w:rsidR="00661956">
        <w:rPr>
          <w:sz w:val="22"/>
        </w:rPr>
        <w:t xml:space="preserve"> </w:t>
      </w:r>
      <w:r w:rsidR="00E063CC">
        <w:rPr>
          <w:sz w:val="22"/>
        </w:rPr>
        <w:t>tele-communication</w:t>
      </w:r>
      <w:r w:rsidR="00505C34" w:rsidRPr="00210F3A">
        <w:rPr>
          <w:sz w:val="22"/>
        </w:rPr>
        <w:t xml:space="preserve"> platform</w:t>
      </w:r>
      <w:r w:rsidR="004E1598" w:rsidRPr="00210F3A">
        <w:rPr>
          <w:sz w:val="22"/>
        </w:rPr>
        <w:t xml:space="preserve"> and products. </w:t>
      </w:r>
      <w:r w:rsidR="00BA0CAF" w:rsidRPr="00210F3A">
        <w:rPr>
          <w:sz w:val="22"/>
        </w:rPr>
        <w:t>Excellent communicator</w:t>
      </w:r>
      <w:r w:rsidR="004342EC" w:rsidRPr="00210F3A">
        <w:rPr>
          <w:sz w:val="22"/>
        </w:rPr>
        <w:t xml:space="preserve"> </w:t>
      </w:r>
      <w:r w:rsidR="00BA0CAF" w:rsidRPr="00210F3A">
        <w:rPr>
          <w:sz w:val="22"/>
        </w:rPr>
        <w:t>with t</w:t>
      </w:r>
      <w:r w:rsidRPr="00210F3A">
        <w:rPr>
          <w:sz w:val="22"/>
        </w:rPr>
        <w:t>he ability to interact at all levels</w:t>
      </w:r>
      <w:r w:rsidR="004342EC" w:rsidRPr="00210F3A">
        <w:rPr>
          <w:sz w:val="22"/>
        </w:rPr>
        <w:t xml:space="preserve"> and across multiple </w:t>
      </w:r>
      <w:r w:rsidR="00505C34" w:rsidRPr="00210F3A">
        <w:rPr>
          <w:sz w:val="22"/>
        </w:rPr>
        <w:t xml:space="preserve">data and </w:t>
      </w:r>
      <w:r w:rsidR="004342EC" w:rsidRPr="00210F3A">
        <w:rPr>
          <w:sz w:val="22"/>
        </w:rPr>
        <w:t>media platforms</w:t>
      </w:r>
      <w:r w:rsidR="00AF060F">
        <w:rPr>
          <w:sz w:val="22"/>
        </w:rPr>
        <w:t xml:space="preserve"> including social media</w:t>
      </w:r>
      <w:r w:rsidR="004342EC" w:rsidRPr="00210F3A">
        <w:rPr>
          <w:sz w:val="22"/>
        </w:rPr>
        <w:t xml:space="preserve">. </w:t>
      </w:r>
      <w:r w:rsidR="00BA0CAF" w:rsidRPr="00210F3A">
        <w:rPr>
          <w:sz w:val="22"/>
        </w:rPr>
        <w:t>Analytical with strong solut</w:t>
      </w:r>
      <w:r w:rsidR="00505C34" w:rsidRPr="00210F3A">
        <w:rPr>
          <w:sz w:val="22"/>
        </w:rPr>
        <w:t>ion building skills</w:t>
      </w:r>
      <w:r w:rsidR="004E1598" w:rsidRPr="00210F3A">
        <w:rPr>
          <w:sz w:val="22"/>
        </w:rPr>
        <w:t xml:space="preserve"> looking to positively impact the global community.</w:t>
      </w:r>
      <w:r w:rsidR="00505C34" w:rsidRPr="00210F3A">
        <w:rPr>
          <w:sz w:val="22"/>
        </w:rPr>
        <w:t xml:space="preserve"> </w:t>
      </w:r>
      <w:r w:rsidR="00120A93">
        <w:rPr>
          <w:sz w:val="22"/>
        </w:rPr>
        <w:t xml:space="preserve">Trained in </w:t>
      </w:r>
      <w:r w:rsidR="00E063CC">
        <w:rPr>
          <w:sz w:val="22"/>
        </w:rPr>
        <w:t>Scrum</w:t>
      </w:r>
      <w:r w:rsidR="00120A93">
        <w:rPr>
          <w:sz w:val="22"/>
        </w:rPr>
        <w:t xml:space="preserve"> and Agile methodologies, and technical skills that include knowledge to utilize </w:t>
      </w:r>
      <w:r w:rsidR="00E953E4">
        <w:rPr>
          <w:sz w:val="22"/>
        </w:rPr>
        <w:t>MS Office, HTML, Java</w:t>
      </w:r>
      <w:r w:rsidR="00120A93">
        <w:rPr>
          <w:sz w:val="22"/>
        </w:rPr>
        <w:t>,</w:t>
      </w:r>
      <w:r w:rsidR="002B01C2">
        <w:rPr>
          <w:sz w:val="22"/>
        </w:rPr>
        <w:t xml:space="preserve"> Windows and Mac OS effectively.</w:t>
      </w:r>
    </w:p>
    <w:p w:rsidR="00120A93" w:rsidRPr="00113463" w:rsidRDefault="00120A93" w:rsidP="00BA0CAF">
      <w:pPr>
        <w:rPr>
          <w:b/>
        </w:rPr>
      </w:pPr>
    </w:p>
    <w:p w:rsidR="007C4C07" w:rsidRPr="00210F3A" w:rsidRDefault="00450E7B" w:rsidP="00A071C0">
      <w:pPr>
        <w:rPr>
          <w:b/>
          <w:szCs w:val="24"/>
          <w:u w:val="single"/>
        </w:rPr>
      </w:pPr>
      <w:r w:rsidRPr="00210F3A">
        <w:rPr>
          <w:b/>
          <w:szCs w:val="24"/>
          <w:u w:val="single"/>
        </w:rPr>
        <w:t>Work Experience</w:t>
      </w:r>
    </w:p>
    <w:p w:rsidR="00450E7B" w:rsidRPr="00120A93" w:rsidRDefault="00450E7B" w:rsidP="00A071C0">
      <w:pPr>
        <w:rPr>
          <w:b/>
          <w:i/>
          <w:szCs w:val="24"/>
          <w:u w:val="dotted"/>
        </w:rPr>
      </w:pPr>
      <w:r w:rsidRPr="00120A93">
        <w:rPr>
          <w:b/>
          <w:szCs w:val="24"/>
          <w:u w:val="dotted"/>
        </w:rPr>
        <w:t>JPMorgan Chase &amp; Co. –</w:t>
      </w:r>
      <w:r w:rsidR="00A071C0" w:rsidRPr="00120A93">
        <w:rPr>
          <w:szCs w:val="24"/>
          <w:u w:val="dotted"/>
        </w:rPr>
        <w:t xml:space="preserve"> </w:t>
      </w:r>
      <w:r w:rsidR="00972A85" w:rsidRPr="00120A93">
        <w:rPr>
          <w:b/>
          <w:szCs w:val="24"/>
          <w:u w:val="dotted"/>
        </w:rPr>
        <w:t>Technology</w:t>
      </w:r>
      <w:r w:rsidRPr="00120A93">
        <w:rPr>
          <w:b/>
          <w:szCs w:val="24"/>
          <w:u w:val="dotted"/>
        </w:rPr>
        <w:t xml:space="preserve"> Analyst</w:t>
      </w:r>
      <w:r w:rsidR="00970B86" w:rsidRPr="00120A93">
        <w:rPr>
          <w:b/>
          <w:szCs w:val="24"/>
          <w:u w:val="dotted"/>
        </w:rPr>
        <w:t xml:space="preserve"> Intern  </w:t>
      </w:r>
      <w:r w:rsidRPr="00120A93">
        <w:rPr>
          <w:b/>
          <w:szCs w:val="24"/>
          <w:u w:val="dotted"/>
        </w:rPr>
        <w:t xml:space="preserve"> </w:t>
      </w:r>
      <w:r w:rsidR="00120A93">
        <w:rPr>
          <w:b/>
          <w:szCs w:val="24"/>
          <w:u w:val="dotted"/>
        </w:rPr>
        <w:tab/>
      </w:r>
      <w:r w:rsidR="00AF060F">
        <w:rPr>
          <w:b/>
          <w:szCs w:val="24"/>
          <w:u w:val="dotted"/>
        </w:rPr>
        <w:t xml:space="preserve">           </w:t>
      </w:r>
      <w:r w:rsidR="00120A93">
        <w:rPr>
          <w:b/>
          <w:szCs w:val="24"/>
          <w:u w:val="dotted"/>
        </w:rPr>
        <w:tab/>
        <w:t xml:space="preserve">         </w:t>
      </w:r>
      <w:r w:rsidR="00120A93" w:rsidRPr="00120A93">
        <w:rPr>
          <w:szCs w:val="24"/>
          <w:u w:val="dotted"/>
        </w:rPr>
        <w:t>Tampa, FL (</w:t>
      </w:r>
      <w:r w:rsidRPr="00120A93">
        <w:rPr>
          <w:i/>
          <w:szCs w:val="24"/>
          <w:u w:val="dotted"/>
        </w:rPr>
        <w:t>June 2016 – August 2016</w:t>
      </w:r>
      <w:r w:rsidR="00120A93" w:rsidRPr="00120A93">
        <w:rPr>
          <w:i/>
          <w:szCs w:val="24"/>
          <w:u w:val="dotted"/>
        </w:rPr>
        <w:t>)</w:t>
      </w:r>
    </w:p>
    <w:p w:rsidR="00970B86" w:rsidRPr="0018588E" w:rsidRDefault="00970B86" w:rsidP="00450E7B">
      <w:pPr>
        <w:rPr>
          <w:b/>
          <w:szCs w:val="24"/>
        </w:rPr>
      </w:pPr>
      <w:r>
        <w:rPr>
          <w:i/>
          <w:szCs w:val="24"/>
        </w:rPr>
        <w:t>Internship with major global</w:t>
      </w:r>
      <w:r w:rsidR="00505C34">
        <w:rPr>
          <w:i/>
          <w:szCs w:val="24"/>
        </w:rPr>
        <w:t xml:space="preserve"> banking </w:t>
      </w:r>
      <w:r w:rsidR="004E1598">
        <w:rPr>
          <w:i/>
          <w:szCs w:val="24"/>
        </w:rPr>
        <w:t>and financial</w:t>
      </w:r>
      <w:r>
        <w:rPr>
          <w:i/>
          <w:szCs w:val="24"/>
        </w:rPr>
        <w:t xml:space="preserve"> </w:t>
      </w:r>
      <w:r w:rsidR="00505C34">
        <w:rPr>
          <w:i/>
          <w:szCs w:val="24"/>
        </w:rPr>
        <w:t xml:space="preserve">and </w:t>
      </w:r>
      <w:r>
        <w:rPr>
          <w:i/>
          <w:szCs w:val="24"/>
        </w:rPr>
        <w:t>services provider</w:t>
      </w:r>
      <w:r w:rsidR="00A071C0">
        <w:rPr>
          <w:i/>
          <w:szCs w:val="24"/>
        </w:rPr>
        <w:t>.</w:t>
      </w:r>
      <w:r w:rsidR="004E1598">
        <w:rPr>
          <w:i/>
          <w:szCs w:val="24"/>
        </w:rPr>
        <w:t xml:space="preserve"> Individual</w:t>
      </w:r>
      <w:r>
        <w:rPr>
          <w:i/>
          <w:szCs w:val="24"/>
        </w:rPr>
        <w:t xml:space="preserve"> and team contributor in</w:t>
      </w:r>
      <w:r w:rsidR="00505C34">
        <w:rPr>
          <w:i/>
          <w:szCs w:val="24"/>
        </w:rPr>
        <w:t xml:space="preserve"> JPMC’s technology community</w:t>
      </w:r>
      <w:r>
        <w:rPr>
          <w:i/>
          <w:szCs w:val="24"/>
        </w:rPr>
        <w:t xml:space="preserve"> developing</w:t>
      </w:r>
      <w:r w:rsidR="00120A93">
        <w:rPr>
          <w:i/>
          <w:szCs w:val="24"/>
        </w:rPr>
        <w:t xml:space="preserve"> a</w:t>
      </w:r>
      <w:r w:rsidR="00652043">
        <w:rPr>
          <w:i/>
          <w:szCs w:val="24"/>
        </w:rPr>
        <w:t xml:space="preserve"> </w:t>
      </w:r>
      <w:r>
        <w:rPr>
          <w:i/>
          <w:szCs w:val="24"/>
        </w:rPr>
        <w:t>global web-</w:t>
      </w:r>
      <w:r w:rsidR="00652043">
        <w:rPr>
          <w:i/>
          <w:szCs w:val="24"/>
        </w:rPr>
        <w:t xml:space="preserve">based </w:t>
      </w:r>
      <w:r w:rsidR="00A071C0">
        <w:rPr>
          <w:i/>
          <w:szCs w:val="24"/>
        </w:rPr>
        <w:t xml:space="preserve">application. </w:t>
      </w:r>
      <w:r>
        <w:rPr>
          <w:i/>
          <w:szCs w:val="24"/>
        </w:rPr>
        <w:t>Accomplishments include:</w:t>
      </w:r>
    </w:p>
    <w:p w:rsidR="00450E7B" w:rsidRDefault="00505C34" w:rsidP="00450E7B">
      <w:pPr>
        <w:pStyle w:val="ListParagraph"/>
        <w:numPr>
          <w:ilvl w:val="0"/>
          <w:numId w:val="21"/>
        </w:numPr>
        <w:rPr>
          <w:szCs w:val="24"/>
        </w:rPr>
      </w:pPr>
      <w:r>
        <w:rPr>
          <w:szCs w:val="24"/>
        </w:rPr>
        <w:t xml:space="preserve">Development team </w:t>
      </w:r>
      <w:r w:rsidR="00210F3A">
        <w:rPr>
          <w:szCs w:val="24"/>
        </w:rPr>
        <w:t xml:space="preserve">member </w:t>
      </w:r>
      <w:r>
        <w:rPr>
          <w:szCs w:val="24"/>
        </w:rPr>
        <w:t>for</w:t>
      </w:r>
      <w:r w:rsidR="00450E7B">
        <w:rPr>
          <w:szCs w:val="24"/>
        </w:rPr>
        <w:t xml:space="preserve"> new web application for the Corporate &amp; Investment Banking line of business</w:t>
      </w:r>
    </w:p>
    <w:p w:rsidR="00450E7B" w:rsidRPr="00210F3A" w:rsidRDefault="00210F3A" w:rsidP="00210F3A">
      <w:pPr>
        <w:pStyle w:val="ListParagraph"/>
        <w:numPr>
          <w:ilvl w:val="0"/>
          <w:numId w:val="21"/>
        </w:numPr>
        <w:rPr>
          <w:szCs w:val="24"/>
        </w:rPr>
      </w:pPr>
      <w:r>
        <w:rPr>
          <w:szCs w:val="24"/>
        </w:rPr>
        <w:t>Contributor within</w:t>
      </w:r>
      <w:r w:rsidR="004E1598">
        <w:rPr>
          <w:szCs w:val="24"/>
        </w:rPr>
        <w:t xml:space="preserve"> </w:t>
      </w:r>
      <w:r>
        <w:rPr>
          <w:szCs w:val="24"/>
        </w:rPr>
        <w:t>Scrum/</w:t>
      </w:r>
      <w:r w:rsidR="00450E7B">
        <w:rPr>
          <w:szCs w:val="24"/>
        </w:rPr>
        <w:t>Agile development team, operated in an innovative work environment</w:t>
      </w:r>
    </w:p>
    <w:p w:rsidR="00970B86" w:rsidRDefault="00505C34" w:rsidP="00450E7B">
      <w:pPr>
        <w:pStyle w:val="ListParagraph"/>
        <w:numPr>
          <w:ilvl w:val="0"/>
          <w:numId w:val="21"/>
        </w:numPr>
        <w:rPr>
          <w:szCs w:val="24"/>
        </w:rPr>
      </w:pPr>
      <w:r>
        <w:rPr>
          <w:szCs w:val="24"/>
        </w:rPr>
        <w:t xml:space="preserve">Successfully presented functional proof of concept of new application design at internal Technology Expo at end of </w:t>
      </w:r>
      <w:r w:rsidR="00A071C0">
        <w:rPr>
          <w:szCs w:val="24"/>
        </w:rPr>
        <w:t>internship to senior management</w:t>
      </w:r>
    </w:p>
    <w:p w:rsidR="00E063CC" w:rsidRPr="00E063CC" w:rsidRDefault="00E063CC" w:rsidP="00450E7B">
      <w:pPr>
        <w:pStyle w:val="ListParagraph"/>
        <w:rPr>
          <w:sz w:val="20"/>
          <w:szCs w:val="20"/>
        </w:rPr>
      </w:pPr>
    </w:p>
    <w:p w:rsidR="00450E7B" w:rsidRPr="00210F3A" w:rsidRDefault="00450E7B" w:rsidP="00450E7B">
      <w:pPr>
        <w:rPr>
          <w:i/>
          <w:szCs w:val="24"/>
          <w:u w:val="dotted"/>
        </w:rPr>
      </w:pPr>
      <w:r w:rsidRPr="00210F3A">
        <w:rPr>
          <w:b/>
          <w:szCs w:val="24"/>
          <w:u w:val="dotted"/>
        </w:rPr>
        <w:t>Apple Inc. –</w:t>
      </w:r>
      <w:r w:rsidR="00A071C0" w:rsidRPr="00210F3A">
        <w:rPr>
          <w:b/>
          <w:szCs w:val="24"/>
          <w:u w:val="dotted"/>
        </w:rPr>
        <w:t xml:space="preserve"> </w:t>
      </w:r>
      <w:r w:rsidRPr="00210F3A">
        <w:rPr>
          <w:b/>
          <w:szCs w:val="24"/>
          <w:u w:val="dotted"/>
        </w:rPr>
        <w:t xml:space="preserve">AppleCare </w:t>
      </w:r>
      <w:r w:rsidR="00A071C0" w:rsidRPr="00210F3A">
        <w:rPr>
          <w:b/>
          <w:szCs w:val="24"/>
          <w:u w:val="dotted"/>
        </w:rPr>
        <w:t>Advisor</w:t>
      </w:r>
      <w:r w:rsidR="00C67C52" w:rsidRPr="00210F3A">
        <w:rPr>
          <w:b/>
          <w:szCs w:val="24"/>
          <w:u w:val="dotted"/>
        </w:rPr>
        <w:t xml:space="preserve"> </w:t>
      </w:r>
      <w:r w:rsidR="00A071C0" w:rsidRPr="00210F3A">
        <w:rPr>
          <w:b/>
          <w:szCs w:val="24"/>
          <w:u w:val="dotted"/>
        </w:rPr>
        <w:t xml:space="preserve"> </w:t>
      </w:r>
      <w:r w:rsidR="00210F3A" w:rsidRPr="00210F3A">
        <w:rPr>
          <w:b/>
          <w:szCs w:val="24"/>
          <w:u w:val="dotted"/>
        </w:rPr>
        <w:tab/>
      </w:r>
      <w:r w:rsidR="00210F3A" w:rsidRPr="00210F3A">
        <w:rPr>
          <w:b/>
          <w:szCs w:val="24"/>
          <w:u w:val="dotted"/>
        </w:rPr>
        <w:tab/>
      </w:r>
      <w:r w:rsidR="00210F3A" w:rsidRPr="00210F3A">
        <w:rPr>
          <w:b/>
          <w:szCs w:val="24"/>
          <w:u w:val="dotted"/>
        </w:rPr>
        <w:tab/>
      </w:r>
      <w:r w:rsidR="00120A93">
        <w:rPr>
          <w:b/>
          <w:szCs w:val="24"/>
          <w:u w:val="dotted"/>
        </w:rPr>
        <w:tab/>
        <w:t xml:space="preserve">         </w:t>
      </w:r>
      <w:r w:rsidR="00120A93">
        <w:rPr>
          <w:szCs w:val="24"/>
          <w:u w:val="dotted"/>
        </w:rPr>
        <w:t>Tallahassee, FL (</w:t>
      </w:r>
      <w:r w:rsidRPr="00210F3A">
        <w:rPr>
          <w:i/>
          <w:szCs w:val="24"/>
          <w:u w:val="dotted"/>
        </w:rPr>
        <w:t>September</w:t>
      </w:r>
      <w:r w:rsidR="00C67C52" w:rsidRPr="00210F3A">
        <w:rPr>
          <w:i/>
          <w:szCs w:val="24"/>
          <w:u w:val="dotted"/>
        </w:rPr>
        <w:t xml:space="preserve"> </w:t>
      </w:r>
      <w:r w:rsidRPr="00210F3A">
        <w:rPr>
          <w:i/>
          <w:szCs w:val="24"/>
          <w:u w:val="dotted"/>
        </w:rPr>
        <w:t>2015 – May 2016</w:t>
      </w:r>
      <w:r w:rsidR="00120A93">
        <w:rPr>
          <w:i/>
          <w:szCs w:val="24"/>
          <w:u w:val="dotted"/>
        </w:rPr>
        <w:t>)</w:t>
      </w:r>
    </w:p>
    <w:p w:rsidR="00970B86" w:rsidRPr="00E063CC" w:rsidRDefault="00A071C0" w:rsidP="00450E7B">
      <w:pPr>
        <w:rPr>
          <w:i/>
          <w:szCs w:val="24"/>
        </w:rPr>
      </w:pPr>
      <w:r w:rsidRPr="00E063CC">
        <w:rPr>
          <w:i/>
          <w:szCs w:val="24"/>
        </w:rPr>
        <w:t>Part</w:t>
      </w:r>
      <w:r w:rsidR="00970B86" w:rsidRPr="00E063CC">
        <w:rPr>
          <w:i/>
          <w:szCs w:val="24"/>
        </w:rPr>
        <w:t>-time, seasonal</w:t>
      </w:r>
      <w:r w:rsidR="00C67C52" w:rsidRPr="00E063CC">
        <w:rPr>
          <w:i/>
          <w:szCs w:val="24"/>
        </w:rPr>
        <w:t xml:space="preserve"> </w:t>
      </w:r>
      <w:r w:rsidRPr="00E063CC">
        <w:rPr>
          <w:i/>
          <w:szCs w:val="24"/>
        </w:rPr>
        <w:t xml:space="preserve">full-time </w:t>
      </w:r>
      <w:r w:rsidR="00C67C52" w:rsidRPr="00E063CC">
        <w:rPr>
          <w:i/>
          <w:szCs w:val="24"/>
        </w:rPr>
        <w:t>associate of</w:t>
      </w:r>
      <w:r w:rsidR="00210F3A" w:rsidRPr="00E063CC">
        <w:rPr>
          <w:i/>
          <w:szCs w:val="24"/>
        </w:rPr>
        <w:t xml:space="preserve"> AppleCare. P</w:t>
      </w:r>
      <w:r w:rsidR="0038352C" w:rsidRPr="00E063CC">
        <w:rPr>
          <w:i/>
          <w:szCs w:val="24"/>
        </w:rPr>
        <w:t xml:space="preserve">rovides world class Apple product and technical support. </w:t>
      </w:r>
      <w:r w:rsidR="00C67C52" w:rsidRPr="00E063CC">
        <w:rPr>
          <w:i/>
          <w:szCs w:val="24"/>
        </w:rPr>
        <w:t>Dedicated to c</w:t>
      </w:r>
      <w:r w:rsidR="0038352C" w:rsidRPr="00E063CC">
        <w:rPr>
          <w:i/>
          <w:szCs w:val="24"/>
        </w:rPr>
        <w:t xml:space="preserve">reativity and passion in providing customer care solutions worldwide. </w:t>
      </w:r>
      <w:r w:rsidR="00BA0CAF" w:rsidRPr="00E063CC">
        <w:rPr>
          <w:i/>
          <w:szCs w:val="24"/>
        </w:rPr>
        <w:t>Accomplishments include:</w:t>
      </w:r>
    </w:p>
    <w:p w:rsidR="00450E7B" w:rsidRPr="00E03200" w:rsidRDefault="00450E7B" w:rsidP="00450E7B">
      <w:pPr>
        <w:pStyle w:val="ListParagraph"/>
        <w:numPr>
          <w:ilvl w:val="0"/>
          <w:numId w:val="17"/>
        </w:numPr>
        <w:rPr>
          <w:szCs w:val="24"/>
        </w:rPr>
      </w:pPr>
      <w:r>
        <w:rPr>
          <w:szCs w:val="24"/>
        </w:rPr>
        <w:t>P</w:t>
      </w:r>
      <w:r w:rsidRPr="00516266">
        <w:rPr>
          <w:szCs w:val="24"/>
        </w:rPr>
        <w:t>rovid</w:t>
      </w:r>
      <w:r w:rsidR="0038352C">
        <w:rPr>
          <w:szCs w:val="24"/>
        </w:rPr>
        <w:t>ed first and second tier technical service to Apple product user</w:t>
      </w:r>
      <w:r w:rsidR="00C67C52">
        <w:rPr>
          <w:szCs w:val="24"/>
        </w:rPr>
        <w:t xml:space="preserve">s </w:t>
      </w:r>
      <w:r w:rsidR="00210F3A">
        <w:rPr>
          <w:szCs w:val="24"/>
        </w:rPr>
        <w:t>internationally</w:t>
      </w:r>
    </w:p>
    <w:p w:rsidR="00450E7B" w:rsidRDefault="0038352C" w:rsidP="00450E7B">
      <w:pPr>
        <w:pStyle w:val="ListParagraph"/>
        <w:numPr>
          <w:ilvl w:val="0"/>
          <w:numId w:val="17"/>
        </w:numPr>
        <w:rPr>
          <w:szCs w:val="24"/>
        </w:rPr>
      </w:pPr>
      <w:r>
        <w:rPr>
          <w:szCs w:val="24"/>
        </w:rPr>
        <w:t xml:space="preserve">Demonstrated </w:t>
      </w:r>
      <w:r w:rsidR="00210F3A">
        <w:rPr>
          <w:szCs w:val="24"/>
        </w:rPr>
        <w:t>technical expertise</w:t>
      </w:r>
      <w:r w:rsidR="00120A93">
        <w:rPr>
          <w:szCs w:val="24"/>
        </w:rPr>
        <w:t xml:space="preserve"> in i</w:t>
      </w:r>
      <w:r>
        <w:rPr>
          <w:szCs w:val="24"/>
        </w:rPr>
        <w:t>OS operating system, troubleshooting, analysi</w:t>
      </w:r>
      <w:r w:rsidR="00AF060F">
        <w:rPr>
          <w:szCs w:val="24"/>
        </w:rPr>
        <w:t>s and customer case management</w:t>
      </w:r>
    </w:p>
    <w:p w:rsidR="00450E7B" w:rsidRPr="00210F3A" w:rsidRDefault="0038352C" w:rsidP="00210F3A">
      <w:pPr>
        <w:pStyle w:val="ListParagraph"/>
        <w:numPr>
          <w:ilvl w:val="0"/>
          <w:numId w:val="17"/>
        </w:numPr>
        <w:rPr>
          <w:szCs w:val="24"/>
        </w:rPr>
      </w:pPr>
      <w:r>
        <w:rPr>
          <w:szCs w:val="24"/>
        </w:rPr>
        <w:t xml:space="preserve">Excellent multi-tasker, whose ability to </w:t>
      </w:r>
      <w:r w:rsidR="00652043">
        <w:rPr>
          <w:szCs w:val="24"/>
        </w:rPr>
        <w:t xml:space="preserve">cross </w:t>
      </w:r>
      <w:r w:rsidR="00AF060F">
        <w:rPr>
          <w:szCs w:val="24"/>
        </w:rPr>
        <w:t>navi</w:t>
      </w:r>
      <w:r>
        <w:rPr>
          <w:szCs w:val="24"/>
        </w:rPr>
        <w:t>gate</w:t>
      </w:r>
      <w:r w:rsidR="00450E7B" w:rsidRPr="00516266">
        <w:rPr>
          <w:szCs w:val="24"/>
        </w:rPr>
        <w:t xml:space="preserve"> applications</w:t>
      </w:r>
      <w:r w:rsidR="00652043">
        <w:rPr>
          <w:szCs w:val="24"/>
        </w:rPr>
        <w:t xml:space="preserve"> and platforms</w:t>
      </w:r>
      <w:r w:rsidR="00450E7B" w:rsidRPr="00516266">
        <w:rPr>
          <w:szCs w:val="24"/>
        </w:rPr>
        <w:t>, analyze and resolve issues for iOS devices, smartphones and tablets</w:t>
      </w:r>
      <w:r>
        <w:rPr>
          <w:szCs w:val="24"/>
        </w:rPr>
        <w:t xml:space="preserve"> earned recognition and outstanding satisfaction scores</w:t>
      </w:r>
    </w:p>
    <w:p w:rsidR="00C67C52" w:rsidRPr="00E063CC" w:rsidRDefault="00C67C52" w:rsidP="00450E7B">
      <w:pPr>
        <w:rPr>
          <w:b/>
          <w:sz w:val="20"/>
          <w:szCs w:val="20"/>
        </w:rPr>
      </w:pPr>
    </w:p>
    <w:p w:rsidR="00450E7B" w:rsidRPr="00120A93" w:rsidRDefault="00120A93" w:rsidP="00450E7B">
      <w:pPr>
        <w:rPr>
          <w:b/>
          <w:szCs w:val="24"/>
          <w:u w:val="dotted"/>
        </w:rPr>
      </w:pPr>
      <w:r w:rsidRPr="00120A93">
        <w:rPr>
          <w:b/>
          <w:szCs w:val="24"/>
          <w:u w:val="dotted"/>
        </w:rPr>
        <w:t xml:space="preserve">Universal Parking of Florida </w:t>
      </w:r>
      <w:r>
        <w:rPr>
          <w:b/>
          <w:szCs w:val="24"/>
          <w:u w:val="dotted"/>
        </w:rPr>
        <w:t>–</w:t>
      </w:r>
      <w:r w:rsidRPr="00120A93">
        <w:rPr>
          <w:b/>
          <w:szCs w:val="24"/>
          <w:u w:val="dotted"/>
        </w:rPr>
        <w:t xml:space="preserve"> Porter</w:t>
      </w:r>
      <w:r>
        <w:rPr>
          <w:b/>
          <w:szCs w:val="24"/>
          <w:u w:val="dotted"/>
        </w:rPr>
        <w:t xml:space="preserve">  </w:t>
      </w:r>
      <w:r>
        <w:rPr>
          <w:b/>
          <w:szCs w:val="24"/>
          <w:u w:val="dotted"/>
        </w:rPr>
        <w:tab/>
      </w:r>
      <w:r>
        <w:rPr>
          <w:b/>
          <w:szCs w:val="24"/>
          <w:u w:val="dotted"/>
        </w:rPr>
        <w:tab/>
      </w:r>
      <w:r>
        <w:rPr>
          <w:b/>
          <w:szCs w:val="24"/>
          <w:u w:val="dotted"/>
        </w:rPr>
        <w:tab/>
      </w:r>
      <w:r w:rsidR="00AF060F">
        <w:rPr>
          <w:b/>
          <w:szCs w:val="24"/>
          <w:u w:val="dotted"/>
        </w:rPr>
        <w:t xml:space="preserve">               </w:t>
      </w:r>
      <w:r w:rsidRPr="00120A93">
        <w:rPr>
          <w:szCs w:val="24"/>
          <w:u w:val="dotted"/>
        </w:rPr>
        <w:t>Brandon, FL (</w:t>
      </w:r>
      <w:r w:rsidR="00AF060F">
        <w:rPr>
          <w:i/>
          <w:szCs w:val="24"/>
          <w:u w:val="dotted"/>
        </w:rPr>
        <w:t>June</w:t>
      </w:r>
      <w:r w:rsidR="00652043" w:rsidRPr="00120A93">
        <w:rPr>
          <w:b/>
          <w:szCs w:val="24"/>
          <w:u w:val="dotted"/>
        </w:rPr>
        <w:t xml:space="preserve"> </w:t>
      </w:r>
      <w:r w:rsidR="00450E7B" w:rsidRPr="00120A93">
        <w:rPr>
          <w:i/>
          <w:szCs w:val="24"/>
          <w:u w:val="dotted"/>
        </w:rPr>
        <w:t>2014</w:t>
      </w:r>
      <w:r w:rsidR="00AF060F">
        <w:rPr>
          <w:i/>
          <w:szCs w:val="24"/>
          <w:u w:val="dotted"/>
        </w:rPr>
        <w:t xml:space="preserve"> - August</w:t>
      </w:r>
      <w:r w:rsidR="00AF060F" w:rsidRPr="00120A93">
        <w:rPr>
          <w:b/>
          <w:szCs w:val="24"/>
          <w:u w:val="dotted"/>
        </w:rPr>
        <w:t xml:space="preserve"> </w:t>
      </w:r>
      <w:r w:rsidR="00AF060F" w:rsidRPr="00120A93">
        <w:rPr>
          <w:i/>
          <w:szCs w:val="24"/>
          <w:u w:val="dotted"/>
        </w:rPr>
        <w:t>2014</w:t>
      </w:r>
      <w:r w:rsidR="00AF060F" w:rsidRPr="00120A93">
        <w:rPr>
          <w:szCs w:val="24"/>
          <w:u w:val="dotted"/>
        </w:rPr>
        <w:t>)</w:t>
      </w:r>
      <w:r w:rsidRPr="00120A93">
        <w:rPr>
          <w:szCs w:val="24"/>
          <w:u w:val="dotted"/>
        </w:rPr>
        <w:t>)</w:t>
      </w:r>
    </w:p>
    <w:p w:rsidR="00A071C0" w:rsidRPr="00AF060F" w:rsidRDefault="00637B00" w:rsidP="00637B00">
      <w:pPr>
        <w:pStyle w:val="ListParagraph"/>
        <w:numPr>
          <w:ilvl w:val="0"/>
          <w:numId w:val="1"/>
        </w:numPr>
        <w:rPr>
          <w:szCs w:val="24"/>
        </w:rPr>
        <w:sectPr w:rsidR="00A071C0" w:rsidRPr="00AF060F" w:rsidSect="00450E7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szCs w:val="24"/>
        </w:rPr>
        <w:t>Customer s</w:t>
      </w:r>
      <w:r w:rsidR="00652043">
        <w:rPr>
          <w:szCs w:val="24"/>
        </w:rPr>
        <w:t>ervice professional, p</w:t>
      </w:r>
      <w:r w:rsidR="00450E7B" w:rsidRPr="00EC4A6C">
        <w:rPr>
          <w:szCs w:val="24"/>
        </w:rPr>
        <w:t>rovid</w:t>
      </w:r>
      <w:r w:rsidR="00652043">
        <w:rPr>
          <w:szCs w:val="24"/>
        </w:rPr>
        <w:t>ing attendant and valet</w:t>
      </w:r>
      <w:r w:rsidR="00450E7B" w:rsidRPr="00EC4A6C">
        <w:rPr>
          <w:szCs w:val="24"/>
        </w:rPr>
        <w:t xml:space="preserve"> </w:t>
      </w:r>
      <w:r w:rsidR="00450E7B">
        <w:rPr>
          <w:szCs w:val="24"/>
        </w:rPr>
        <w:t>services</w:t>
      </w:r>
      <w:r w:rsidR="00652043">
        <w:rPr>
          <w:szCs w:val="24"/>
        </w:rPr>
        <w:t xml:space="preserve"> for major auto dealership</w:t>
      </w:r>
    </w:p>
    <w:p w:rsidR="00120A93" w:rsidRPr="00AF060F" w:rsidRDefault="00120A93" w:rsidP="00450E7B">
      <w:pPr>
        <w:rPr>
          <w:b/>
          <w:sz w:val="22"/>
        </w:rPr>
        <w:sectPr w:rsidR="00120A93" w:rsidRPr="00AF060F" w:rsidSect="00210F3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50E7B" w:rsidRPr="00AF060F" w:rsidRDefault="00450E7B" w:rsidP="00450E7B">
      <w:pPr>
        <w:rPr>
          <w:b/>
          <w:sz w:val="22"/>
          <w:u w:val="single"/>
        </w:rPr>
      </w:pPr>
      <w:r w:rsidRPr="00AF060F">
        <w:rPr>
          <w:b/>
          <w:sz w:val="22"/>
          <w:u w:val="single"/>
        </w:rPr>
        <w:t>Achievements/Accomplishments</w:t>
      </w:r>
    </w:p>
    <w:p w:rsidR="00D954D1" w:rsidRPr="00AF060F" w:rsidRDefault="00D954D1" w:rsidP="00D954D1">
      <w:pPr>
        <w:pStyle w:val="ListParagraph"/>
        <w:numPr>
          <w:ilvl w:val="0"/>
          <w:numId w:val="5"/>
        </w:numPr>
        <w:rPr>
          <w:sz w:val="22"/>
        </w:rPr>
      </w:pPr>
      <w:r w:rsidRPr="00AF060F">
        <w:rPr>
          <w:sz w:val="22"/>
        </w:rPr>
        <w:t>Lambda Pi Eta Honor Society</w:t>
      </w:r>
    </w:p>
    <w:p w:rsidR="00450E7B" w:rsidRPr="00AF060F" w:rsidRDefault="002B01C2" w:rsidP="00450E7B">
      <w:pPr>
        <w:pStyle w:val="ListParagraph"/>
        <w:numPr>
          <w:ilvl w:val="0"/>
          <w:numId w:val="23"/>
        </w:numPr>
        <w:rPr>
          <w:sz w:val="22"/>
        </w:rPr>
      </w:pPr>
      <w:r w:rsidRPr="00AF060F">
        <w:rPr>
          <w:sz w:val="22"/>
        </w:rPr>
        <w:t>Dean’s List</w:t>
      </w:r>
      <w:r w:rsidR="00450E7B" w:rsidRPr="00AF060F">
        <w:rPr>
          <w:sz w:val="22"/>
        </w:rPr>
        <w:t xml:space="preserve"> </w:t>
      </w:r>
      <w:r w:rsidRPr="00AF060F">
        <w:rPr>
          <w:sz w:val="22"/>
        </w:rPr>
        <w:t>(Spring ‘</w:t>
      </w:r>
      <w:r w:rsidR="00450E7B" w:rsidRPr="00AF060F">
        <w:rPr>
          <w:sz w:val="22"/>
        </w:rPr>
        <w:t>14</w:t>
      </w:r>
      <w:r w:rsidRPr="00AF060F">
        <w:rPr>
          <w:sz w:val="22"/>
        </w:rPr>
        <w:t>, Fall ’16)</w:t>
      </w:r>
    </w:p>
    <w:p w:rsidR="002B01C2" w:rsidRPr="00AF060F" w:rsidRDefault="00450E7B" w:rsidP="00450E7B">
      <w:pPr>
        <w:pStyle w:val="ListParagraph"/>
        <w:numPr>
          <w:ilvl w:val="0"/>
          <w:numId w:val="1"/>
        </w:numPr>
        <w:rPr>
          <w:sz w:val="22"/>
        </w:rPr>
      </w:pPr>
      <w:r w:rsidRPr="00AF060F">
        <w:rPr>
          <w:sz w:val="22"/>
        </w:rPr>
        <w:t>Florida Bright Futures Scholar</w:t>
      </w:r>
    </w:p>
    <w:p w:rsidR="002B01C2" w:rsidRPr="00AF060F" w:rsidRDefault="002B01C2" w:rsidP="00450E7B">
      <w:pPr>
        <w:pStyle w:val="ListParagraph"/>
        <w:numPr>
          <w:ilvl w:val="0"/>
          <w:numId w:val="1"/>
        </w:numPr>
        <w:rPr>
          <w:sz w:val="22"/>
        </w:rPr>
      </w:pPr>
      <w:r w:rsidRPr="00AF060F">
        <w:rPr>
          <w:sz w:val="22"/>
        </w:rPr>
        <w:t>Tampa Chapter of the Links STEM Scholarship</w:t>
      </w:r>
    </w:p>
    <w:p w:rsidR="00AF060F" w:rsidRDefault="00AF060F" w:rsidP="00450E7B">
      <w:pPr>
        <w:rPr>
          <w:b/>
          <w:sz w:val="22"/>
          <w:u w:val="single"/>
        </w:rPr>
      </w:pPr>
    </w:p>
    <w:p w:rsidR="002B01C2" w:rsidRPr="00AF060F" w:rsidRDefault="00450E7B" w:rsidP="00450E7B">
      <w:pPr>
        <w:rPr>
          <w:b/>
          <w:sz w:val="22"/>
          <w:u w:val="single"/>
        </w:rPr>
      </w:pPr>
      <w:r w:rsidRPr="00AF060F">
        <w:rPr>
          <w:b/>
          <w:sz w:val="22"/>
          <w:u w:val="single"/>
        </w:rPr>
        <w:t>Volunteer</w:t>
      </w:r>
      <w:r w:rsidR="002B01C2" w:rsidRPr="00AF060F">
        <w:rPr>
          <w:b/>
          <w:sz w:val="22"/>
          <w:u w:val="single"/>
        </w:rPr>
        <w:t>/Project</w:t>
      </w:r>
      <w:r w:rsidRPr="00AF060F">
        <w:rPr>
          <w:b/>
          <w:sz w:val="22"/>
          <w:u w:val="single"/>
        </w:rPr>
        <w:t xml:space="preserve"> Experience</w:t>
      </w:r>
    </w:p>
    <w:p w:rsidR="00450E7B" w:rsidRPr="00AF060F" w:rsidRDefault="00120A93" w:rsidP="00450E7B">
      <w:pPr>
        <w:pStyle w:val="ListParagraph"/>
        <w:numPr>
          <w:ilvl w:val="0"/>
          <w:numId w:val="19"/>
        </w:numPr>
        <w:rPr>
          <w:sz w:val="22"/>
        </w:rPr>
      </w:pPr>
      <w:proofErr w:type="spellStart"/>
      <w:r w:rsidRPr="00AF060F">
        <w:rPr>
          <w:sz w:val="22"/>
        </w:rPr>
        <w:t>TEDxFSU</w:t>
      </w:r>
      <w:proofErr w:type="spellEnd"/>
    </w:p>
    <w:p w:rsidR="00450E7B" w:rsidRPr="00AF060F" w:rsidRDefault="002C05E6" w:rsidP="00450E7B">
      <w:pPr>
        <w:pStyle w:val="ListParagraph"/>
        <w:numPr>
          <w:ilvl w:val="0"/>
          <w:numId w:val="2"/>
        </w:numPr>
        <w:rPr>
          <w:sz w:val="22"/>
        </w:rPr>
      </w:pPr>
      <w:r w:rsidRPr="00AF060F">
        <w:rPr>
          <w:sz w:val="22"/>
        </w:rPr>
        <w:t>FSU International Programs - London</w:t>
      </w:r>
    </w:p>
    <w:p w:rsidR="002B01C2" w:rsidRPr="00AF060F" w:rsidRDefault="00450E7B" w:rsidP="002B01C2">
      <w:pPr>
        <w:pStyle w:val="ListParagraph"/>
        <w:numPr>
          <w:ilvl w:val="0"/>
          <w:numId w:val="2"/>
        </w:numPr>
        <w:rPr>
          <w:sz w:val="22"/>
        </w:rPr>
      </w:pPr>
      <w:r w:rsidRPr="00AF060F">
        <w:rPr>
          <w:sz w:val="22"/>
        </w:rPr>
        <w:t xml:space="preserve">Kappa </w:t>
      </w:r>
      <w:r w:rsidR="00120A93" w:rsidRPr="00AF060F">
        <w:rPr>
          <w:sz w:val="22"/>
        </w:rPr>
        <w:t xml:space="preserve">League of  Tampa: </w:t>
      </w:r>
      <w:r w:rsidRPr="00AF060F">
        <w:rPr>
          <w:sz w:val="22"/>
        </w:rPr>
        <w:t>Mentor</w:t>
      </w:r>
      <w:r w:rsidR="00E063CC" w:rsidRPr="00AF060F">
        <w:rPr>
          <w:sz w:val="22"/>
        </w:rPr>
        <w:t>ing and Leadership Development</w:t>
      </w:r>
    </w:p>
    <w:p w:rsidR="002C05E6" w:rsidRPr="00AF060F" w:rsidRDefault="002B01C2" w:rsidP="002C05E6">
      <w:pPr>
        <w:pStyle w:val="ListParagraph"/>
        <w:numPr>
          <w:ilvl w:val="0"/>
          <w:numId w:val="2"/>
        </w:numPr>
        <w:rPr>
          <w:sz w:val="22"/>
        </w:rPr>
        <w:sectPr w:rsidR="002C05E6" w:rsidRPr="00AF060F" w:rsidSect="00120A9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proofErr w:type="spellStart"/>
      <w:r w:rsidRPr="00AF060F">
        <w:rPr>
          <w:sz w:val="22"/>
        </w:rPr>
        <w:t>ReAct</w:t>
      </w:r>
      <w:proofErr w:type="spellEnd"/>
      <w:r w:rsidRPr="00AF060F">
        <w:rPr>
          <w:sz w:val="22"/>
        </w:rPr>
        <w:t xml:space="preserve"> App </w:t>
      </w:r>
      <w:r w:rsidR="0088556B" w:rsidRPr="00AF060F">
        <w:rPr>
          <w:sz w:val="22"/>
        </w:rPr>
        <w:t>–</w:t>
      </w:r>
      <w:r w:rsidRPr="00AF060F">
        <w:rPr>
          <w:sz w:val="22"/>
        </w:rPr>
        <w:t xml:space="preserve"> </w:t>
      </w:r>
      <w:r w:rsidR="0088556B" w:rsidRPr="00AF060F">
        <w:rPr>
          <w:sz w:val="22"/>
        </w:rPr>
        <w:t>Crisis Response Startup</w:t>
      </w:r>
    </w:p>
    <w:p w:rsidR="00EC4A6C" w:rsidRPr="00EC4A6C" w:rsidRDefault="00EC4A6C" w:rsidP="00E063CC">
      <w:pPr>
        <w:rPr>
          <w:szCs w:val="24"/>
        </w:rPr>
      </w:pPr>
    </w:p>
    <w:sectPr w:rsidR="00EC4A6C" w:rsidRPr="00EC4A6C" w:rsidSect="00120A93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6225"/>
    <w:multiLevelType w:val="hybridMultilevel"/>
    <w:tmpl w:val="FE30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B7B96"/>
    <w:multiLevelType w:val="hybridMultilevel"/>
    <w:tmpl w:val="EF7C0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9D2F90"/>
    <w:multiLevelType w:val="hybridMultilevel"/>
    <w:tmpl w:val="9CFE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6014"/>
    <w:multiLevelType w:val="hybridMultilevel"/>
    <w:tmpl w:val="EE02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63400"/>
    <w:multiLevelType w:val="hybridMultilevel"/>
    <w:tmpl w:val="31A042DE"/>
    <w:lvl w:ilvl="0" w:tplc="0B8C717C">
      <w:start w:val="200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7340E1"/>
    <w:multiLevelType w:val="hybridMultilevel"/>
    <w:tmpl w:val="B6489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47E02"/>
    <w:multiLevelType w:val="hybridMultilevel"/>
    <w:tmpl w:val="D076C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C29AE"/>
    <w:multiLevelType w:val="hybridMultilevel"/>
    <w:tmpl w:val="5C00EAD0"/>
    <w:lvl w:ilvl="0" w:tplc="0B8C717C">
      <w:start w:val="200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9F3106"/>
    <w:multiLevelType w:val="hybridMultilevel"/>
    <w:tmpl w:val="0E5C4458"/>
    <w:lvl w:ilvl="0" w:tplc="DBAABA78">
      <w:start w:val="201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54AFA"/>
    <w:multiLevelType w:val="hybridMultilevel"/>
    <w:tmpl w:val="BE9C1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B0812"/>
    <w:multiLevelType w:val="hybridMultilevel"/>
    <w:tmpl w:val="BC2EB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A5CDE"/>
    <w:multiLevelType w:val="hybridMultilevel"/>
    <w:tmpl w:val="E1A07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B93AC0"/>
    <w:multiLevelType w:val="hybridMultilevel"/>
    <w:tmpl w:val="0C94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B36F0"/>
    <w:multiLevelType w:val="hybridMultilevel"/>
    <w:tmpl w:val="9F18D3DA"/>
    <w:lvl w:ilvl="0" w:tplc="0B8C717C">
      <w:start w:val="200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CC7764"/>
    <w:multiLevelType w:val="hybridMultilevel"/>
    <w:tmpl w:val="1096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944DD"/>
    <w:multiLevelType w:val="hybridMultilevel"/>
    <w:tmpl w:val="08CCE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22718"/>
    <w:multiLevelType w:val="hybridMultilevel"/>
    <w:tmpl w:val="EF0AF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C0016E"/>
    <w:multiLevelType w:val="hybridMultilevel"/>
    <w:tmpl w:val="22B29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227BD"/>
    <w:multiLevelType w:val="hybridMultilevel"/>
    <w:tmpl w:val="69403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006CD"/>
    <w:multiLevelType w:val="hybridMultilevel"/>
    <w:tmpl w:val="3C32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558F2"/>
    <w:multiLevelType w:val="hybridMultilevel"/>
    <w:tmpl w:val="0166D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307948"/>
    <w:multiLevelType w:val="hybridMultilevel"/>
    <w:tmpl w:val="225A6206"/>
    <w:lvl w:ilvl="0" w:tplc="0B8C717C">
      <w:start w:val="200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F54B6E"/>
    <w:multiLevelType w:val="hybridMultilevel"/>
    <w:tmpl w:val="18F6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50A2E"/>
    <w:multiLevelType w:val="hybridMultilevel"/>
    <w:tmpl w:val="02C80412"/>
    <w:lvl w:ilvl="0" w:tplc="0B8C717C">
      <w:start w:val="200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D5235F"/>
    <w:multiLevelType w:val="hybridMultilevel"/>
    <w:tmpl w:val="6DF242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2"/>
  </w:num>
  <w:num w:numId="4">
    <w:abstractNumId w:val="0"/>
  </w:num>
  <w:num w:numId="5">
    <w:abstractNumId w:val="9"/>
  </w:num>
  <w:num w:numId="6">
    <w:abstractNumId w:val="22"/>
  </w:num>
  <w:num w:numId="7">
    <w:abstractNumId w:val="23"/>
  </w:num>
  <w:num w:numId="8">
    <w:abstractNumId w:val="4"/>
  </w:num>
  <w:num w:numId="9">
    <w:abstractNumId w:val="21"/>
  </w:num>
  <w:num w:numId="10">
    <w:abstractNumId w:val="7"/>
  </w:num>
  <w:num w:numId="11">
    <w:abstractNumId w:val="13"/>
  </w:num>
  <w:num w:numId="12">
    <w:abstractNumId w:val="1"/>
  </w:num>
  <w:num w:numId="13">
    <w:abstractNumId w:val="10"/>
  </w:num>
  <w:num w:numId="14">
    <w:abstractNumId w:val="18"/>
  </w:num>
  <w:num w:numId="15">
    <w:abstractNumId w:val="8"/>
  </w:num>
  <w:num w:numId="16">
    <w:abstractNumId w:val="15"/>
  </w:num>
  <w:num w:numId="17">
    <w:abstractNumId w:val="5"/>
  </w:num>
  <w:num w:numId="18">
    <w:abstractNumId w:val="24"/>
  </w:num>
  <w:num w:numId="19">
    <w:abstractNumId w:val="16"/>
  </w:num>
  <w:num w:numId="20">
    <w:abstractNumId w:val="2"/>
  </w:num>
  <w:num w:numId="21">
    <w:abstractNumId w:val="14"/>
  </w:num>
  <w:num w:numId="22">
    <w:abstractNumId w:val="20"/>
  </w:num>
  <w:num w:numId="23">
    <w:abstractNumId w:val="6"/>
  </w:num>
  <w:num w:numId="24">
    <w:abstractNumId w:val="19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3FA"/>
    <w:rsid w:val="000670C0"/>
    <w:rsid w:val="000C5EBC"/>
    <w:rsid w:val="000F7862"/>
    <w:rsid w:val="00110BCB"/>
    <w:rsid w:val="00113463"/>
    <w:rsid w:val="00120A93"/>
    <w:rsid w:val="00133CA6"/>
    <w:rsid w:val="0018588E"/>
    <w:rsid w:val="00187A0A"/>
    <w:rsid w:val="001E35D4"/>
    <w:rsid w:val="00210F3A"/>
    <w:rsid w:val="00212A6F"/>
    <w:rsid w:val="002A3EAB"/>
    <w:rsid w:val="002B01C2"/>
    <w:rsid w:val="002C05E6"/>
    <w:rsid w:val="002C5269"/>
    <w:rsid w:val="0030069F"/>
    <w:rsid w:val="0031303E"/>
    <w:rsid w:val="0036067F"/>
    <w:rsid w:val="0038352C"/>
    <w:rsid w:val="003A7A25"/>
    <w:rsid w:val="004342EC"/>
    <w:rsid w:val="00450E7B"/>
    <w:rsid w:val="00470C68"/>
    <w:rsid w:val="004A6297"/>
    <w:rsid w:val="004B50D7"/>
    <w:rsid w:val="004E1598"/>
    <w:rsid w:val="004E7090"/>
    <w:rsid w:val="00505C34"/>
    <w:rsid w:val="005138ED"/>
    <w:rsid w:val="00516266"/>
    <w:rsid w:val="00574055"/>
    <w:rsid w:val="00594E79"/>
    <w:rsid w:val="00637B00"/>
    <w:rsid w:val="00652043"/>
    <w:rsid w:val="00661956"/>
    <w:rsid w:val="006C7927"/>
    <w:rsid w:val="007229A2"/>
    <w:rsid w:val="00775560"/>
    <w:rsid w:val="007C4C07"/>
    <w:rsid w:val="008062ED"/>
    <w:rsid w:val="0088556B"/>
    <w:rsid w:val="008977C0"/>
    <w:rsid w:val="008C2110"/>
    <w:rsid w:val="008E7435"/>
    <w:rsid w:val="00926D2F"/>
    <w:rsid w:val="00932B64"/>
    <w:rsid w:val="00970B86"/>
    <w:rsid w:val="00972A85"/>
    <w:rsid w:val="009A08A3"/>
    <w:rsid w:val="009F16C4"/>
    <w:rsid w:val="00A071C0"/>
    <w:rsid w:val="00A71851"/>
    <w:rsid w:val="00A75749"/>
    <w:rsid w:val="00AA219A"/>
    <w:rsid w:val="00AC222A"/>
    <w:rsid w:val="00AD3B17"/>
    <w:rsid w:val="00AE25A2"/>
    <w:rsid w:val="00AF060F"/>
    <w:rsid w:val="00B57053"/>
    <w:rsid w:val="00B923A7"/>
    <w:rsid w:val="00BA0CAF"/>
    <w:rsid w:val="00BA4FC1"/>
    <w:rsid w:val="00C520A3"/>
    <w:rsid w:val="00C57FF0"/>
    <w:rsid w:val="00C67C52"/>
    <w:rsid w:val="00CA13FA"/>
    <w:rsid w:val="00CB3C39"/>
    <w:rsid w:val="00D0504A"/>
    <w:rsid w:val="00D374D9"/>
    <w:rsid w:val="00D951BF"/>
    <w:rsid w:val="00D954D1"/>
    <w:rsid w:val="00E03200"/>
    <w:rsid w:val="00E063CC"/>
    <w:rsid w:val="00E21A17"/>
    <w:rsid w:val="00E449A6"/>
    <w:rsid w:val="00E80767"/>
    <w:rsid w:val="00E953E4"/>
    <w:rsid w:val="00EC4A6C"/>
    <w:rsid w:val="00F43346"/>
    <w:rsid w:val="00F8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C35354-4EE9-4D62-88AE-BDA4B317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3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E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EB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C4A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yattjd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Wyatt</dc:creator>
  <cp:lastModifiedBy>Wyatt Dell</cp:lastModifiedBy>
  <cp:revision>2</cp:revision>
  <cp:lastPrinted>2016-01-28T06:26:00Z</cp:lastPrinted>
  <dcterms:created xsi:type="dcterms:W3CDTF">2017-04-15T02:12:00Z</dcterms:created>
  <dcterms:modified xsi:type="dcterms:W3CDTF">2017-04-15T02:12:00Z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TIntVersion">
    <vt:i4>15</vt:i4>
  </property>
  <property fmtid="{D5CDD505-2E9C-101B-9397-08002B2CF9AE}" pid="3" name="FILEGUID">
    <vt:lpwstr>9946445c-a73c-4fa4-a091-1dfba16e503b</vt:lpwstr>
  </property>
  <property fmtid="{D5CDD505-2E9C-101B-9397-08002B2CF9AE}" pid="4" name="MODFILEGUID">
    <vt:lpwstr>9bad8a9c-3967-4986-913a-14abf9c1df9b</vt:lpwstr>
  </property>
  <property fmtid="{D5CDD505-2E9C-101B-9397-08002B2CF9AE}" pid="5" name="FILEOWNER">
    <vt:lpwstr>Wyatt</vt:lpwstr>
  </property>
  <property fmtid="{D5CDD505-2E9C-101B-9397-08002B2CF9AE}" pid="6" name="MODFILEOWNER">
    <vt:lpwstr>T86520</vt:lpwstr>
  </property>
  <property fmtid="{D5CDD505-2E9C-101B-9397-08002B2CF9AE}" pid="7" name="IPPCLASS">
    <vt:i4>1</vt:i4>
  </property>
  <property fmtid="{D5CDD505-2E9C-101B-9397-08002B2CF9AE}" pid="8" name="MODIPPCLASS">
    <vt:i4>1</vt:i4>
  </property>
  <property fmtid="{D5CDD505-2E9C-101B-9397-08002B2CF9AE}" pid="9" name="MACHINEID">
    <vt:lpwstr>TCCL227756</vt:lpwstr>
  </property>
  <property fmtid="{D5CDD505-2E9C-101B-9397-08002B2CF9AE}" pid="10" name="MODMACHINEID">
    <vt:lpwstr>TCCL286709</vt:lpwstr>
  </property>
  <property fmtid="{D5CDD505-2E9C-101B-9397-08002B2CF9AE}" pid="11" name="CURRENTCLASS">
    <vt:lpwstr>Classified - No Category</vt:lpwstr>
  </property>
</Properties>
</file>