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33C1" w14:textId="77777777" w:rsidR="00273F62" w:rsidRPr="00B747D3" w:rsidRDefault="00273F62" w:rsidP="00273F62">
      <w:pPr>
        <w:rPr>
          <w:rFonts w:hAnsi="바탕"/>
          <w:sz w:val="22"/>
          <w:szCs w:val="22"/>
        </w:rPr>
      </w:pPr>
    </w:p>
    <w:p w14:paraId="679D398B" w14:textId="77777777" w:rsidR="004F30D7" w:rsidRDefault="004F30D7" w:rsidP="00273F62">
      <w:pPr>
        <w:jc w:val="center"/>
        <w:rPr>
          <w:rFonts w:ascii="바탕체" w:eastAsia="바탕체" w:hAnsi="바탕체"/>
          <w:b/>
          <w:sz w:val="56"/>
          <w:szCs w:val="56"/>
        </w:rPr>
      </w:pPr>
    </w:p>
    <w:p w14:paraId="15B57FD0" w14:textId="77777777" w:rsidR="00273F62" w:rsidRPr="00B747D3" w:rsidRDefault="004041A9" w:rsidP="00BB3B7A">
      <w:pPr>
        <w:jc w:val="center"/>
        <w:rPr>
          <w:rFonts w:ascii="바탕체" w:eastAsia="바탕체" w:hAnsi="바탕체"/>
          <w:b/>
          <w:sz w:val="56"/>
          <w:szCs w:val="56"/>
        </w:rPr>
      </w:pPr>
      <w:r>
        <w:rPr>
          <w:rFonts w:ascii="바탕체" w:eastAsia="바탕체" w:hAnsi="바탕체" w:hint="eastAsia"/>
          <w:b/>
          <w:sz w:val="56"/>
          <w:szCs w:val="56"/>
        </w:rPr>
        <w:t>법인카드</w:t>
      </w:r>
      <w:r w:rsidR="00150A36">
        <w:rPr>
          <w:rFonts w:ascii="바탕체" w:eastAsia="바탕체" w:hAnsi="바탕체" w:hint="eastAsia"/>
          <w:b/>
          <w:sz w:val="56"/>
          <w:szCs w:val="56"/>
        </w:rPr>
        <w:t>관리</w:t>
      </w:r>
      <w:r w:rsidR="00B376EF">
        <w:rPr>
          <w:rFonts w:ascii="바탕체" w:eastAsia="바탕체" w:hAnsi="바탕체" w:hint="eastAsia"/>
          <w:b/>
          <w:sz w:val="56"/>
          <w:szCs w:val="56"/>
        </w:rPr>
        <w:t>규정</w:t>
      </w:r>
    </w:p>
    <w:p w14:paraId="6EF4FAC5" w14:textId="77777777" w:rsidR="003664E5" w:rsidRPr="002A2692" w:rsidRDefault="003664E5" w:rsidP="003664E5">
      <w:pPr>
        <w:jc w:val="center"/>
        <w:rPr>
          <w:rFonts w:ascii="바탕체" w:eastAsia="바탕체" w:hAnsi="바탕체"/>
          <w:color w:val="FF0000"/>
        </w:rPr>
      </w:pPr>
      <w:r w:rsidRPr="002A2692">
        <w:rPr>
          <w:rFonts w:ascii="바탕체" w:eastAsia="바탕체" w:hAnsi="바탕체"/>
          <w:b/>
          <w:bCs/>
          <w:color w:val="FF0000"/>
          <w:sz w:val="60"/>
          <w:szCs w:val="60"/>
        </w:rPr>
        <w:t>(</w:t>
      </w:r>
      <w:r w:rsidRPr="002A2692">
        <w:rPr>
          <w:rFonts w:ascii="바탕체" w:eastAsia="바탕체" w:hAnsi="바탕체" w:hint="eastAsia"/>
          <w:b/>
          <w:bCs/>
          <w:color w:val="FF0000"/>
          <w:sz w:val="60"/>
          <w:szCs w:val="60"/>
        </w:rPr>
        <w:t>C</w:t>
      </w:r>
      <w:r w:rsidRPr="002A2692">
        <w:rPr>
          <w:rFonts w:ascii="바탕체" w:eastAsia="바탕체" w:hAnsi="바탕체"/>
          <w:b/>
          <w:bCs/>
          <w:color w:val="FF0000"/>
          <w:sz w:val="60"/>
          <w:szCs w:val="60"/>
        </w:rPr>
        <w:t>onfidential)</w:t>
      </w:r>
    </w:p>
    <w:p w14:paraId="474537D9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457C6968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50E491FF" w14:textId="77777777" w:rsidR="00273F62" w:rsidRPr="00105AE0" w:rsidRDefault="00273F62" w:rsidP="00273F62">
      <w:pPr>
        <w:rPr>
          <w:rFonts w:ascii="바탕체" w:eastAsia="바탕체" w:hAnsi="바탕체"/>
        </w:rPr>
      </w:pPr>
    </w:p>
    <w:p w14:paraId="6BC1CDF5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0507268B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7E5E63C1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0625EB56" w14:textId="77777777" w:rsidR="00273F62" w:rsidRPr="004939BE" w:rsidRDefault="00273F62" w:rsidP="00273F62">
      <w:pPr>
        <w:rPr>
          <w:rFonts w:ascii="바탕체" w:eastAsia="바탕체" w:hAnsi="바탕체"/>
        </w:rPr>
      </w:pPr>
    </w:p>
    <w:p w14:paraId="77C1FE68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6849D683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73B74DCE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5A30DF74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1FF95CA7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3C6441A5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6D371BA6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762C9ECC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28D4DCBD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09251668" w14:textId="77777777" w:rsidR="00273F62" w:rsidRPr="00B747D3" w:rsidRDefault="00273F62" w:rsidP="00AA7620">
      <w:pPr>
        <w:spacing w:line="220" w:lineRule="atLeast"/>
        <w:ind w:left="851" w:right="1134"/>
        <w:jc w:val="center"/>
        <w:rPr>
          <w:rFonts w:ascii="바탕체" w:eastAsia="바탕체" w:hAnsi="바탕체"/>
          <w:sz w:val="32"/>
          <w:szCs w:val="32"/>
        </w:rPr>
      </w:pPr>
      <w:bookmarkStart w:id="0" w:name="Date"/>
      <w:proofErr w:type="gramStart"/>
      <w:r w:rsidRPr="00B747D3">
        <w:rPr>
          <w:rFonts w:ascii="바탕체" w:eastAsia="바탕체" w:hAnsi="바탕체" w:hint="eastAsia"/>
          <w:sz w:val="32"/>
          <w:szCs w:val="32"/>
        </w:rPr>
        <w:t>시행일</w:t>
      </w:r>
      <w:r w:rsidR="00445B5C">
        <w:rPr>
          <w:rFonts w:ascii="바탕체" w:eastAsia="바탕체" w:hAnsi="바탕체" w:hint="eastAsia"/>
          <w:sz w:val="32"/>
          <w:szCs w:val="32"/>
        </w:rPr>
        <w:t xml:space="preserve"> :</w:t>
      </w:r>
      <w:proofErr w:type="gramEnd"/>
      <w:r w:rsidR="00445B5C">
        <w:rPr>
          <w:rFonts w:ascii="바탕체" w:eastAsia="바탕체" w:hAnsi="바탕체" w:hint="eastAsia"/>
          <w:sz w:val="32"/>
          <w:szCs w:val="32"/>
        </w:rPr>
        <w:t xml:space="preserve"> 20</w:t>
      </w:r>
      <w:r w:rsidR="004041A9">
        <w:rPr>
          <w:rFonts w:ascii="바탕체" w:eastAsia="바탕체" w:hAnsi="바탕체" w:hint="eastAsia"/>
          <w:sz w:val="32"/>
          <w:szCs w:val="32"/>
        </w:rPr>
        <w:t>21</w:t>
      </w:r>
      <w:r w:rsidRPr="00B747D3">
        <w:rPr>
          <w:rFonts w:ascii="바탕체" w:eastAsia="바탕체" w:hAnsi="바탕체" w:hint="eastAsia"/>
          <w:sz w:val="32"/>
          <w:szCs w:val="32"/>
        </w:rPr>
        <w:t>년</w:t>
      </w:r>
      <w:r w:rsidR="00BB3B7A">
        <w:rPr>
          <w:rFonts w:ascii="바탕체" w:eastAsia="바탕체" w:hAnsi="바탕체" w:hint="eastAsia"/>
          <w:sz w:val="32"/>
          <w:szCs w:val="32"/>
        </w:rPr>
        <w:t xml:space="preserve"> </w:t>
      </w:r>
      <w:r w:rsidR="004041A9">
        <w:rPr>
          <w:rFonts w:ascii="바탕체" w:eastAsia="바탕체" w:hAnsi="바탕체"/>
          <w:sz w:val="32"/>
          <w:szCs w:val="32"/>
        </w:rPr>
        <w:t>6</w:t>
      </w:r>
      <w:r w:rsidR="00445B5C">
        <w:rPr>
          <w:rFonts w:ascii="바탕체" w:eastAsia="바탕체" w:hAnsi="바탕체" w:hint="eastAsia"/>
          <w:sz w:val="32"/>
          <w:szCs w:val="32"/>
        </w:rPr>
        <w:t xml:space="preserve"> </w:t>
      </w:r>
      <w:r w:rsidRPr="00B747D3">
        <w:rPr>
          <w:rFonts w:ascii="바탕체" w:eastAsia="바탕체" w:hAnsi="바탕체" w:hint="eastAsia"/>
          <w:sz w:val="32"/>
          <w:szCs w:val="32"/>
        </w:rPr>
        <w:t>월</w:t>
      </w:r>
      <w:r w:rsidR="00445B5C">
        <w:rPr>
          <w:rFonts w:ascii="바탕체" w:eastAsia="바탕체" w:hAnsi="바탕체" w:hint="eastAsia"/>
          <w:sz w:val="32"/>
          <w:szCs w:val="32"/>
        </w:rPr>
        <w:t xml:space="preserve"> </w:t>
      </w:r>
      <w:r w:rsidR="004041A9">
        <w:rPr>
          <w:rFonts w:ascii="바탕체" w:eastAsia="바탕체" w:hAnsi="바탕체"/>
          <w:sz w:val="32"/>
          <w:szCs w:val="32"/>
        </w:rPr>
        <w:t>1</w:t>
      </w:r>
      <w:r w:rsidRPr="00B747D3">
        <w:rPr>
          <w:rFonts w:ascii="바탕체" w:eastAsia="바탕체" w:hAnsi="바탕체" w:hint="eastAsia"/>
          <w:sz w:val="32"/>
          <w:szCs w:val="32"/>
        </w:rPr>
        <w:t>일</w:t>
      </w:r>
    </w:p>
    <w:bookmarkEnd w:id="0"/>
    <w:p w14:paraId="6ED93BCA" w14:textId="77777777" w:rsidR="00273F62" w:rsidRPr="00B747D3" w:rsidRDefault="00273F62" w:rsidP="00273F62">
      <w:pPr>
        <w:rPr>
          <w:rFonts w:ascii="바탕체" w:eastAsia="바탕체" w:hAnsi="바탕체"/>
        </w:rPr>
      </w:pPr>
    </w:p>
    <w:p w14:paraId="1ED7B470" w14:textId="77777777" w:rsidR="00273F62" w:rsidRPr="00B747D3" w:rsidRDefault="00273F62" w:rsidP="00273F62">
      <w:pPr>
        <w:rPr>
          <w:rFonts w:ascii="바탕체" w:eastAsia="바탕체" w:hAnsi="바탕체"/>
          <w:b/>
        </w:rPr>
      </w:pPr>
    </w:p>
    <w:p w14:paraId="5431F07F" w14:textId="77777777" w:rsidR="00273F62" w:rsidRDefault="00273F62" w:rsidP="00273F62">
      <w:pPr>
        <w:rPr>
          <w:rFonts w:ascii="바탕체" w:eastAsia="바탕체" w:hAnsi="바탕체"/>
          <w:b/>
        </w:rPr>
      </w:pPr>
    </w:p>
    <w:p w14:paraId="1AE420BD" w14:textId="77777777" w:rsidR="00B376EF" w:rsidRDefault="00B376EF" w:rsidP="00273F62">
      <w:pPr>
        <w:rPr>
          <w:rFonts w:ascii="바탕체" w:eastAsia="바탕체" w:hAnsi="바탕체"/>
          <w:b/>
        </w:rPr>
      </w:pPr>
    </w:p>
    <w:p w14:paraId="3CC8BC04" w14:textId="77777777" w:rsidR="00B376EF" w:rsidRPr="00B747D3" w:rsidRDefault="00B376EF" w:rsidP="00273F62">
      <w:pPr>
        <w:rPr>
          <w:rFonts w:ascii="바탕체" w:eastAsia="바탕체" w:hAnsi="바탕체"/>
          <w:b/>
        </w:rPr>
      </w:pPr>
    </w:p>
    <w:p w14:paraId="7BE1B89F" w14:textId="77777777" w:rsidR="00273F62" w:rsidRPr="00B747D3" w:rsidRDefault="00273F62" w:rsidP="00273F62">
      <w:pPr>
        <w:rPr>
          <w:rFonts w:ascii="바탕체" w:eastAsia="바탕체" w:hAnsi="바탕체"/>
          <w:b/>
        </w:rPr>
      </w:pPr>
    </w:p>
    <w:p w14:paraId="1D749D6E" w14:textId="77777777" w:rsidR="00273F62" w:rsidRPr="00B747D3" w:rsidRDefault="00273F62" w:rsidP="00273F62">
      <w:pPr>
        <w:rPr>
          <w:rFonts w:ascii="바탕체" w:eastAsia="바탕체" w:hAnsi="바탕체"/>
          <w:b/>
        </w:rPr>
      </w:pPr>
    </w:p>
    <w:p w14:paraId="1DC84D92" w14:textId="77777777" w:rsidR="00273F62" w:rsidRPr="00B376EF" w:rsidRDefault="00B376EF" w:rsidP="00273F62">
      <w:pPr>
        <w:jc w:val="center"/>
        <w:rPr>
          <w:rFonts w:hAnsi="바탕"/>
          <w:sz w:val="44"/>
          <w:szCs w:val="22"/>
        </w:rPr>
      </w:pPr>
      <w:r w:rsidRPr="00B376EF">
        <w:rPr>
          <w:rFonts w:hAnsi="바탕" w:hint="eastAsia"/>
          <w:sz w:val="44"/>
          <w:szCs w:val="22"/>
        </w:rPr>
        <w:t>스마일게이트</w:t>
      </w:r>
    </w:p>
    <w:p w14:paraId="28548DE4" w14:textId="77777777" w:rsidR="00273F62" w:rsidRPr="00B95CF6" w:rsidRDefault="00273F62" w:rsidP="00273F62">
      <w:pPr>
        <w:rPr>
          <w:rFonts w:ascii="바탕체" w:eastAsia="바탕체" w:hAnsi="바탕체"/>
          <w:sz w:val="22"/>
          <w:szCs w:val="22"/>
        </w:rPr>
      </w:pPr>
    </w:p>
    <w:p w14:paraId="4ED431FA" w14:textId="77777777" w:rsidR="00D23A47" w:rsidRPr="00B95CF6" w:rsidRDefault="00D23A47" w:rsidP="00273F62">
      <w:pPr>
        <w:rPr>
          <w:rFonts w:ascii="바탕체" w:eastAsia="바탕체" w:hAnsi="바탕체"/>
          <w:sz w:val="22"/>
          <w:szCs w:val="22"/>
        </w:rPr>
      </w:pPr>
    </w:p>
    <w:p w14:paraId="3D8E2EF8" w14:textId="77777777" w:rsidR="00D23A47" w:rsidRPr="00B95CF6" w:rsidRDefault="00D23A47" w:rsidP="00273F62">
      <w:pPr>
        <w:rPr>
          <w:rFonts w:ascii="바탕체" w:eastAsia="바탕체" w:hAnsi="바탕체"/>
          <w:sz w:val="22"/>
          <w:szCs w:val="22"/>
        </w:rPr>
      </w:pPr>
    </w:p>
    <w:p w14:paraId="12ACB032" w14:textId="77777777" w:rsidR="00273F62" w:rsidRPr="00B95CF6" w:rsidRDefault="00273F62" w:rsidP="00273F62">
      <w:pPr>
        <w:jc w:val="center"/>
        <w:rPr>
          <w:rFonts w:ascii="바탕체" w:eastAsia="바탕체" w:hAnsi="바탕체"/>
          <w:b/>
          <w:bCs/>
          <w:sz w:val="40"/>
          <w:szCs w:val="40"/>
        </w:rPr>
      </w:pPr>
      <w:proofErr w:type="spellStart"/>
      <w:r w:rsidRPr="00B95CF6">
        <w:rPr>
          <w:rFonts w:ascii="바탕체" w:eastAsia="바탕체" w:hAnsi="바탕체" w:hint="eastAsia"/>
          <w:b/>
          <w:bCs/>
          <w:sz w:val="40"/>
          <w:szCs w:val="40"/>
        </w:rPr>
        <w:t>제·개정</w:t>
      </w:r>
      <w:proofErr w:type="spellEnd"/>
      <w:r w:rsidRPr="00B95CF6">
        <w:rPr>
          <w:rFonts w:ascii="바탕체" w:eastAsia="바탕체" w:hAnsi="바탕체" w:hint="eastAsia"/>
          <w:b/>
          <w:bCs/>
          <w:sz w:val="40"/>
          <w:szCs w:val="40"/>
        </w:rPr>
        <w:t xml:space="preserve"> 이력</w:t>
      </w:r>
    </w:p>
    <w:p w14:paraId="05F02850" w14:textId="77777777" w:rsidR="00273F62" w:rsidRPr="00B95CF6" w:rsidRDefault="00273F62" w:rsidP="00273F62">
      <w:pPr>
        <w:rPr>
          <w:rFonts w:ascii="바탕체" w:eastAsia="바탕체" w:hAnsi="바탕체"/>
          <w:sz w:val="22"/>
          <w:szCs w:val="22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99" w:type="dxa"/>
          <w:right w:w="99" w:type="dxa"/>
        </w:tblCellMar>
        <w:tblLook w:val="00A0" w:firstRow="1" w:lastRow="0" w:firstColumn="1" w:lastColumn="0" w:noHBand="0" w:noVBand="0"/>
      </w:tblPr>
      <w:tblGrid>
        <w:gridCol w:w="2134"/>
        <w:gridCol w:w="4140"/>
        <w:gridCol w:w="2428"/>
      </w:tblGrid>
      <w:tr w:rsidR="00273F62" w:rsidRPr="00B95CF6" w14:paraId="4B53A181" w14:textId="77777777">
        <w:trPr>
          <w:tblCellSpacing w:w="20" w:type="dxa"/>
          <w:jc w:val="center"/>
        </w:trPr>
        <w:tc>
          <w:tcPr>
            <w:tcW w:w="2074" w:type="dxa"/>
          </w:tcPr>
          <w:p w14:paraId="694736BD" w14:textId="77777777" w:rsidR="00273F62" w:rsidRPr="00B95CF6" w:rsidRDefault="00273F62" w:rsidP="00273F62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proofErr w:type="gramStart"/>
            <w:r w:rsidRPr="00B95CF6">
              <w:rPr>
                <w:rFonts w:ascii="바탕체" w:eastAsia="바탕체" w:hAnsi="바탕체" w:hint="eastAsia"/>
                <w:sz w:val="22"/>
                <w:szCs w:val="22"/>
              </w:rPr>
              <w:t>제.개정번호</w:t>
            </w:r>
            <w:proofErr w:type="gramEnd"/>
          </w:p>
        </w:tc>
        <w:tc>
          <w:tcPr>
            <w:tcW w:w="4100" w:type="dxa"/>
          </w:tcPr>
          <w:p w14:paraId="6C0BDAE8" w14:textId="77777777" w:rsidR="00273F62" w:rsidRPr="00B95CF6" w:rsidRDefault="00273F62" w:rsidP="00273F62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 w:rsidRPr="00B95CF6">
              <w:rPr>
                <w:rFonts w:ascii="바탕체" w:eastAsia="바탕체" w:hAnsi="바탕체" w:hint="eastAsia"/>
                <w:sz w:val="22"/>
                <w:szCs w:val="22"/>
              </w:rPr>
              <w:t>개정 페이지 및 내용</w:t>
            </w:r>
          </w:p>
        </w:tc>
        <w:tc>
          <w:tcPr>
            <w:tcW w:w="2368" w:type="dxa"/>
          </w:tcPr>
          <w:p w14:paraId="1DD9E5DA" w14:textId="77777777" w:rsidR="00273F62" w:rsidRPr="00B95CF6" w:rsidRDefault="00273F62" w:rsidP="00273F62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proofErr w:type="gramStart"/>
            <w:r w:rsidRPr="00B95CF6">
              <w:rPr>
                <w:rFonts w:ascii="바탕체" w:eastAsia="바탕체" w:hAnsi="바탕체" w:hint="eastAsia"/>
                <w:sz w:val="22"/>
                <w:szCs w:val="22"/>
              </w:rPr>
              <w:t>제.개정</w:t>
            </w:r>
            <w:proofErr w:type="gramEnd"/>
            <w:r w:rsidRPr="00B95CF6">
              <w:rPr>
                <w:rFonts w:ascii="바탕체" w:eastAsia="바탕체" w:hAnsi="바탕체" w:hint="eastAsia"/>
                <w:sz w:val="22"/>
                <w:szCs w:val="22"/>
              </w:rPr>
              <w:t xml:space="preserve"> 일자</w:t>
            </w:r>
          </w:p>
        </w:tc>
      </w:tr>
      <w:tr w:rsidR="00273F62" w:rsidRPr="00B95CF6" w14:paraId="536307F1" w14:textId="77777777">
        <w:trPr>
          <w:tblCellSpacing w:w="20" w:type="dxa"/>
          <w:jc w:val="center"/>
        </w:trPr>
        <w:tc>
          <w:tcPr>
            <w:tcW w:w="2074" w:type="dxa"/>
          </w:tcPr>
          <w:p w14:paraId="6267AC60" w14:textId="77777777" w:rsidR="00273F62" w:rsidRPr="00B95CF6" w:rsidRDefault="00DC0170" w:rsidP="00273F62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 w:rsidRPr="00B95CF6">
              <w:rPr>
                <w:rFonts w:ascii="바탕체" w:eastAsia="바탕체" w:hAnsi="바탕체" w:hint="eastAsia"/>
                <w:sz w:val="22"/>
                <w:szCs w:val="22"/>
              </w:rPr>
              <w:t>0</w:t>
            </w:r>
          </w:p>
        </w:tc>
        <w:tc>
          <w:tcPr>
            <w:tcW w:w="4100" w:type="dxa"/>
          </w:tcPr>
          <w:p w14:paraId="3E4CC8E6" w14:textId="77777777" w:rsidR="00273F62" w:rsidRPr="00B95CF6" w:rsidRDefault="00DC0170" w:rsidP="00273F62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 w:rsidRPr="00B95CF6">
              <w:rPr>
                <w:rFonts w:ascii="바탕체" w:eastAsia="바탕체" w:hAnsi="바탕체" w:hint="eastAsia"/>
                <w:sz w:val="22"/>
                <w:szCs w:val="22"/>
              </w:rPr>
              <w:t>제정</w:t>
            </w:r>
          </w:p>
        </w:tc>
        <w:tc>
          <w:tcPr>
            <w:tcW w:w="2368" w:type="dxa"/>
          </w:tcPr>
          <w:p w14:paraId="22C3FA38" w14:textId="77777777" w:rsidR="00273F62" w:rsidRPr="00B95CF6" w:rsidRDefault="00B376EF" w:rsidP="004041A9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  <w:r>
              <w:rPr>
                <w:rFonts w:ascii="바탕체" w:eastAsia="바탕체" w:hAnsi="바탕체"/>
                <w:sz w:val="22"/>
                <w:szCs w:val="22"/>
              </w:rPr>
              <w:t>2020.</w:t>
            </w:r>
            <w:r w:rsidR="004041A9">
              <w:rPr>
                <w:rFonts w:ascii="바탕체" w:eastAsia="바탕체" w:hAnsi="바탕체"/>
                <w:sz w:val="22"/>
                <w:szCs w:val="22"/>
              </w:rPr>
              <w:t>06</w:t>
            </w:r>
            <w:r>
              <w:rPr>
                <w:rFonts w:ascii="바탕체" w:eastAsia="바탕체" w:hAnsi="바탕체"/>
                <w:sz w:val="22"/>
                <w:szCs w:val="22"/>
              </w:rPr>
              <w:t>.</w:t>
            </w:r>
            <w:r w:rsidR="004041A9">
              <w:rPr>
                <w:rFonts w:ascii="바탕체" w:eastAsia="바탕체" w:hAnsi="바탕체"/>
                <w:sz w:val="22"/>
                <w:szCs w:val="22"/>
              </w:rPr>
              <w:t>01</w:t>
            </w:r>
            <w:r w:rsidR="00DC0170" w:rsidRPr="00B95CF6">
              <w:rPr>
                <w:rFonts w:ascii="바탕체" w:eastAsia="바탕체" w:hAnsi="바탕체" w:hint="eastAsia"/>
                <w:sz w:val="22"/>
                <w:szCs w:val="22"/>
              </w:rPr>
              <w:t xml:space="preserve"> </w:t>
            </w:r>
          </w:p>
        </w:tc>
      </w:tr>
      <w:tr w:rsidR="00273F62" w:rsidRPr="00B95CF6" w14:paraId="3BFAE37B" w14:textId="77777777">
        <w:trPr>
          <w:tblCellSpacing w:w="20" w:type="dxa"/>
          <w:jc w:val="center"/>
        </w:trPr>
        <w:tc>
          <w:tcPr>
            <w:tcW w:w="2074" w:type="dxa"/>
            <w:vAlign w:val="center"/>
          </w:tcPr>
          <w:p w14:paraId="19347AF9" w14:textId="77777777" w:rsidR="00273F62" w:rsidRPr="00B95CF6" w:rsidRDefault="00273F62" w:rsidP="00273F62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0D5E74CF" w14:textId="77777777" w:rsidR="00273F62" w:rsidRPr="00B95CF6" w:rsidRDefault="00273F62" w:rsidP="00273F62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  <w:vAlign w:val="center"/>
          </w:tcPr>
          <w:p w14:paraId="7BB3CE36" w14:textId="77777777" w:rsidR="00273F62" w:rsidRPr="00B95CF6" w:rsidRDefault="00273F62" w:rsidP="00273F62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273F62" w:rsidRPr="00B95CF6" w14:paraId="51B82C6C" w14:textId="77777777">
        <w:trPr>
          <w:tblCellSpacing w:w="20" w:type="dxa"/>
          <w:jc w:val="center"/>
        </w:trPr>
        <w:tc>
          <w:tcPr>
            <w:tcW w:w="2074" w:type="dxa"/>
          </w:tcPr>
          <w:p w14:paraId="22F5B4E3" w14:textId="77777777" w:rsidR="00273F62" w:rsidRPr="00B95CF6" w:rsidRDefault="00273F62" w:rsidP="00624322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47291BB7" w14:textId="77777777" w:rsidR="00273F62" w:rsidRPr="00B95CF6" w:rsidRDefault="00273F62" w:rsidP="00DB100E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0F191E9D" w14:textId="77777777" w:rsidR="00273F62" w:rsidRPr="00336803" w:rsidRDefault="00273F62" w:rsidP="002C3BB5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881E9B" w:rsidRPr="00B95CF6" w14:paraId="24815252" w14:textId="77777777">
        <w:trPr>
          <w:tblCellSpacing w:w="20" w:type="dxa"/>
          <w:jc w:val="center"/>
        </w:trPr>
        <w:tc>
          <w:tcPr>
            <w:tcW w:w="2074" w:type="dxa"/>
          </w:tcPr>
          <w:p w14:paraId="218D1EB3" w14:textId="77777777" w:rsidR="00881E9B" w:rsidRPr="00B95CF6" w:rsidRDefault="00881E9B" w:rsidP="00624322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3DDF8F58" w14:textId="77777777" w:rsidR="00881E9B" w:rsidRPr="00B95CF6" w:rsidRDefault="00881E9B" w:rsidP="00105AE0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48B0666" w14:textId="77777777" w:rsidR="00881E9B" w:rsidRPr="00336803" w:rsidRDefault="00881E9B" w:rsidP="002C3BB5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7A8378BD" w14:textId="77777777">
        <w:trPr>
          <w:tblCellSpacing w:w="20" w:type="dxa"/>
          <w:jc w:val="center"/>
        </w:trPr>
        <w:tc>
          <w:tcPr>
            <w:tcW w:w="2074" w:type="dxa"/>
          </w:tcPr>
          <w:p w14:paraId="103FD069" w14:textId="77777777" w:rsidR="00C26E41" w:rsidRPr="00B95CF6" w:rsidRDefault="00C26E41" w:rsidP="00C26E41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7B2AFD98" w14:textId="77777777" w:rsidR="00C26E41" w:rsidRPr="00B747D3" w:rsidRDefault="00C26E41" w:rsidP="00105AE0">
            <w:pPr>
              <w:jc w:val="center"/>
              <w:rPr>
                <w:rFonts w:hAnsi="바탕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B4FABED" w14:textId="77777777" w:rsidR="00C26E41" w:rsidRPr="00EC0B27" w:rsidRDefault="00C26E41" w:rsidP="00EC0B27">
            <w:pPr>
              <w:jc w:val="center"/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0C4F95C2" w14:textId="77777777">
        <w:trPr>
          <w:tblCellSpacing w:w="20" w:type="dxa"/>
          <w:jc w:val="center"/>
        </w:trPr>
        <w:tc>
          <w:tcPr>
            <w:tcW w:w="2074" w:type="dxa"/>
          </w:tcPr>
          <w:p w14:paraId="20BBDC1B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61F7AB95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757E60AC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10BA6333" w14:textId="77777777">
        <w:trPr>
          <w:tblCellSpacing w:w="20" w:type="dxa"/>
          <w:jc w:val="center"/>
        </w:trPr>
        <w:tc>
          <w:tcPr>
            <w:tcW w:w="2074" w:type="dxa"/>
          </w:tcPr>
          <w:p w14:paraId="6430DCE9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4197C1A4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75EC991A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739C8821" w14:textId="77777777">
        <w:trPr>
          <w:tblCellSpacing w:w="20" w:type="dxa"/>
          <w:jc w:val="center"/>
        </w:trPr>
        <w:tc>
          <w:tcPr>
            <w:tcW w:w="2074" w:type="dxa"/>
          </w:tcPr>
          <w:p w14:paraId="597C4C9B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1093AF2D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0CB41529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4354C3D7" w14:textId="77777777">
        <w:trPr>
          <w:tblCellSpacing w:w="20" w:type="dxa"/>
          <w:jc w:val="center"/>
        </w:trPr>
        <w:tc>
          <w:tcPr>
            <w:tcW w:w="2074" w:type="dxa"/>
          </w:tcPr>
          <w:p w14:paraId="571F49B5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665B77FF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5E176A45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1773D780" w14:textId="77777777">
        <w:trPr>
          <w:tblCellSpacing w:w="20" w:type="dxa"/>
          <w:jc w:val="center"/>
        </w:trPr>
        <w:tc>
          <w:tcPr>
            <w:tcW w:w="2074" w:type="dxa"/>
          </w:tcPr>
          <w:p w14:paraId="25E9E2BA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18ABC853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1130C7F6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09EDE6A5" w14:textId="77777777">
        <w:trPr>
          <w:tblCellSpacing w:w="20" w:type="dxa"/>
          <w:jc w:val="center"/>
        </w:trPr>
        <w:tc>
          <w:tcPr>
            <w:tcW w:w="2074" w:type="dxa"/>
          </w:tcPr>
          <w:p w14:paraId="521F06A4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0B4EA3D0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62EF1B0E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00723700" w14:textId="77777777">
        <w:trPr>
          <w:tblCellSpacing w:w="20" w:type="dxa"/>
          <w:jc w:val="center"/>
        </w:trPr>
        <w:tc>
          <w:tcPr>
            <w:tcW w:w="2074" w:type="dxa"/>
          </w:tcPr>
          <w:p w14:paraId="06B5F367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0D477762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09BBB097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0A1E57A1" w14:textId="77777777">
        <w:trPr>
          <w:tblCellSpacing w:w="20" w:type="dxa"/>
          <w:jc w:val="center"/>
        </w:trPr>
        <w:tc>
          <w:tcPr>
            <w:tcW w:w="2074" w:type="dxa"/>
          </w:tcPr>
          <w:p w14:paraId="38B49992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03745414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20CA40A2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00A2AA8F" w14:textId="77777777">
        <w:trPr>
          <w:tblCellSpacing w:w="20" w:type="dxa"/>
          <w:jc w:val="center"/>
        </w:trPr>
        <w:tc>
          <w:tcPr>
            <w:tcW w:w="2074" w:type="dxa"/>
          </w:tcPr>
          <w:p w14:paraId="4914679F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2ED81814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3207E86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7715FA5C" w14:textId="77777777">
        <w:trPr>
          <w:tblCellSpacing w:w="20" w:type="dxa"/>
          <w:jc w:val="center"/>
        </w:trPr>
        <w:tc>
          <w:tcPr>
            <w:tcW w:w="2074" w:type="dxa"/>
          </w:tcPr>
          <w:p w14:paraId="7B75D52F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728076D7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55C0AC5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65CD37EB" w14:textId="77777777">
        <w:trPr>
          <w:tblCellSpacing w:w="20" w:type="dxa"/>
          <w:jc w:val="center"/>
        </w:trPr>
        <w:tc>
          <w:tcPr>
            <w:tcW w:w="2074" w:type="dxa"/>
          </w:tcPr>
          <w:p w14:paraId="2132909D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2BE28DCF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2D670F93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071D05D7" w14:textId="77777777">
        <w:trPr>
          <w:tblCellSpacing w:w="20" w:type="dxa"/>
          <w:jc w:val="center"/>
        </w:trPr>
        <w:tc>
          <w:tcPr>
            <w:tcW w:w="2074" w:type="dxa"/>
          </w:tcPr>
          <w:p w14:paraId="0CE71115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17871CE3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56BE42B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05A69FB6" w14:textId="77777777">
        <w:trPr>
          <w:tblCellSpacing w:w="20" w:type="dxa"/>
          <w:jc w:val="center"/>
        </w:trPr>
        <w:tc>
          <w:tcPr>
            <w:tcW w:w="2074" w:type="dxa"/>
          </w:tcPr>
          <w:p w14:paraId="7F75AFC4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60E4E7EA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8A1E3A2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703861C2" w14:textId="77777777">
        <w:trPr>
          <w:tblCellSpacing w:w="20" w:type="dxa"/>
          <w:jc w:val="center"/>
        </w:trPr>
        <w:tc>
          <w:tcPr>
            <w:tcW w:w="2074" w:type="dxa"/>
          </w:tcPr>
          <w:p w14:paraId="6449C522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7D1C9625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CB8FFC1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49583A42" w14:textId="77777777">
        <w:trPr>
          <w:tblCellSpacing w:w="20" w:type="dxa"/>
          <w:jc w:val="center"/>
        </w:trPr>
        <w:tc>
          <w:tcPr>
            <w:tcW w:w="2074" w:type="dxa"/>
          </w:tcPr>
          <w:p w14:paraId="3E0B36BA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4F3F6319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DC994A4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  <w:tr w:rsidR="00C26E41" w:rsidRPr="00B95CF6" w14:paraId="7639F998" w14:textId="77777777">
        <w:trPr>
          <w:tblCellSpacing w:w="20" w:type="dxa"/>
          <w:jc w:val="center"/>
        </w:trPr>
        <w:tc>
          <w:tcPr>
            <w:tcW w:w="2074" w:type="dxa"/>
          </w:tcPr>
          <w:p w14:paraId="58BFD848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4100" w:type="dxa"/>
          </w:tcPr>
          <w:p w14:paraId="52D927FC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  <w:tc>
          <w:tcPr>
            <w:tcW w:w="2368" w:type="dxa"/>
          </w:tcPr>
          <w:p w14:paraId="6FDFC29D" w14:textId="77777777" w:rsidR="00C26E41" w:rsidRPr="00B95CF6" w:rsidRDefault="00C26E41" w:rsidP="00273F62">
            <w:pPr>
              <w:rPr>
                <w:rFonts w:ascii="바탕체" w:eastAsia="바탕체" w:hAnsi="바탕체"/>
                <w:sz w:val="22"/>
                <w:szCs w:val="22"/>
              </w:rPr>
            </w:pPr>
          </w:p>
        </w:tc>
      </w:tr>
    </w:tbl>
    <w:p w14:paraId="2929201A" w14:textId="77777777" w:rsidR="00273F62" w:rsidRPr="00B95CF6" w:rsidRDefault="00273F62" w:rsidP="00273F62">
      <w:pPr>
        <w:rPr>
          <w:rStyle w:val="12pt"/>
          <w:rFonts w:ascii="바탕체" w:eastAsia="바탕체" w:hAnsi="바탕체"/>
        </w:rPr>
      </w:pPr>
    </w:p>
    <w:p w14:paraId="29C13DDE" w14:textId="77777777" w:rsidR="00273F62" w:rsidRPr="00B95CF6" w:rsidRDefault="00273F62" w:rsidP="00273F62">
      <w:pPr>
        <w:rPr>
          <w:rStyle w:val="12pt"/>
          <w:rFonts w:ascii="바탕체" w:eastAsia="바탕체" w:hAnsi="바탕체"/>
        </w:rPr>
      </w:pPr>
    </w:p>
    <w:p w14:paraId="756F3EDE" w14:textId="77777777" w:rsidR="00273F62" w:rsidRPr="00B95CF6" w:rsidRDefault="00273F62" w:rsidP="00273F62">
      <w:pPr>
        <w:rPr>
          <w:rStyle w:val="12pt"/>
          <w:rFonts w:ascii="바탕체" w:eastAsia="바탕체" w:hAnsi="바탕체"/>
        </w:rPr>
      </w:pPr>
    </w:p>
    <w:p w14:paraId="47CBC6F4" w14:textId="77777777" w:rsidR="00273F62" w:rsidRPr="00B95CF6" w:rsidRDefault="00273F62" w:rsidP="00273F62">
      <w:pPr>
        <w:rPr>
          <w:rStyle w:val="12pt"/>
          <w:rFonts w:ascii="바탕체" w:eastAsia="바탕체" w:hAnsi="바탕체"/>
        </w:rPr>
      </w:pPr>
    </w:p>
    <w:p w14:paraId="6F9C65AA" w14:textId="77777777" w:rsidR="00273F62" w:rsidRDefault="00273F62" w:rsidP="00273F62">
      <w:pPr>
        <w:rPr>
          <w:rStyle w:val="12pt"/>
          <w:rFonts w:ascii="바탕체" w:eastAsia="바탕체" w:hAnsi="바탕체"/>
        </w:rPr>
      </w:pPr>
    </w:p>
    <w:p w14:paraId="5DF52198" w14:textId="77777777" w:rsidR="004939BE" w:rsidRPr="00B95CF6" w:rsidRDefault="004939BE" w:rsidP="00273F62">
      <w:pPr>
        <w:rPr>
          <w:rStyle w:val="12pt"/>
          <w:rFonts w:ascii="바탕체" w:eastAsia="바탕체" w:hAnsi="바탕체"/>
        </w:rPr>
      </w:pPr>
    </w:p>
    <w:p w14:paraId="2016A15B" w14:textId="77777777" w:rsidR="00273F62" w:rsidRPr="00B95CF6" w:rsidRDefault="00273F62" w:rsidP="00273F62">
      <w:pPr>
        <w:jc w:val="center"/>
        <w:rPr>
          <w:rStyle w:val="12pt"/>
          <w:rFonts w:ascii="바탕체" w:eastAsia="바탕체" w:hAnsi="바탕체"/>
        </w:rPr>
      </w:pPr>
      <w:bookmarkStart w:id="1" w:name="_Toc136920650"/>
    </w:p>
    <w:p w14:paraId="1F38F16F" w14:textId="77777777" w:rsidR="00BB3B7A" w:rsidRPr="00B95CF6" w:rsidRDefault="00BB3B7A" w:rsidP="00BB3B7A">
      <w:pPr>
        <w:pStyle w:val="X"/>
        <w:rPr>
          <w:rStyle w:val="12pt"/>
          <w:rFonts w:eastAsia="바탕체"/>
          <w:b/>
          <w:sz w:val="40"/>
          <w:szCs w:val="40"/>
          <w:u w:val="single"/>
        </w:rPr>
      </w:pPr>
      <w:r w:rsidRPr="00B95CF6">
        <w:rPr>
          <w:rStyle w:val="12pt"/>
          <w:rFonts w:eastAsia="바탕체" w:hint="eastAsia"/>
          <w:b/>
          <w:sz w:val="40"/>
          <w:szCs w:val="40"/>
          <w:u w:val="single"/>
        </w:rPr>
        <w:lastRenderedPageBreak/>
        <w:t>목차</w:t>
      </w:r>
    </w:p>
    <w:p w14:paraId="6692ECD7" w14:textId="77777777" w:rsidR="00BB3B7A" w:rsidRPr="00B95CF6" w:rsidRDefault="00BB3B7A" w:rsidP="00BB3B7A">
      <w:pPr>
        <w:jc w:val="center"/>
        <w:rPr>
          <w:rStyle w:val="12pt"/>
          <w:rFonts w:ascii="바탕체" w:eastAsia="바탕체" w:hAnsi="바탕체"/>
        </w:rPr>
      </w:pPr>
    </w:p>
    <w:p w14:paraId="2D94D2D1" w14:textId="77777777" w:rsidR="00BB3B7A" w:rsidRPr="00B95CF6" w:rsidRDefault="0053263F" w:rsidP="00C06234">
      <w:pPr>
        <w:pStyle w:val="11"/>
        <w:tabs>
          <w:tab w:val="right" w:leader="dot" w:pos="9629"/>
        </w:tabs>
        <w:rPr>
          <w:rStyle w:val="12pt"/>
          <w:rFonts w:ascii="바탕체" w:eastAsia="바탕체" w:hAnsi="바탕체"/>
          <w:b w:val="0"/>
          <w:sz w:val="22"/>
          <w:szCs w:val="22"/>
        </w:rPr>
      </w:pPr>
      <w:r w:rsidRPr="00B95CF6">
        <w:rPr>
          <w:rStyle w:val="12pt"/>
          <w:rFonts w:ascii="바탕체" w:eastAsia="바탕체" w:hAnsi="바탕체"/>
          <w:b w:val="0"/>
          <w:sz w:val="22"/>
          <w:szCs w:val="22"/>
        </w:rPr>
        <w:fldChar w:fldCharType="begin"/>
      </w:r>
      <w:r w:rsidR="00BB3B7A" w:rsidRPr="00B95CF6">
        <w:rPr>
          <w:rStyle w:val="12pt"/>
          <w:rFonts w:ascii="바탕체" w:eastAsia="바탕체" w:hAnsi="바탕체"/>
          <w:b w:val="0"/>
          <w:sz w:val="22"/>
          <w:szCs w:val="22"/>
        </w:rPr>
        <w:instrText xml:space="preserve"> </w:instrText>
      </w:r>
      <w:r w:rsidR="00BB3B7A" w:rsidRPr="00B95CF6">
        <w:rPr>
          <w:rStyle w:val="12pt"/>
          <w:rFonts w:ascii="바탕체" w:eastAsia="바탕체" w:hAnsi="바탕체" w:hint="eastAsia"/>
          <w:b w:val="0"/>
          <w:sz w:val="22"/>
          <w:szCs w:val="22"/>
        </w:rPr>
        <w:instrText>TOC \o "1-2" \h \z \u</w:instrText>
      </w:r>
      <w:r w:rsidR="00BB3B7A" w:rsidRPr="00B95CF6">
        <w:rPr>
          <w:rStyle w:val="12pt"/>
          <w:rFonts w:ascii="바탕체" w:eastAsia="바탕체" w:hAnsi="바탕체"/>
          <w:b w:val="0"/>
          <w:sz w:val="22"/>
          <w:szCs w:val="22"/>
        </w:rPr>
        <w:instrText xml:space="preserve"> </w:instrText>
      </w:r>
      <w:r w:rsidRPr="00B95CF6">
        <w:rPr>
          <w:rStyle w:val="12pt"/>
          <w:rFonts w:ascii="바탕체" w:eastAsia="바탕체" w:hAnsi="바탕체"/>
          <w:b w:val="0"/>
          <w:sz w:val="22"/>
          <w:szCs w:val="22"/>
        </w:rPr>
        <w:fldChar w:fldCharType="separate"/>
      </w:r>
      <w:r w:rsidR="00C06234" w:rsidRPr="00B95CF6">
        <w:rPr>
          <w:rStyle w:val="12pt"/>
          <w:rFonts w:ascii="바탕체" w:eastAsia="바탕체" w:hAnsi="바탕체" w:hint="eastAsia"/>
          <w:b w:val="0"/>
          <w:sz w:val="22"/>
          <w:szCs w:val="22"/>
        </w:rPr>
        <w:t>제</w:t>
      </w:r>
      <w:r w:rsidR="00624322">
        <w:rPr>
          <w:rStyle w:val="12pt"/>
          <w:rFonts w:ascii="바탕체" w:eastAsia="바탕체" w:hAnsi="바탕체" w:hint="eastAsia"/>
          <w:b w:val="0"/>
          <w:sz w:val="22"/>
          <w:szCs w:val="22"/>
        </w:rPr>
        <w:t xml:space="preserve"> 1조.</w:t>
      </w:r>
      <w:r w:rsidR="00624322">
        <w:rPr>
          <w:rStyle w:val="12pt"/>
          <w:rFonts w:ascii="바탕체" w:eastAsia="바탕체" w:hAnsi="바탕체"/>
          <w:b w:val="0"/>
          <w:sz w:val="22"/>
          <w:szCs w:val="22"/>
        </w:rPr>
        <w:t xml:space="preserve"> </w:t>
      </w:r>
      <w:r w:rsidR="00624322">
        <w:rPr>
          <w:rStyle w:val="12pt"/>
          <w:rFonts w:ascii="바탕체" w:eastAsia="바탕체" w:hAnsi="바탕체" w:hint="eastAsia"/>
          <w:b w:val="0"/>
          <w:sz w:val="22"/>
          <w:szCs w:val="22"/>
        </w:rPr>
        <w:t>목적</w:t>
      </w:r>
    </w:p>
    <w:p w14:paraId="4168662E" w14:textId="77777777" w:rsidR="00C06234" w:rsidRPr="00B95CF6" w:rsidRDefault="00C06234" w:rsidP="00C06234">
      <w:pPr>
        <w:rPr>
          <w:rFonts w:ascii="바탕체" w:eastAsia="바탕체" w:hAnsi="바탕체"/>
        </w:rPr>
      </w:pPr>
    </w:p>
    <w:p w14:paraId="5D24CCC6" w14:textId="77777777" w:rsidR="00C06234" w:rsidRPr="00B95CF6" w:rsidRDefault="00C06234" w:rsidP="00C06234">
      <w:pPr>
        <w:rPr>
          <w:rFonts w:ascii="바탕체" w:eastAsia="바탕체" w:hAnsi="바탕체"/>
        </w:rPr>
      </w:pPr>
      <w:r w:rsidRPr="00B95CF6">
        <w:rPr>
          <w:rFonts w:ascii="바탕체" w:eastAsia="바탕체" w:hAnsi="바탕체" w:hint="eastAsia"/>
        </w:rPr>
        <w:t>제 2조</w:t>
      </w:r>
      <w:r w:rsidR="00C3205A" w:rsidRPr="00B95CF6">
        <w:rPr>
          <w:rFonts w:ascii="바탕체" w:eastAsia="바탕체" w:hAnsi="바탕체" w:hint="eastAsia"/>
        </w:rPr>
        <w:t>.</w:t>
      </w:r>
      <w:r w:rsidRPr="00B95CF6">
        <w:rPr>
          <w:rFonts w:ascii="바탕체" w:eastAsia="바탕체" w:hAnsi="바탕체" w:hint="eastAsia"/>
        </w:rPr>
        <w:t xml:space="preserve"> 정의</w:t>
      </w:r>
    </w:p>
    <w:p w14:paraId="67D0AE81" w14:textId="77777777" w:rsidR="00C06234" w:rsidRPr="00B95CF6" w:rsidRDefault="00C06234" w:rsidP="00C06234">
      <w:pPr>
        <w:rPr>
          <w:rFonts w:ascii="바탕체" w:eastAsia="바탕체" w:hAnsi="바탕체"/>
        </w:rPr>
      </w:pPr>
    </w:p>
    <w:p w14:paraId="4BC37E41" w14:textId="77777777" w:rsidR="00C06234" w:rsidRPr="00B95CF6" w:rsidRDefault="00C06234" w:rsidP="00C06234">
      <w:pPr>
        <w:rPr>
          <w:rFonts w:ascii="바탕체" w:eastAsia="바탕체" w:hAnsi="바탕체"/>
        </w:rPr>
      </w:pPr>
      <w:r w:rsidRPr="00B95CF6">
        <w:rPr>
          <w:rFonts w:ascii="바탕체" w:eastAsia="바탕체" w:hAnsi="바탕체" w:hint="eastAsia"/>
        </w:rPr>
        <w:t>제 3조</w:t>
      </w:r>
      <w:r w:rsidR="00C3205A" w:rsidRPr="00B95CF6">
        <w:rPr>
          <w:rFonts w:ascii="바탕체" w:eastAsia="바탕체" w:hAnsi="바탕체" w:hint="eastAsia"/>
        </w:rPr>
        <w:t>.</w:t>
      </w:r>
      <w:r w:rsidRPr="00B95CF6">
        <w:rPr>
          <w:rFonts w:ascii="바탕체" w:eastAsia="바탕체" w:hAnsi="바탕체" w:hint="eastAsia"/>
        </w:rPr>
        <w:t xml:space="preserve"> </w:t>
      </w:r>
      <w:r w:rsidR="00C62D41">
        <w:rPr>
          <w:rFonts w:ascii="바탕체" w:eastAsia="바탕체" w:hAnsi="바탕체" w:hint="eastAsia"/>
        </w:rPr>
        <w:t>발급대상</w:t>
      </w:r>
    </w:p>
    <w:p w14:paraId="25CF52F7" w14:textId="77777777" w:rsidR="00C06234" w:rsidRPr="00B95CF6" w:rsidRDefault="00C06234" w:rsidP="00C06234">
      <w:pPr>
        <w:rPr>
          <w:rFonts w:ascii="바탕체" w:eastAsia="바탕체" w:hAnsi="바탕체"/>
        </w:rPr>
      </w:pPr>
    </w:p>
    <w:p w14:paraId="1DAE8EEC" w14:textId="77777777" w:rsidR="00C06234" w:rsidRPr="00B95CF6" w:rsidRDefault="00C06234" w:rsidP="00C06234">
      <w:pPr>
        <w:rPr>
          <w:rFonts w:ascii="바탕체" w:eastAsia="바탕체" w:hAnsi="바탕체"/>
        </w:rPr>
      </w:pPr>
      <w:r w:rsidRPr="00B95CF6">
        <w:rPr>
          <w:rFonts w:ascii="바탕체" w:eastAsia="바탕체" w:hAnsi="바탕체" w:hint="eastAsia"/>
        </w:rPr>
        <w:t>제 4조</w:t>
      </w:r>
      <w:r w:rsidR="00C3205A" w:rsidRPr="00B95CF6">
        <w:rPr>
          <w:rFonts w:ascii="바탕체" w:eastAsia="바탕체" w:hAnsi="바탕체" w:hint="eastAsia"/>
        </w:rPr>
        <w:t>.</w:t>
      </w:r>
      <w:r w:rsidRPr="00B95CF6">
        <w:rPr>
          <w:rFonts w:ascii="바탕체" w:eastAsia="바탕체" w:hAnsi="바탕체" w:hint="eastAsia"/>
        </w:rPr>
        <w:t xml:space="preserve"> </w:t>
      </w:r>
      <w:r w:rsidR="00C62D41">
        <w:rPr>
          <w:rFonts w:ascii="바탕체" w:eastAsia="바탕체" w:hAnsi="바탕체" w:hint="eastAsia"/>
        </w:rPr>
        <w:t>카드사용</w:t>
      </w:r>
    </w:p>
    <w:p w14:paraId="4CADA842" w14:textId="77777777" w:rsidR="00C06234" w:rsidRPr="00B95CF6" w:rsidRDefault="00C06234" w:rsidP="00C06234">
      <w:pPr>
        <w:rPr>
          <w:rFonts w:ascii="바탕체" w:eastAsia="바탕체" w:hAnsi="바탕체"/>
        </w:rPr>
      </w:pPr>
    </w:p>
    <w:p w14:paraId="3D1CD27B" w14:textId="77777777" w:rsidR="00C06234" w:rsidRPr="00B95CF6" w:rsidRDefault="00C06234" w:rsidP="00C06234">
      <w:pPr>
        <w:rPr>
          <w:rFonts w:ascii="바탕체" w:eastAsia="바탕체" w:hAnsi="바탕체"/>
        </w:rPr>
      </w:pPr>
      <w:r w:rsidRPr="00B95CF6">
        <w:rPr>
          <w:rFonts w:ascii="바탕체" w:eastAsia="바탕체" w:hAnsi="바탕체" w:hint="eastAsia"/>
        </w:rPr>
        <w:t>제 5조</w:t>
      </w:r>
      <w:r w:rsidR="00C3205A" w:rsidRPr="00B95CF6">
        <w:rPr>
          <w:rFonts w:ascii="바탕체" w:eastAsia="바탕체" w:hAnsi="바탕체" w:hint="eastAsia"/>
        </w:rPr>
        <w:t>.</w:t>
      </w:r>
      <w:r w:rsidRPr="00B95CF6">
        <w:rPr>
          <w:rFonts w:ascii="바탕체" w:eastAsia="바탕체" w:hAnsi="바탕체" w:hint="eastAsia"/>
        </w:rPr>
        <w:t xml:space="preserve"> </w:t>
      </w:r>
      <w:r w:rsidR="00C62D41">
        <w:rPr>
          <w:rFonts w:ascii="바탕체" w:eastAsia="바탕체" w:hAnsi="바탕체" w:hint="eastAsia"/>
        </w:rPr>
        <w:t>관리책임</w:t>
      </w:r>
    </w:p>
    <w:p w14:paraId="15C37EBF" w14:textId="77777777" w:rsidR="00C06234" w:rsidRPr="00B95CF6" w:rsidRDefault="00C06234" w:rsidP="00C06234">
      <w:pPr>
        <w:rPr>
          <w:rFonts w:ascii="바탕체" w:eastAsia="바탕체" w:hAnsi="바탕체"/>
        </w:rPr>
      </w:pPr>
    </w:p>
    <w:p w14:paraId="07E2127F" w14:textId="77777777" w:rsidR="00C06234" w:rsidRPr="00B95CF6" w:rsidRDefault="00C06234" w:rsidP="00C06234">
      <w:pPr>
        <w:rPr>
          <w:rFonts w:ascii="바탕체" w:eastAsia="바탕체" w:hAnsi="바탕체"/>
        </w:rPr>
      </w:pPr>
      <w:r w:rsidRPr="00B95CF6">
        <w:rPr>
          <w:rFonts w:ascii="바탕체" w:eastAsia="바탕체" w:hAnsi="바탕체" w:hint="eastAsia"/>
        </w:rPr>
        <w:t>제 6조</w:t>
      </w:r>
      <w:r w:rsidR="00C3205A" w:rsidRPr="00B95CF6">
        <w:rPr>
          <w:rFonts w:ascii="바탕체" w:eastAsia="바탕체" w:hAnsi="바탕체" w:hint="eastAsia"/>
        </w:rPr>
        <w:t>.</w:t>
      </w:r>
      <w:r w:rsidR="00C62D41" w:rsidRPr="00C62D41">
        <w:rPr>
          <w:rFonts w:ascii="바탕체" w:eastAsia="바탕체" w:hAnsi="바탕체" w:hint="eastAsia"/>
          <w:color w:val="000000"/>
          <w:szCs w:val="20"/>
        </w:rPr>
        <w:t xml:space="preserve"> </w:t>
      </w:r>
      <w:r w:rsidR="00C62D41">
        <w:rPr>
          <w:rFonts w:ascii="바탕체" w:eastAsia="바탕체" w:hAnsi="바탕체" w:hint="eastAsia"/>
          <w:color w:val="000000"/>
          <w:szCs w:val="20"/>
        </w:rPr>
        <w:t>관리책임 태만에 대한 조치</w:t>
      </w:r>
    </w:p>
    <w:p w14:paraId="06EC52F4" w14:textId="77777777" w:rsidR="00C06234" w:rsidRPr="00B95CF6" w:rsidRDefault="00C06234" w:rsidP="00C06234">
      <w:pPr>
        <w:rPr>
          <w:rFonts w:ascii="바탕체" w:eastAsia="바탕체" w:hAnsi="바탕체"/>
        </w:rPr>
      </w:pPr>
    </w:p>
    <w:p w14:paraId="333712B0" w14:textId="77777777" w:rsidR="00C06234" w:rsidRPr="00B95CF6" w:rsidRDefault="00C06234" w:rsidP="00C06234">
      <w:pPr>
        <w:rPr>
          <w:rFonts w:ascii="바탕체" w:eastAsia="바탕체" w:hAnsi="바탕체"/>
        </w:rPr>
      </w:pPr>
      <w:r w:rsidRPr="00B95CF6">
        <w:rPr>
          <w:rFonts w:ascii="바탕체" w:eastAsia="바탕체" w:hAnsi="바탕체" w:hint="eastAsia"/>
        </w:rPr>
        <w:t>제 7조</w:t>
      </w:r>
      <w:r w:rsidR="00C3205A" w:rsidRPr="00B95CF6">
        <w:rPr>
          <w:rFonts w:ascii="바탕체" w:eastAsia="바탕체" w:hAnsi="바탕체" w:hint="eastAsia"/>
        </w:rPr>
        <w:t>.</w:t>
      </w:r>
      <w:r w:rsidRPr="00B95CF6">
        <w:rPr>
          <w:rFonts w:ascii="바탕체" w:eastAsia="바탕체" w:hAnsi="바탕체" w:hint="eastAsia"/>
        </w:rPr>
        <w:t xml:space="preserve"> </w:t>
      </w:r>
      <w:r w:rsidR="00C62D41">
        <w:rPr>
          <w:rFonts w:ascii="바탕체" w:eastAsia="바탕체" w:hAnsi="바탕체" w:hint="eastAsia"/>
          <w:color w:val="000000"/>
          <w:szCs w:val="20"/>
        </w:rPr>
        <w:t>직원카드 발급절차</w:t>
      </w:r>
    </w:p>
    <w:p w14:paraId="62D4BEAE" w14:textId="77777777" w:rsidR="00C06234" w:rsidRPr="00B95CF6" w:rsidRDefault="00C06234" w:rsidP="00C06234">
      <w:pPr>
        <w:rPr>
          <w:rFonts w:ascii="바탕체" w:eastAsia="바탕체" w:hAnsi="바탕체"/>
        </w:rPr>
      </w:pPr>
    </w:p>
    <w:p w14:paraId="16A403C3" w14:textId="77777777" w:rsidR="00C06234" w:rsidRDefault="00C06234" w:rsidP="00C06234">
      <w:pPr>
        <w:rPr>
          <w:rFonts w:ascii="바탕체" w:eastAsia="바탕체" w:hAnsi="바탕체"/>
          <w:color w:val="000000"/>
          <w:szCs w:val="20"/>
        </w:rPr>
      </w:pPr>
      <w:r w:rsidRPr="00B95CF6">
        <w:rPr>
          <w:rFonts w:ascii="바탕체" w:eastAsia="바탕체" w:hAnsi="바탕체" w:hint="eastAsia"/>
        </w:rPr>
        <w:t>제 8조</w:t>
      </w:r>
      <w:r w:rsidR="00C3205A" w:rsidRPr="00B95CF6">
        <w:rPr>
          <w:rFonts w:ascii="바탕체" w:eastAsia="바탕체" w:hAnsi="바탕체" w:hint="eastAsia"/>
        </w:rPr>
        <w:t>.</w:t>
      </w:r>
      <w:r w:rsidRPr="00B95CF6">
        <w:rPr>
          <w:rFonts w:ascii="바탕체" w:eastAsia="바탕체" w:hAnsi="바탕체" w:hint="eastAsia"/>
        </w:rPr>
        <w:t xml:space="preserve"> </w:t>
      </w:r>
      <w:r w:rsidR="00C62D41">
        <w:rPr>
          <w:rFonts w:ascii="바탕체" w:eastAsia="바탕체" w:hAnsi="바탕체" w:hint="eastAsia"/>
          <w:color w:val="000000"/>
          <w:szCs w:val="20"/>
        </w:rPr>
        <w:t>퇴사자 직원카드 회수</w:t>
      </w:r>
    </w:p>
    <w:p w14:paraId="2D310E8E" w14:textId="77777777" w:rsidR="00971C73" w:rsidRDefault="00971C73" w:rsidP="00C06234">
      <w:pPr>
        <w:rPr>
          <w:rFonts w:ascii="바탕체" w:eastAsia="바탕체" w:hAnsi="바탕체"/>
          <w:color w:val="000000"/>
          <w:szCs w:val="20"/>
        </w:rPr>
      </w:pPr>
    </w:p>
    <w:p w14:paraId="4E0838B3" w14:textId="77777777" w:rsidR="00971C73" w:rsidRDefault="00971C73" w:rsidP="00C0623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제 </w:t>
      </w:r>
      <w:r>
        <w:rPr>
          <w:rFonts w:ascii="바탕체" w:eastAsia="바탕체" w:hAnsi="바탕체"/>
          <w:color w:val="000000"/>
          <w:szCs w:val="20"/>
        </w:rPr>
        <w:t>9</w:t>
      </w:r>
      <w:r>
        <w:rPr>
          <w:rFonts w:ascii="바탕체" w:eastAsia="바탕체" w:hAnsi="바탕체" w:hint="eastAsia"/>
          <w:color w:val="000000"/>
          <w:szCs w:val="20"/>
        </w:rPr>
        <w:t>조. 휴직자 직원카드 회수</w:t>
      </w:r>
    </w:p>
    <w:p w14:paraId="2C740013" w14:textId="77777777" w:rsidR="00C62D41" w:rsidRDefault="00C62D41" w:rsidP="00C06234">
      <w:pPr>
        <w:rPr>
          <w:rFonts w:ascii="바탕체" w:eastAsia="바탕체" w:hAnsi="바탕체"/>
        </w:rPr>
      </w:pPr>
    </w:p>
    <w:p w14:paraId="79339298" w14:textId="77777777" w:rsidR="00C62D41" w:rsidRDefault="00C62D41" w:rsidP="00C06234">
      <w:pPr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</w:rPr>
        <w:t xml:space="preserve">제 </w:t>
      </w:r>
      <w:r w:rsidR="00971C73">
        <w:rPr>
          <w:rFonts w:ascii="바탕체" w:eastAsia="바탕체" w:hAnsi="바탕체"/>
        </w:rPr>
        <w:t>10</w:t>
      </w:r>
      <w:r>
        <w:rPr>
          <w:rFonts w:ascii="바탕체" w:eastAsia="바탕체" w:hAnsi="바탕체" w:hint="eastAsia"/>
        </w:rPr>
        <w:t>조.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직원카드 정산처리</w:t>
      </w:r>
    </w:p>
    <w:p w14:paraId="4A8BCC2D" w14:textId="77777777" w:rsidR="00C62D41" w:rsidRDefault="00C62D41" w:rsidP="00C06234">
      <w:pPr>
        <w:rPr>
          <w:rFonts w:ascii="바탕체" w:eastAsia="바탕체" w:hAnsi="바탕체"/>
          <w:color w:val="000000"/>
          <w:szCs w:val="20"/>
        </w:rPr>
      </w:pPr>
    </w:p>
    <w:p w14:paraId="7024B708" w14:textId="77777777" w:rsidR="00C62D41" w:rsidRDefault="00C62D41" w:rsidP="00C06234">
      <w:pPr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 1</w:t>
      </w:r>
      <w:r w:rsidR="00971C73">
        <w:rPr>
          <w:rFonts w:ascii="바탕체" w:eastAsia="바탕체" w:hAnsi="바탕체"/>
          <w:color w:val="000000"/>
          <w:szCs w:val="20"/>
        </w:rPr>
        <w:t>1</w:t>
      </w:r>
      <w:r>
        <w:rPr>
          <w:rFonts w:ascii="바탕체" w:eastAsia="바탕체" w:hAnsi="바탕체" w:hint="eastAsia"/>
          <w:color w:val="000000"/>
          <w:szCs w:val="20"/>
        </w:rPr>
        <w:t>조.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직원카드 연체관리</w:t>
      </w:r>
    </w:p>
    <w:p w14:paraId="4B8EA232" w14:textId="77777777" w:rsidR="00C62D41" w:rsidRDefault="00C62D41" w:rsidP="00C06234">
      <w:pPr>
        <w:rPr>
          <w:rFonts w:ascii="바탕체" w:eastAsia="바탕체" w:hAnsi="바탕체"/>
          <w:color w:val="000000"/>
          <w:szCs w:val="20"/>
        </w:rPr>
      </w:pPr>
    </w:p>
    <w:p w14:paraId="39F12E68" w14:textId="77777777" w:rsidR="00C62D41" w:rsidRDefault="00C62D41" w:rsidP="00C06234">
      <w:pPr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제 </w:t>
      </w:r>
      <w:r>
        <w:rPr>
          <w:rFonts w:ascii="바탕체" w:eastAsia="바탕체" w:hAnsi="바탕체"/>
          <w:color w:val="000000"/>
          <w:szCs w:val="20"/>
        </w:rPr>
        <w:t>1</w:t>
      </w:r>
      <w:r w:rsidR="00971C73">
        <w:rPr>
          <w:rFonts w:ascii="바탕체" w:eastAsia="바탕체" w:hAnsi="바탕체"/>
          <w:color w:val="000000"/>
          <w:szCs w:val="20"/>
        </w:rPr>
        <w:t>2</w:t>
      </w:r>
      <w:r>
        <w:rPr>
          <w:rFonts w:ascii="바탕체" w:eastAsia="바탕체" w:hAnsi="바탕체" w:hint="eastAsia"/>
          <w:color w:val="000000"/>
          <w:szCs w:val="20"/>
        </w:rPr>
        <w:t>조.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직원카드 한도관리</w:t>
      </w:r>
    </w:p>
    <w:p w14:paraId="748E283D" w14:textId="77777777" w:rsidR="00971C73" w:rsidRDefault="00971C73" w:rsidP="00C06234">
      <w:pPr>
        <w:rPr>
          <w:rFonts w:ascii="바탕체" w:eastAsia="바탕체" w:hAnsi="바탕체"/>
          <w:color w:val="000000"/>
          <w:szCs w:val="20"/>
        </w:rPr>
      </w:pPr>
    </w:p>
    <w:p w14:paraId="0CAAB1E9" w14:textId="77777777" w:rsidR="00971C73" w:rsidRDefault="00971C73" w:rsidP="00C06234">
      <w:pPr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 13조.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직원카드의 회수</w:t>
      </w:r>
    </w:p>
    <w:p w14:paraId="0B77F3F7" w14:textId="77777777" w:rsidR="00C62D41" w:rsidRDefault="00C62D41" w:rsidP="00C06234">
      <w:pPr>
        <w:rPr>
          <w:rFonts w:ascii="바탕체" w:eastAsia="바탕체" w:hAnsi="바탕체"/>
          <w:color w:val="000000"/>
          <w:szCs w:val="20"/>
        </w:rPr>
      </w:pPr>
    </w:p>
    <w:p w14:paraId="13D706AD" w14:textId="77777777" w:rsidR="00C62D41" w:rsidRDefault="00C62D41" w:rsidP="00C06234">
      <w:pPr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 1</w:t>
      </w:r>
      <w:r w:rsidR="00971C73">
        <w:rPr>
          <w:rFonts w:ascii="바탕체" w:eastAsia="바탕체" w:hAnsi="바탕체"/>
          <w:color w:val="000000"/>
          <w:szCs w:val="20"/>
        </w:rPr>
        <w:t>4</w:t>
      </w:r>
      <w:r>
        <w:rPr>
          <w:rFonts w:ascii="바탕체" w:eastAsia="바탕체" w:hAnsi="바탕체" w:hint="eastAsia"/>
          <w:color w:val="000000"/>
          <w:szCs w:val="20"/>
        </w:rPr>
        <w:t>조.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공용카드의 운영</w:t>
      </w:r>
    </w:p>
    <w:p w14:paraId="3B27DA50" w14:textId="77777777" w:rsidR="00C62D41" w:rsidRDefault="00C62D41" w:rsidP="00C06234">
      <w:pPr>
        <w:rPr>
          <w:rFonts w:ascii="바탕체" w:eastAsia="바탕체" w:hAnsi="바탕체"/>
          <w:color w:val="000000"/>
          <w:szCs w:val="20"/>
        </w:rPr>
      </w:pPr>
    </w:p>
    <w:p w14:paraId="02EF0323" w14:textId="77777777" w:rsidR="00C62D41" w:rsidRDefault="00C62D41" w:rsidP="00C06234">
      <w:pPr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제 </w:t>
      </w:r>
      <w:r>
        <w:rPr>
          <w:rFonts w:ascii="바탕체" w:eastAsia="바탕체" w:hAnsi="바탕체"/>
          <w:color w:val="000000"/>
          <w:szCs w:val="20"/>
        </w:rPr>
        <w:t>1</w:t>
      </w:r>
      <w:r w:rsidR="00971C73">
        <w:rPr>
          <w:rFonts w:ascii="바탕체" w:eastAsia="바탕체" w:hAnsi="바탕체"/>
          <w:color w:val="000000"/>
          <w:szCs w:val="20"/>
        </w:rPr>
        <w:t>5</w:t>
      </w:r>
      <w:r>
        <w:rPr>
          <w:rFonts w:ascii="바탕체" w:eastAsia="바탕체" w:hAnsi="바탕체" w:hint="eastAsia"/>
          <w:color w:val="000000"/>
          <w:szCs w:val="20"/>
        </w:rPr>
        <w:t>조.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공용카드 발급절차</w:t>
      </w:r>
    </w:p>
    <w:p w14:paraId="2658018D" w14:textId="77777777" w:rsidR="00C62D41" w:rsidRDefault="00C62D41" w:rsidP="00C06234">
      <w:pPr>
        <w:rPr>
          <w:rFonts w:ascii="바탕체" w:eastAsia="바탕체" w:hAnsi="바탕체"/>
          <w:color w:val="000000"/>
          <w:szCs w:val="20"/>
        </w:rPr>
      </w:pPr>
    </w:p>
    <w:p w14:paraId="19403BAB" w14:textId="77777777" w:rsidR="00C62D41" w:rsidRPr="00B95CF6" w:rsidRDefault="00C62D41" w:rsidP="00C0623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제 </w:t>
      </w:r>
      <w:r>
        <w:rPr>
          <w:rFonts w:ascii="바탕체" w:eastAsia="바탕체" w:hAnsi="바탕체"/>
          <w:color w:val="000000"/>
          <w:szCs w:val="20"/>
        </w:rPr>
        <w:t>1</w:t>
      </w:r>
      <w:r w:rsidR="00971C73">
        <w:rPr>
          <w:rFonts w:ascii="바탕체" w:eastAsia="바탕체" w:hAnsi="바탕체"/>
          <w:color w:val="000000"/>
          <w:szCs w:val="20"/>
        </w:rPr>
        <w:t>6</w:t>
      </w:r>
      <w:r>
        <w:rPr>
          <w:rFonts w:ascii="바탕체" w:eastAsia="바탕체" w:hAnsi="바탕체" w:hint="eastAsia"/>
          <w:color w:val="000000"/>
          <w:szCs w:val="20"/>
        </w:rPr>
        <w:t>조.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공용카드 반납</w:t>
      </w:r>
    </w:p>
    <w:p w14:paraId="503DD780" w14:textId="77777777" w:rsidR="00C06234" w:rsidRPr="00B95CF6" w:rsidRDefault="00C06234" w:rsidP="00C06234">
      <w:pPr>
        <w:rPr>
          <w:rFonts w:ascii="바탕체" w:eastAsia="바탕체" w:hAnsi="바탕체"/>
        </w:rPr>
      </w:pPr>
    </w:p>
    <w:p w14:paraId="6F81352B" w14:textId="77777777" w:rsidR="00BB3B7A" w:rsidRDefault="0053263F" w:rsidP="00971C73">
      <w:pPr>
        <w:rPr>
          <w:rStyle w:val="12pt"/>
          <w:rFonts w:ascii="바탕체" w:eastAsia="바탕체" w:hAnsi="바탕체"/>
          <w:b w:val="0"/>
          <w:sz w:val="22"/>
          <w:szCs w:val="22"/>
        </w:rPr>
      </w:pPr>
      <w:r w:rsidRPr="00B95CF6">
        <w:rPr>
          <w:rStyle w:val="12pt"/>
          <w:rFonts w:ascii="바탕체" w:eastAsia="바탕체" w:hAnsi="바탕체"/>
          <w:b w:val="0"/>
          <w:sz w:val="22"/>
          <w:szCs w:val="22"/>
        </w:rPr>
        <w:fldChar w:fldCharType="end"/>
      </w:r>
    </w:p>
    <w:p w14:paraId="4AE1B37F" w14:textId="77777777" w:rsidR="00C62D41" w:rsidRPr="00B95CF6" w:rsidRDefault="00C62D41" w:rsidP="00BB3B7A">
      <w:pPr>
        <w:pStyle w:val="aff6"/>
        <w:spacing w:line="300" w:lineRule="atLeast"/>
        <w:rPr>
          <w:rStyle w:val="12pt"/>
          <w:rFonts w:ascii="바탕체" w:eastAsia="바탕체" w:hAnsi="바탕체"/>
          <w:b w:val="0"/>
          <w:sz w:val="22"/>
          <w:szCs w:val="22"/>
        </w:rPr>
      </w:pPr>
    </w:p>
    <w:p w14:paraId="4FAFF929" w14:textId="77777777" w:rsidR="00BB3B7A" w:rsidRPr="00B95CF6" w:rsidRDefault="00BB3B7A" w:rsidP="00BB3B7A">
      <w:pPr>
        <w:pStyle w:val="aff6"/>
        <w:spacing w:line="300" w:lineRule="atLeast"/>
        <w:rPr>
          <w:rStyle w:val="12pt"/>
          <w:rFonts w:ascii="바탕체" w:eastAsia="바탕체" w:hAnsi="바탕체"/>
          <w:b w:val="0"/>
          <w:sz w:val="22"/>
          <w:szCs w:val="22"/>
        </w:rPr>
      </w:pPr>
    </w:p>
    <w:bookmarkEnd w:id="1"/>
    <w:p w14:paraId="2CF6748F" w14:textId="77777777" w:rsidR="00624322" w:rsidRPr="00624322" w:rsidRDefault="00624322" w:rsidP="00624322">
      <w:pPr>
        <w:jc w:val="center"/>
        <w:rPr>
          <w:rFonts w:ascii="바탕체" w:eastAsia="바탕체" w:hAnsi="바탕체"/>
          <w:b/>
          <w:color w:val="000000"/>
          <w:sz w:val="24"/>
          <w:szCs w:val="20"/>
        </w:rPr>
      </w:pPr>
      <w:proofErr w:type="gramStart"/>
      <w:r w:rsidRPr="00624322">
        <w:rPr>
          <w:rFonts w:ascii="바탕체" w:eastAsia="바탕체" w:hAnsi="바탕체" w:hint="eastAsia"/>
          <w:b/>
          <w:color w:val="000000"/>
          <w:sz w:val="24"/>
          <w:szCs w:val="20"/>
        </w:rPr>
        <w:t>제 1</w:t>
      </w:r>
      <w:proofErr w:type="gramEnd"/>
      <w:r w:rsidRPr="00624322">
        <w:rPr>
          <w:rFonts w:ascii="바탕체" w:eastAsia="바탕체" w:hAnsi="바탕체" w:hint="eastAsia"/>
          <w:b/>
          <w:color w:val="000000"/>
          <w:sz w:val="24"/>
          <w:szCs w:val="20"/>
        </w:rPr>
        <w:t>장 총 칙</w:t>
      </w:r>
    </w:p>
    <w:p w14:paraId="05E2638D" w14:textId="77777777" w:rsidR="00624322" w:rsidRPr="00624322" w:rsidRDefault="00624322" w:rsidP="00624322">
      <w:pPr>
        <w:jc w:val="left"/>
        <w:rPr>
          <w:rFonts w:ascii="바탕체" w:eastAsia="바탕체" w:hAnsi="바탕체"/>
          <w:color w:val="000000"/>
          <w:szCs w:val="20"/>
        </w:rPr>
      </w:pPr>
    </w:p>
    <w:p w14:paraId="5911C447" w14:textId="77777777" w:rsidR="00624322" w:rsidRPr="00624322" w:rsidRDefault="00624322" w:rsidP="00624322">
      <w:pPr>
        <w:jc w:val="left"/>
        <w:rPr>
          <w:rFonts w:ascii="바탕체" w:eastAsia="바탕체" w:hAnsi="바탕체"/>
          <w:color w:val="000000"/>
          <w:szCs w:val="20"/>
        </w:rPr>
      </w:pPr>
      <w:r w:rsidRPr="00624322">
        <w:rPr>
          <w:rFonts w:ascii="바탕체" w:eastAsia="바탕체" w:hAnsi="바탕체" w:hint="eastAsia"/>
          <w:color w:val="000000"/>
          <w:szCs w:val="20"/>
        </w:rPr>
        <w:t>제</w:t>
      </w:r>
      <w:r w:rsidRPr="00624322">
        <w:rPr>
          <w:rFonts w:ascii="바탕체" w:eastAsia="바탕체" w:hAnsi="바탕체"/>
          <w:color w:val="000000"/>
          <w:szCs w:val="20"/>
        </w:rPr>
        <w:t>1</w:t>
      </w:r>
      <w:r w:rsidRPr="00624322">
        <w:rPr>
          <w:rFonts w:ascii="바탕체" w:eastAsia="바탕체" w:hAnsi="바탕체" w:hint="eastAsia"/>
          <w:color w:val="000000"/>
          <w:szCs w:val="20"/>
        </w:rPr>
        <w:t>조</w:t>
      </w:r>
      <w:r w:rsidRPr="00624322">
        <w:rPr>
          <w:rFonts w:ascii="바탕체" w:eastAsia="바탕체" w:hAnsi="바탕체"/>
          <w:color w:val="000000"/>
          <w:szCs w:val="20"/>
        </w:rPr>
        <w:t>(</w:t>
      </w:r>
      <w:r w:rsidRPr="00624322">
        <w:rPr>
          <w:rFonts w:ascii="바탕체" w:eastAsia="바탕체" w:hAnsi="바탕체" w:hint="eastAsia"/>
          <w:color w:val="000000"/>
          <w:szCs w:val="20"/>
        </w:rPr>
        <w:t>목적</w:t>
      </w:r>
      <w:r w:rsidRPr="00624322">
        <w:rPr>
          <w:rFonts w:ascii="바탕체" w:eastAsia="바탕체" w:hAnsi="바탕체"/>
          <w:color w:val="000000"/>
          <w:szCs w:val="20"/>
        </w:rPr>
        <w:t xml:space="preserve">) </w:t>
      </w:r>
      <w:r w:rsidRPr="00624322">
        <w:rPr>
          <w:rFonts w:ascii="바탕체" w:eastAsia="바탕체" w:hAnsi="바탕체" w:hint="eastAsia"/>
          <w:color w:val="000000"/>
          <w:szCs w:val="20"/>
        </w:rPr>
        <w:t>이</w:t>
      </w:r>
      <w:r w:rsidRPr="00624322">
        <w:rPr>
          <w:rFonts w:ascii="바탕체" w:eastAsia="바탕체" w:hAnsi="바탕체"/>
          <w:color w:val="000000"/>
          <w:szCs w:val="20"/>
        </w:rPr>
        <w:t xml:space="preserve"> </w:t>
      </w:r>
      <w:r w:rsidRPr="00624322">
        <w:rPr>
          <w:rFonts w:ascii="바탕체" w:eastAsia="바탕체" w:hAnsi="바탕체" w:hint="eastAsia"/>
          <w:color w:val="000000"/>
          <w:szCs w:val="20"/>
        </w:rPr>
        <w:t>규정은</w:t>
      </w:r>
      <w:r w:rsidRPr="00624322">
        <w:rPr>
          <w:rFonts w:ascii="바탕체" w:eastAsia="바탕체" w:hAnsi="바탕체"/>
          <w:color w:val="000000"/>
          <w:szCs w:val="20"/>
        </w:rPr>
        <w:t xml:space="preserve"> </w:t>
      </w:r>
      <w:r w:rsidRPr="00624322">
        <w:rPr>
          <w:rFonts w:ascii="바탕체" w:eastAsia="바탕체" w:hAnsi="바탕체" w:hint="eastAsia"/>
          <w:color w:val="000000"/>
          <w:szCs w:val="20"/>
        </w:rPr>
        <w:t>주식회사</w:t>
      </w:r>
      <w:r w:rsidRPr="00624322">
        <w:rPr>
          <w:rFonts w:ascii="바탕체" w:eastAsia="바탕체" w:hAnsi="바탕체"/>
          <w:color w:val="000000"/>
          <w:szCs w:val="20"/>
        </w:rPr>
        <w:t xml:space="preserve"> </w:t>
      </w:r>
      <w:r w:rsidRPr="00624322">
        <w:rPr>
          <w:rFonts w:ascii="바탕체" w:eastAsia="바탕체" w:hAnsi="바탕체" w:hint="eastAsia"/>
          <w:color w:val="000000"/>
          <w:szCs w:val="20"/>
        </w:rPr>
        <w:t>스마일게이트</w:t>
      </w:r>
      <w:r w:rsidRPr="00624322">
        <w:rPr>
          <w:rFonts w:ascii="바탕체" w:eastAsia="바탕체" w:hAnsi="바탕체"/>
          <w:color w:val="000000"/>
          <w:szCs w:val="20"/>
        </w:rPr>
        <w:t xml:space="preserve"> </w:t>
      </w:r>
      <w:r w:rsidR="00CC0135">
        <w:rPr>
          <w:rFonts w:ascii="바탕체" w:eastAsia="바탕체" w:hAnsi="바탕체" w:hint="eastAsia"/>
          <w:color w:val="000000"/>
          <w:szCs w:val="20"/>
        </w:rPr>
        <w:t>그룹 계열사</w:t>
      </w:r>
      <w:r w:rsidRPr="00624322">
        <w:rPr>
          <w:rFonts w:ascii="바탕체" w:eastAsia="바탕체" w:hAnsi="바탕체"/>
          <w:color w:val="000000"/>
          <w:szCs w:val="20"/>
        </w:rPr>
        <w:t>(</w:t>
      </w:r>
      <w:r w:rsidRPr="00624322">
        <w:rPr>
          <w:rFonts w:ascii="바탕체" w:eastAsia="바탕체" w:hAnsi="바탕체" w:hint="eastAsia"/>
          <w:color w:val="000000"/>
          <w:szCs w:val="20"/>
        </w:rPr>
        <w:t>이하</w:t>
      </w:r>
      <w:r w:rsidRPr="00624322">
        <w:rPr>
          <w:rFonts w:ascii="바탕체" w:eastAsia="바탕체" w:hAnsi="바탕체"/>
          <w:color w:val="000000"/>
          <w:szCs w:val="20"/>
        </w:rPr>
        <w:t xml:space="preserve"> "</w:t>
      </w:r>
      <w:r w:rsidRPr="00624322">
        <w:rPr>
          <w:rFonts w:ascii="바탕체" w:eastAsia="바탕체" w:hAnsi="바탕체" w:hint="eastAsia"/>
          <w:color w:val="000000"/>
          <w:szCs w:val="20"/>
        </w:rPr>
        <w:t>회사</w:t>
      </w:r>
      <w:r w:rsidRPr="00624322">
        <w:rPr>
          <w:rFonts w:ascii="바탕체" w:eastAsia="바탕체" w:hAnsi="바탕체"/>
          <w:color w:val="000000"/>
          <w:szCs w:val="20"/>
        </w:rPr>
        <w:t>"</w:t>
      </w:r>
      <w:r w:rsidRPr="00624322">
        <w:rPr>
          <w:rFonts w:ascii="바탕체" w:eastAsia="바탕체" w:hAnsi="바탕체" w:hint="eastAsia"/>
          <w:color w:val="000000"/>
          <w:szCs w:val="20"/>
        </w:rPr>
        <w:t>라</w:t>
      </w:r>
      <w:r w:rsidRPr="00624322">
        <w:rPr>
          <w:rFonts w:ascii="바탕체" w:eastAsia="바탕체" w:hAnsi="바탕체"/>
          <w:color w:val="000000"/>
          <w:szCs w:val="20"/>
        </w:rPr>
        <w:t xml:space="preserve"> </w:t>
      </w:r>
      <w:r w:rsidRPr="00624322">
        <w:rPr>
          <w:rFonts w:ascii="바탕체" w:eastAsia="바탕체" w:hAnsi="바탕체" w:hint="eastAsia"/>
          <w:color w:val="000000"/>
          <w:szCs w:val="20"/>
        </w:rPr>
        <w:t>한다</w:t>
      </w:r>
      <w:r w:rsidRPr="00624322">
        <w:rPr>
          <w:rFonts w:ascii="바탕체" w:eastAsia="바탕체" w:hAnsi="바탕체"/>
          <w:color w:val="000000"/>
          <w:szCs w:val="20"/>
        </w:rPr>
        <w:t>)</w:t>
      </w:r>
      <w:r w:rsidR="00CC0135">
        <w:rPr>
          <w:rFonts w:ascii="바탕체" w:eastAsia="바탕체" w:hAnsi="바탕체" w:hint="eastAsia"/>
          <w:color w:val="000000"/>
          <w:szCs w:val="20"/>
        </w:rPr>
        <w:t>가</w:t>
      </w:r>
      <w:r w:rsidR="004041A9">
        <w:rPr>
          <w:rFonts w:ascii="바탕체" w:eastAsia="바탕체" w:hAnsi="바탕체" w:hint="eastAsia"/>
          <w:color w:val="000000"/>
          <w:szCs w:val="20"/>
        </w:rPr>
        <w:t xml:space="preserve"> 임직원에게 발급하는 법인</w:t>
      </w:r>
      <w:r w:rsidR="006E5549">
        <w:rPr>
          <w:rFonts w:ascii="바탕체" w:eastAsia="바탕체" w:hAnsi="바탕체" w:hint="eastAsia"/>
          <w:color w:val="000000"/>
          <w:szCs w:val="20"/>
        </w:rPr>
        <w:t>신용</w:t>
      </w:r>
      <w:r w:rsidR="004041A9">
        <w:rPr>
          <w:rFonts w:ascii="바탕체" w:eastAsia="바탕체" w:hAnsi="바탕체" w:hint="eastAsia"/>
          <w:color w:val="000000"/>
          <w:szCs w:val="20"/>
        </w:rPr>
        <w:t>카드 사용</w:t>
      </w:r>
      <w:r w:rsidR="00DA799E">
        <w:rPr>
          <w:rFonts w:ascii="바탕체" w:eastAsia="바탕체" w:hAnsi="바탕체" w:hint="eastAsia"/>
          <w:color w:val="000000"/>
          <w:szCs w:val="20"/>
        </w:rPr>
        <w:t>과 관리의 기준을 제시하고 안정적이고 효율적인 업무체계를 갖추는 것을 목적으로 한다</w:t>
      </w:r>
      <w:r w:rsidRPr="00624322">
        <w:rPr>
          <w:rFonts w:ascii="바탕체" w:eastAsia="바탕체" w:hAnsi="바탕체"/>
          <w:color w:val="000000"/>
          <w:szCs w:val="20"/>
        </w:rPr>
        <w:t>.</w:t>
      </w:r>
    </w:p>
    <w:p w14:paraId="19A3D081" w14:textId="77777777" w:rsidR="00624322" w:rsidRPr="00624322" w:rsidRDefault="00624322" w:rsidP="00624322">
      <w:pPr>
        <w:jc w:val="left"/>
        <w:rPr>
          <w:rFonts w:ascii="바탕체" w:eastAsia="바탕체" w:hAnsi="바탕체"/>
          <w:color w:val="000000"/>
          <w:szCs w:val="20"/>
        </w:rPr>
      </w:pPr>
    </w:p>
    <w:p w14:paraId="3C82B03E" w14:textId="77777777" w:rsidR="00624322" w:rsidRDefault="00624322" w:rsidP="00624322">
      <w:pPr>
        <w:jc w:val="left"/>
        <w:rPr>
          <w:rFonts w:ascii="바탕체" w:eastAsia="바탕체" w:hAnsi="바탕체"/>
          <w:color w:val="000000"/>
          <w:szCs w:val="20"/>
        </w:rPr>
      </w:pPr>
      <w:r w:rsidRPr="00624322">
        <w:rPr>
          <w:rFonts w:ascii="바탕체" w:eastAsia="바탕체" w:hAnsi="바탕체" w:hint="eastAsia"/>
          <w:color w:val="000000"/>
          <w:szCs w:val="20"/>
        </w:rPr>
        <w:t>제2조(정의) 이 규정에서 사용하는 용어의 정의는 다음과 같다.</w:t>
      </w:r>
    </w:p>
    <w:p w14:paraId="7CB00A05" w14:textId="77777777" w:rsidR="009F01D0" w:rsidRPr="009F01D0" w:rsidRDefault="009F01D0" w:rsidP="009F01D0">
      <w:pPr>
        <w:pStyle w:val="afff5"/>
        <w:numPr>
          <w:ilvl w:val="0"/>
          <w:numId w:val="33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법인카드: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법인명의의 신용카드로 직원카드,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공용카드,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임원카드로 구분한다.</w:t>
      </w:r>
    </w:p>
    <w:p w14:paraId="087D574F" w14:textId="77777777" w:rsidR="00DA799E" w:rsidRDefault="00DA799E" w:rsidP="00DA799E">
      <w:pPr>
        <w:pStyle w:val="afff5"/>
        <w:numPr>
          <w:ilvl w:val="0"/>
          <w:numId w:val="33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직원카드: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카드회사의 대금결제가 카드보유자</w:t>
      </w:r>
      <w:r w:rsidR="009F01D0">
        <w:rPr>
          <w:rFonts w:ascii="바탕체" w:eastAsia="바탕체" w:hAnsi="바탕체" w:hint="eastAsia"/>
          <w:color w:val="000000"/>
          <w:szCs w:val="20"/>
        </w:rPr>
        <w:t>인 개인</w:t>
      </w:r>
      <w:r>
        <w:rPr>
          <w:rFonts w:ascii="바탕체" w:eastAsia="바탕체" w:hAnsi="바탕체" w:hint="eastAsia"/>
          <w:color w:val="000000"/>
          <w:szCs w:val="20"/>
        </w:rPr>
        <w:t xml:space="preserve"> 계좌를 통해 이루어지며 일반 직원에게 발급</w:t>
      </w:r>
      <w:r w:rsidR="000853C3">
        <w:rPr>
          <w:rFonts w:ascii="바탕체" w:eastAsia="바탕체" w:hAnsi="바탕체" w:hint="eastAsia"/>
          <w:color w:val="000000"/>
          <w:szCs w:val="20"/>
        </w:rPr>
        <w:t>되는 카드</w:t>
      </w:r>
    </w:p>
    <w:p w14:paraId="4B8B1DFB" w14:textId="77777777" w:rsidR="000853C3" w:rsidRDefault="000853C3" w:rsidP="00DA799E">
      <w:pPr>
        <w:pStyle w:val="afff5"/>
        <w:numPr>
          <w:ilvl w:val="0"/>
          <w:numId w:val="33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공용카드: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법인명의이고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대금결제가 법인계좌를 통해 이루</w:t>
      </w:r>
      <w:r w:rsidR="002C5F86">
        <w:rPr>
          <w:rFonts w:ascii="바탕체" w:eastAsia="바탕체" w:hAnsi="바탕체" w:hint="eastAsia"/>
          <w:color w:val="000000"/>
          <w:szCs w:val="20"/>
        </w:rPr>
        <w:t>어</w:t>
      </w:r>
      <w:r w:rsidR="005C385B">
        <w:rPr>
          <w:rFonts w:ascii="바탕체" w:eastAsia="바탕체" w:hAnsi="바탕체" w:hint="eastAsia"/>
          <w:color w:val="000000"/>
          <w:szCs w:val="20"/>
        </w:rPr>
        <w:t>지는 부서 단위로 불출이 이루어지는 법인카드</w:t>
      </w:r>
    </w:p>
    <w:p w14:paraId="330A0D70" w14:textId="77777777" w:rsidR="002C5F86" w:rsidRDefault="002C5F86" w:rsidP="00DA799E">
      <w:pPr>
        <w:pStyle w:val="afff5"/>
        <w:numPr>
          <w:ilvl w:val="0"/>
          <w:numId w:val="33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임원카드: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임원을 대상으로 발급되는 법인명의 신용카드</w:t>
      </w:r>
      <w:r w:rsidR="00484C1B">
        <w:rPr>
          <w:rFonts w:ascii="바탕체" w:eastAsia="바탕체" w:hAnsi="바탕체" w:hint="eastAsia"/>
          <w:color w:val="000000"/>
          <w:szCs w:val="20"/>
        </w:rPr>
        <w:t>로 본 규정의 대상에 포함되지 아니한다.</w:t>
      </w:r>
    </w:p>
    <w:p w14:paraId="23B240B4" w14:textId="77777777" w:rsidR="00AE76DE" w:rsidRDefault="00AE76DE" w:rsidP="00DA799E">
      <w:pPr>
        <w:pStyle w:val="afff5"/>
        <w:numPr>
          <w:ilvl w:val="0"/>
          <w:numId w:val="33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proofErr w:type="gramStart"/>
      <w:r>
        <w:rPr>
          <w:rFonts w:ascii="바탕체" w:eastAsia="바탕체" w:hAnsi="바탕체" w:hint="eastAsia"/>
          <w:color w:val="000000"/>
          <w:szCs w:val="20"/>
        </w:rPr>
        <w:t>총괄관리자</w:t>
      </w:r>
      <w:r w:rsidR="00C139DF">
        <w:rPr>
          <w:rFonts w:ascii="바탕체" w:eastAsia="바탕체" w:hAnsi="바탕체" w:hint="eastAsia"/>
          <w:color w:val="000000"/>
          <w:szCs w:val="20"/>
        </w:rPr>
        <w:t xml:space="preserve"> </w:t>
      </w:r>
      <w:r>
        <w:rPr>
          <w:rFonts w:ascii="바탕체" w:eastAsia="바탕체" w:hAnsi="바탕체"/>
          <w:color w:val="000000"/>
          <w:szCs w:val="20"/>
        </w:rPr>
        <w:t>:</w:t>
      </w:r>
      <w:proofErr w:type="gramEnd"/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회사의 법인카드 업무를 총괄하는 부서의 장.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단</w:t>
      </w:r>
      <w:r w:rsidR="008A744C">
        <w:rPr>
          <w:rFonts w:ascii="바탕체" w:eastAsia="바탕체" w:hAnsi="바탕체" w:hint="eastAsia"/>
          <w:color w:val="000000"/>
          <w:szCs w:val="20"/>
        </w:rPr>
        <w:t>,</w:t>
      </w:r>
      <w:r>
        <w:rPr>
          <w:rFonts w:ascii="바탕체" w:eastAsia="바탕체" w:hAnsi="바탕체" w:hint="eastAsia"/>
          <w:color w:val="000000"/>
          <w:szCs w:val="20"/>
        </w:rPr>
        <w:t xml:space="preserve"> 실무</w:t>
      </w:r>
      <w:r w:rsidR="008A744C">
        <w:rPr>
          <w:rFonts w:ascii="바탕체" w:eastAsia="바탕체" w:hAnsi="바탕체" w:hint="eastAsia"/>
          <w:color w:val="000000"/>
          <w:szCs w:val="20"/>
        </w:rPr>
        <w:t>자를 따로 지정하여 권한과 업무를 위임할 수 있다.</w:t>
      </w:r>
    </w:p>
    <w:p w14:paraId="08690A04" w14:textId="77777777" w:rsidR="008A744C" w:rsidRDefault="008A744C" w:rsidP="00DA799E">
      <w:pPr>
        <w:pStyle w:val="afff5"/>
        <w:numPr>
          <w:ilvl w:val="0"/>
          <w:numId w:val="33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카드사: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회사와 약정을 통해 법인카드 서비스를 제공하는 신용카드 회사</w:t>
      </w:r>
    </w:p>
    <w:p w14:paraId="40B20003" w14:textId="77777777" w:rsidR="008A744C" w:rsidRPr="00DA799E" w:rsidRDefault="008A744C" w:rsidP="00DA799E">
      <w:pPr>
        <w:pStyle w:val="afff5"/>
        <w:numPr>
          <w:ilvl w:val="0"/>
          <w:numId w:val="33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연체: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카드사가 지정된 계좌를 통해 카드대금을 자동이체 처리할 때 해당 계좌의 잔고가 부족하여 대금 지급이 완료되지 못한 상태</w:t>
      </w:r>
    </w:p>
    <w:p w14:paraId="07B754A6" w14:textId="77777777" w:rsidR="00624322" w:rsidRPr="00624322" w:rsidRDefault="00624322" w:rsidP="00624322">
      <w:pPr>
        <w:jc w:val="left"/>
        <w:rPr>
          <w:rFonts w:ascii="바탕체" w:eastAsia="바탕체" w:hAnsi="바탕체"/>
          <w:color w:val="000000"/>
          <w:szCs w:val="20"/>
        </w:rPr>
      </w:pPr>
    </w:p>
    <w:p w14:paraId="1F372AD1" w14:textId="77777777" w:rsidR="00624322" w:rsidRPr="00DA799E" w:rsidRDefault="00DA799E" w:rsidP="00DA799E">
      <w:pPr>
        <w:rPr>
          <w:rFonts w:ascii="바탕체" w:eastAsia="바탕체" w:hAnsi="바탕체"/>
          <w:color w:val="000000"/>
          <w:szCs w:val="20"/>
        </w:rPr>
      </w:pPr>
      <w:r w:rsidRPr="00DA799E">
        <w:rPr>
          <w:rFonts w:ascii="바탕체" w:eastAsia="바탕체" w:hAnsi="바탕체" w:hint="eastAsia"/>
          <w:color w:val="000000"/>
          <w:szCs w:val="20"/>
        </w:rPr>
        <w:t>제3조</w:t>
      </w:r>
      <w:r w:rsidR="002C5F86">
        <w:rPr>
          <w:rFonts w:ascii="바탕체" w:eastAsia="바탕체" w:hAnsi="바탕체" w:hint="eastAsia"/>
          <w:color w:val="000000"/>
          <w:szCs w:val="20"/>
        </w:rPr>
        <w:t>(발급대상)</w:t>
      </w:r>
    </w:p>
    <w:p w14:paraId="2272447B" w14:textId="77777777" w:rsidR="00624322" w:rsidRDefault="002C5F86" w:rsidP="002C5F86">
      <w:pPr>
        <w:pStyle w:val="afff5"/>
        <w:numPr>
          <w:ilvl w:val="0"/>
          <w:numId w:val="34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직원카드: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 w:rsidR="008B66EA">
        <w:rPr>
          <w:rFonts w:ascii="바탕체" w:eastAsia="바탕체" w:hAnsi="바탕체" w:hint="eastAsia"/>
          <w:color w:val="000000"/>
          <w:szCs w:val="20"/>
        </w:rPr>
        <w:t xml:space="preserve">일반 정규직 직원 및 </w:t>
      </w:r>
      <w:r w:rsidR="008B66EA">
        <w:rPr>
          <w:rFonts w:ascii="바탕체" w:eastAsia="바탕체" w:hAnsi="바탕체"/>
          <w:color w:val="000000"/>
          <w:szCs w:val="20"/>
        </w:rPr>
        <w:t>1</w:t>
      </w:r>
      <w:r w:rsidR="008B66EA">
        <w:rPr>
          <w:rFonts w:ascii="바탕체" w:eastAsia="바탕체" w:hAnsi="바탕체" w:hint="eastAsia"/>
          <w:color w:val="000000"/>
          <w:szCs w:val="20"/>
        </w:rPr>
        <w:t xml:space="preserve">년 이상 기간의 계약직을 대상으로 하되 그 이외의 직원의 경우 담당 </w:t>
      </w:r>
      <w:proofErr w:type="spellStart"/>
      <w:r w:rsidR="008B66EA">
        <w:rPr>
          <w:rFonts w:ascii="바탕체" w:eastAsia="바탕체" w:hAnsi="바탕체" w:hint="eastAsia"/>
          <w:color w:val="000000"/>
          <w:szCs w:val="20"/>
        </w:rPr>
        <w:t>직책자</w:t>
      </w:r>
      <w:proofErr w:type="spellEnd"/>
      <w:r w:rsidR="008B66EA">
        <w:rPr>
          <w:rFonts w:ascii="바탕체" w:eastAsia="바탕체" w:hAnsi="바탕체" w:hint="eastAsia"/>
          <w:color w:val="000000"/>
          <w:szCs w:val="20"/>
        </w:rPr>
        <w:t xml:space="preserve"> 신청에 의해 발급할 수 있다. 임원의 경우에도 직책이나 업무의 필요에 따라 발급이 가능하다.</w:t>
      </w:r>
    </w:p>
    <w:p w14:paraId="14B9F123" w14:textId="77777777" w:rsidR="008B66EA" w:rsidRDefault="008B66EA" w:rsidP="002C5F86">
      <w:pPr>
        <w:pStyle w:val="afff5"/>
        <w:numPr>
          <w:ilvl w:val="0"/>
          <w:numId w:val="34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공용카드: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팀 이상 규모의 부서</w:t>
      </w:r>
      <w:r w:rsidR="007976A4">
        <w:rPr>
          <w:rFonts w:ascii="바탕체" w:eastAsia="바탕체" w:hAnsi="바탕체" w:hint="eastAsia"/>
          <w:color w:val="000000"/>
          <w:szCs w:val="20"/>
        </w:rPr>
        <w:t>를 대상으로 발급한다.</w:t>
      </w:r>
      <w:r>
        <w:rPr>
          <w:rFonts w:ascii="바탕체" w:eastAsia="바탕체" w:hAnsi="바탕체" w:hint="eastAsia"/>
          <w:color w:val="000000"/>
          <w:szCs w:val="20"/>
        </w:rPr>
        <w:t xml:space="preserve"> 카드의 관리자는 해당 부서장이나 카드의 실질적 사용 및 정산 업무는 권한을 </w:t>
      </w:r>
      <w:proofErr w:type="gramStart"/>
      <w:r>
        <w:rPr>
          <w:rFonts w:ascii="바탕체" w:eastAsia="바탕체" w:hAnsi="바탕체" w:hint="eastAsia"/>
          <w:color w:val="000000"/>
          <w:szCs w:val="20"/>
        </w:rPr>
        <w:t>위임 받은</w:t>
      </w:r>
      <w:proofErr w:type="gramEnd"/>
      <w:r>
        <w:rPr>
          <w:rFonts w:ascii="바탕체" w:eastAsia="바탕체" w:hAnsi="바탕체" w:hint="eastAsia"/>
          <w:color w:val="000000"/>
          <w:szCs w:val="20"/>
        </w:rPr>
        <w:t xml:space="preserve"> 직원이 할 수 있다.</w:t>
      </w:r>
    </w:p>
    <w:p w14:paraId="3C648602" w14:textId="77777777" w:rsidR="007976A4" w:rsidRDefault="007976A4" w:rsidP="007976A4">
      <w:pPr>
        <w:jc w:val="left"/>
        <w:rPr>
          <w:rFonts w:ascii="바탕체" w:eastAsia="바탕체" w:hAnsi="바탕체"/>
          <w:color w:val="000000"/>
          <w:szCs w:val="20"/>
        </w:rPr>
      </w:pPr>
    </w:p>
    <w:p w14:paraId="7775E0B3" w14:textId="77777777" w:rsidR="007976A4" w:rsidRPr="007976A4" w:rsidRDefault="007976A4" w:rsidP="007976A4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제4조(</w:t>
      </w:r>
      <w:r w:rsidR="001A07EA">
        <w:rPr>
          <w:rFonts w:ascii="바탕체" w:eastAsia="바탕체" w:hAnsi="바탕체" w:hint="eastAsia"/>
          <w:color w:val="000000"/>
          <w:szCs w:val="20"/>
        </w:rPr>
        <w:t>카드</w:t>
      </w:r>
      <w:r>
        <w:rPr>
          <w:rFonts w:ascii="바탕체" w:eastAsia="바탕체" w:hAnsi="바탕체" w:hint="eastAsia"/>
          <w:color w:val="000000"/>
          <w:szCs w:val="20"/>
        </w:rPr>
        <w:t>사용)</w:t>
      </w:r>
    </w:p>
    <w:p w14:paraId="003A3B67" w14:textId="77777777" w:rsidR="00624322" w:rsidRDefault="00D34B17" w:rsidP="00BD644A">
      <w:pPr>
        <w:pStyle w:val="afff5"/>
        <w:numPr>
          <w:ilvl w:val="0"/>
          <w:numId w:val="46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 w:rsidRPr="00BD644A">
        <w:rPr>
          <w:rFonts w:ascii="바탕체" w:eastAsia="바탕체" w:hAnsi="바탕체" w:hint="eastAsia"/>
          <w:color w:val="000000"/>
          <w:szCs w:val="20"/>
        </w:rPr>
        <w:t>모든 법인카드는 회사의 업무목적으로만 사용할 수 있</w:t>
      </w:r>
      <w:r w:rsidR="001A07EA" w:rsidRPr="00BD644A">
        <w:rPr>
          <w:rFonts w:ascii="바탕체" w:eastAsia="바탕체" w:hAnsi="바탕체" w:hint="eastAsia"/>
          <w:color w:val="000000"/>
          <w:szCs w:val="20"/>
        </w:rPr>
        <w:t>다.</w:t>
      </w:r>
      <w:r w:rsidR="001A07EA" w:rsidRPr="00BD644A">
        <w:rPr>
          <w:rFonts w:ascii="바탕체" w:eastAsia="바탕체" w:hAnsi="바탕체"/>
          <w:color w:val="000000"/>
          <w:szCs w:val="20"/>
        </w:rPr>
        <w:t xml:space="preserve"> </w:t>
      </w:r>
      <w:r w:rsidR="001A07EA" w:rsidRPr="00BD644A">
        <w:rPr>
          <w:rFonts w:ascii="바탕체" w:eastAsia="바탕체" w:hAnsi="바탕체" w:hint="eastAsia"/>
          <w:color w:val="000000"/>
          <w:szCs w:val="20"/>
        </w:rPr>
        <w:t xml:space="preserve">구체적 사안에 대해서는 </w:t>
      </w:r>
      <w:r w:rsidRPr="00BD644A">
        <w:rPr>
          <w:rFonts w:ascii="바탕체" w:eastAsia="바탕체" w:hAnsi="바탕체" w:hint="eastAsia"/>
          <w:color w:val="000000"/>
          <w:szCs w:val="20"/>
        </w:rPr>
        <w:t>별도의 사내 규정이나 지침이 있는 경우 그에 따른다.</w:t>
      </w:r>
    </w:p>
    <w:p w14:paraId="55058202" w14:textId="77777777" w:rsidR="00BD644A" w:rsidRPr="00BD644A" w:rsidRDefault="004F42F0" w:rsidP="00BD644A">
      <w:pPr>
        <w:pStyle w:val="afff5"/>
        <w:numPr>
          <w:ilvl w:val="0"/>
          <w:numId w:val="46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다른 규정에 의하거나 불가피한 사유가 있는 경우를 제외하고 직원이 </w:t>
      </w:r>
      <w:r w:rsidR="00CD53B4">
        <w:rPr>
          <w:rFonts w:ascii="바탕체" w:eastAsia="바탕체" w:hAnsi="바탕체" w:hint="eastAsia"/>
          <w:color w:val="000000"/>
          <w:szCs w:val="20"/>
        </w:rPr>
        <w:t xml:space="preserve">직접 </w:t>
      </w:r>
      <w:r>
        <w:rPr>
          <w:rFonts w:ascii="바탕체" w:eastAsia="바탕체" w:hAnsi="바탕체" w:hint="eastAsia"/>
          <w:color w:val="000000"/>
          <w:szCs w:val="20"/>
        </w:rPr>
        <w:t>경비를 집행할 때에는</w:t>
      </w:r>
      <w:r w:rsidR="00CD53B4">
        <w:rPr>
          <w:rFonts w:ascii="바탕체" w:eastAsia="바탕체" w:hAnsi="바탕체" w:hint="eastAsia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법인카드를 사용해야 한다.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불가피한 사유가 있을 경우 직원은 비용집행 사전에 회사의 회계부서와 협의를 해야 한다.</w:t>
      </w:r>
    </w:p>
    <w:p w14:paraId="4F596B48" w14:textId="77777777" w:rsidR="00624322" w:rsidRDefault="00624322" w:rsidP="00624322">
      <w:pPr>
        <w:jc w:val="left"/>
        <w:rPr>
          <w:rFonts w:ascii="바탕체" w:eastAsia="바탕체" w:hAnsi="바탕체"/>
          <w:color w:val="000000"/>
          <w:szCs w:val="20"/>
        </w:rPr>
      </w:pPr>
    </w:p>
    <w:p w14:paraId="3475883E" w14:textId="77777777" w:rsidR="00B777A4" w:rsidRPr="00624322" w:rsidRDefault="001A07EA" w:rsidP="00624322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제5조(</w:t>
      </w:r>
      <w:r w:rsidR="001734E0">
        <w:rPr>
          <w:rFonts w:ascii="바탕체" w:eastAsia="바탕체" w:hAnsi="바탕체" w:hint="eastAsia"/>
          <w:color w:val="000000"/>
          <w:szCs w:val="20"/>
        </w:rPr>
        <w:t>관리책임)</w:t>
      </w:r>
      <w:r w:rsidR="00B777A4">
        <w:rPr>
          <w:rFonts w:ascii="바탕체" w:eastAsia="바탕체" w:hAnsi="바탕체"/>
          <w:color w:val="000000"/>
          <w:szCs w:val="20"/>
        </w:rPr>
        <w:t xml:space="preserve"> </w:t>
      </w:r>
      <w:r w:rsidR="00B777A4">
        <w:rPr>
          <w:rFonts w:ascii="바탕체" w:eastAsia="바탕체" w:hAnsi="바탕체" w:hint="eastAsia"/>
          <w:color w:val="000000"/>
          <w:szCs w:val="20"/>
        </w:rPr>
        <w:t>법인카드를 소지하거나 사용하는 자는 아래의 책임을 진다.</w:t>
      </w:r>
    </w:p>
    <w:p w14:paraId="1BF87942" w14:textId="77777777" w:rsidR="00624322" w:rsidRDefault="001734E0" w:rsidP="001734E0">
      <w:pPr>
        <w:pStyle w:val="afff5"/>
        <w:numPr>
          <w:ilvl w:val="0"/>
          <w:numId w:val="35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법인카드</w:t>
      </w:r>
      <w:r w:rsidR="00B777A4">
        <w:rPr>
          <w:rFonts w:ascii="바탕체" w:eastAsia="바탕체" w:hAnsi="바탕체" w:hint="eastAsia"/>
          <w:color w:val="000000"/>
          <w:szCs w:val="20"/>
        </w:rPr>
        <w:t>의 분실,</w:t>
      </w:r>
      <w:r w:rsidR="00B777A4">
        <w:rPr>
          <w:rFonts w:ascii="바탕체" w:eastAsia="바탕체" w:hAnsi="바탕체"/>
          <w:color w:val="000000"/>
          <w:szCs w:val="20"/>
        </w:rPr>
        <w:t xml:space="preserve"> </w:t>
      </w:r>
      <w:r w:rsidR="00B777A4">
        <w:rPr>
          <w:rFonts w:ascii="바탕체" w:eastAsia="바탕체" w:hAnsi="바탕체" w:hint="eastAsia"/>
          <w:color w:val="000000"/>
          <w:szCs w:val="20"/>
        </w:rPr>
        <w:t>도난</w:t>
      </w:r>
      <w:r w:rsidR="00A3755B">
        <w:rPr>
          <w:rFonts w:ascii="바탕체" w:eastAsia="바탕체" w:hAnsi="바탕체" w:hint="eastAsia"/>
          <w:color w:val="000000"/>
          <w:szCs w:val="20"/>
        </w:rPr>
        <w:t>, 훼손</w:t>
      </w:r>
      <w:r w:rsidR="00B777A4">
        <w:rPr>
          <w:rFonts w:ascii="바탕체" w:eastAsia="바탕체" w:hAnsi="바탕체" w:hint="eastAsia"/>
          <w:color w:val="000000"/>
          <w:szCs w:val="20"/>
        </w:rPr>
        <w:t xml:space="preserve"> 방지의 책임이 있으며 사고 발생시 </w:t>
      </w:r>
      <w:r w:rsidR="00A3755B">
        <w:rPr>
          <w:rFonts w:ascii="바탕체" w:eastAsia="바탕체" w:hAnsi="바탕체" w:hint="eastAsia"/>
          <w:color w:val="000000"/>
          <w:szCs w:val="20"/>
        </w:rPr>
        <w:t xml:space="preserve">카드사에 </w:t>
      </w:r>
      <w:r w:rsidR="00B777A4">
        <w:rPr>
          <w:rFonts w:ascii="바탕체" w:eastAsia="바탕체" w:hAnsi="바탕체" w:hint="eastAsia"/>
          <w:color w:val="000000"/>
          <w:szCs w:val="20"/>
        </w:rPr>
        <w:t xml:space="preserve">즉시 </w:t>
      </w:r>
      <w:r w:rsidR="00757C12">
        <w:rPr>
          <w:rFonts w:ascii="바탕체" w:eastAsia="바탕체" w:hAnsi="바탕체" w:hint="eastAsia"/>
          <w:color w:val="000000"/>
          <w:szCs w:val="20"/>
        </w:rPr>
        <w:t>신고하여 해당 카드를 사용정지처리 한다.</w:t>
      </w:r>
      <w:r w:rsidR="00757C12">
        <w:rPr>
          <w:rFonts w:ascii="바탕체" w:eastAsia="바탕체" w:hAnsi="바탕체"/>
          <w:color w:val="000000"/>
          <w:szCs w:val="20"/>
        </w:rPr>
        <w:t xml:space="preserve"> </w:t>
      </w:r>
      <w:r w:rsidR="00757C12">
        <w:rPr>
          <w:rFonts w:ascii="바탕체" w:eastAsia="바탕체" w:hAnsi="바탕체" w:hint="eastAsia"/>
          <w:color w:val="000000"/>
          <w:szCs w:val="20"/>
        </w:rPr>
        <w:t>이후 지체없이 총괄관리자에게도 해당 사실을 알려야 한다.</w:t>
      </w:r>
      <w:r w:rsidR="00757C12">
        <w:rPr>
          <w:rFonts w:ascii="바탕체" w:eastAsia="바탕체" w:hAnsi="바탕체"/>
          <w:color w:val="000000"/>
          <w:szCs w:val="20"/>
        </w:rPr>
        <w:t xml:space="preserve"> </w:t>
      </w:r>
      <w:r w:rsidR="00332428">
        <w:rPr>
          <w:rFonts w:ascii="바탕체" w:eastAsia="바탕체" w:hAnsi="바탕체" w:hint="eastAsia"/>
          <w:color w:val="000000"/>
          <w:szCs w:val="20"/>
        </w:rPr>
        <w:t>신고 지체로 인한 제3자의 부당 사용이 발생할 경우 손해액은</w:t>
      </w:r>
      <w:r w:rsidR="00B6661D">
        <w:rPr>
          <w:rFonts w:ascii="바탕체" w:eastAsia="바탕체" w:hAnsi="바탕체" w:hint="eastAsia"/>
          <w:color w:val="000000"/>
          <w:szCs w:val="20"/>
        </w:rPr>
        <w:t xml:space="preserve"> </w:t>
      </w:r>
      <w:r w:rsidR="00A3755B">
        <w:rPr>
          <w:rFonts w:ascii="바탕체" w:eastAsia="바탕체" w:hAnsi="바탕체" w:hint="eastAsia"/>
          <w:color w:val="000000"/>
          <w:szCs w:val="20"/>
        </w:rPr>
        <w:t>당사자에게 귀속된다.</w:t>
      </w:r>
    </w:p>
    <w:p w14:paraId="26509E70" w14:textId="77777777" w:rsidR="00B777A4" w:rsidRDefault="00B777A4" w:rsidP="005C3799">
      <w:pPr>
        <w:pStyle w:val="afff5"/>
        <w:numPr>
          <w:ilvl w:val="0"/>
          <w:numId w:val="35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법인카드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결제시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예산오용이나 전결 회피 등 악의적인 목적으로 복수의 카드 혹은 </w:t>
      </w:r>
      <w:r w:rsidR="005C3799">
        <w:rPr>
          <w:rFonts w:ascii="바탕체" w:eastAsia="바탕체" w:hAnsi="바탕체" w:hint="eastAsia"/>
          <w:color w:val="000000"/>
          <w:szCs w:val="20"/>
        </w:rPr>
        <w:t>시기</w:t>
      </w:r>
      <w:r>
        <w:rPr>
          <w:rFonts w:ascii="바탕체" w:eastAsia="바탕체" w:hAnsi="바탕체" w:hint="eastAsia"/>
          <w:color w:val="000000"/>
          <w:szCs w:val="20"/>
        </w:rPr>
        <w:t>로 분할 결제</w:t>
      </w:r>
      <w:r w:rsidR="0035109E">
        <w:rPr>
          <w:rFonts w:ascii="바탕체" w:eastAsia="바탕체" w:hAnsi="바탕체" w:hint="eastAsia"/>
          <w:color w:val="000000"/>
          <w:szCs w:val="20"/>
        </w:rPr>
        <w:t>(할부포함)</w:t>
      </w:r>
      <w:r>
        <w:rPr>
          <w:rFonts w:ascii="바탕체" w:eastAsia="바탕체" w:hAnsi="바탕체" w:hint="eastAsia"/>
          <w:color w:val="000000"/>
          <w:szCs w:val="20"/>
        </w:rPr>
        <w:t xml:space="preserve"> 할 수 </w:t>
      </w:r>
      <w:r w:rsidR="00CD53B4">
        <w:rPr>
          <w:rFonts w:ascii="바탕체" w:eastAsia="바탕체" w:hAnsi="바탕체" w:hint="eastAsia"/>
          <w:color w:val="000000"/>
          <w:szCs w:val="20"/>
        </w:rPr>
        <w:t>없다.</w:t>
      </w:r>
    </w:p>
    <w:p w14:paraId="7DDAF0C5" w14:textId="77777777" w:rsidR="00B777A4" w:rsidRDefault="00B777A4" w:rsidP="001734E0">
      <w:pPr>
        <w:pStyle w:val="afff5"/>
        <w:numPr>
          <w:ilvl w:val="0"/>
          <w:numId w:val="35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법인카드를 업무목적상의 정당한 사유 없이 </w:t>
      </w:r>
      <w:proofErr w:type="gramStart"/>
      <w:r>
        <w:rPr>
          <w:rFonts w:ascii="바탕체" w:eastAsia="바탕체" w:hAnsi="바탕체" w:hint="eastAsia"/>
          <w:color w:val="000000"/>
          <w:szCs w:val="20"/>
        </w:rPr>
        <w:t xml:space="preserve">제 </w:t>
      </w:r>
      <w:r>
        <w:rPr>
          <w:rFonts w:ascii="바탕체" w:eastAsia="바탕체" w:hAnsi="바탕체"/>
          <w:color w:val="000000"/>
          <w:szCs w:val="20"/>
        </w:rPr>
        <w:t>3</w:t>
      </w:r>
      <w:proofErr w:type="gramEnd"/>
      <w:r>
        <w:rPr>
          <w:rFonts w:ascii="바탕체" w:eastAsia="바탕체" w:hAnsi="바탕체" w:hint="eastAsia"/>
          <w:color w:val="000000"/>
          <w:szCs w:val="20"/>
        </w:rPr>
        <w:t>자에게 대여하거나 담보 목적으로 제공하는 행위를 할 수 없다.</w:t>
      </w:r>
    </w:p>
    <w:p w14:paraId="5353BDB6" w14:textId="77777777" w:rsidR="00B777A4" w:rsidRDefault="00B777A4" w:rsidP="001734E0">
      <w:pPr>
        <w:pStyle w:val="afff5"/>
        <w:numPr>
          <w:ilvl w:val="0"/>
          <w:numId w:val="35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직원카드를 오용하거나 기타 직원의 귀책으로 인해 카드대금 결제의 연체가 발생하지 않도록 최선의 주의를 기울여야 한다.</w:t>
      </w:r>
    </w:p>
    <w:p w14:paraId="4EA1CA9B" w14:textId="77777777" w:rsidR="00873541" w:rsidRDefault="00873541" w:rsidP="001734E0">
      <w:pPr>
        <w:pStyle w:val="afff5"/>
        <w:numPr>
          <w:ilvl w:val="0"/>
          <w:numId w:val="35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사회적 통념상 불건전 업종에 대한 결제를 해서는 안 된다.</w:t>
      </w:r>
    </w:p>
    <w:p w14:paraId="2FE66DD5" w14:textId="77777777" w:rsidR="00763A7F" w:rsidRPr="001734E0" w:rsidRDefault="00763A7F" w:rsidP="00763A7F">
      <w:pPr>
        <w:pStyle w:val="afff5"/>
        <w:ind w:leftChars="0" w:left="760"/>
        <w:jc w:val="left"/>
        <w:rPr>
          <w:rFonts w:ascii="바탕체" w:eastAsia="바탕체" w:hAnsi="바탕체"/>
          <w:color w:val="000000"/>
          <w:szCs w:val="20"/>
        </w:rPr>
      </w:pPr>
    </w:p>
    <w:p w14:paraId="36104FD5" w14:textId="77777777" w:rsidR="00624322" w:rsidRDefault="00B777A4" w:rsidP="00624322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제6조(관리책임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태만에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대한 조치)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 xml:space="preserve">법인카드를 소지하거나 사용하는 자가 </w:t>
      </w:r>
      <w:r w:rsidR="008A744C">
        <w:rPr>
          <w:rFonts w:ascii="바탕체" w:eastAsia="바탕체" w:hAnsi="바탕체" w:hint="eastAsia"/>
          <w:color w:val="000000"/>
          <w:szCs w:val="20"/>
        </w:rPr>
        <w:t xml:space="preserve">본 규정 </w:t>
      </w:r>
      <w:r w:rsidR="004F42F0">
        <w:rPr>
          <w:rFonts w:ascii="바탕체" w:eastAsia="바탕체" w:hAnsi="바탕체" w:hint="eastAsia"/>
          <w:color w:val="000000"/>
          <w:szCs w:val="20"/>
        </w:rPr>
        <w:t xml:space="preserve">제4조의 </w:t>
      </w:r>
      <w:r w:rsidR="004F42F0">
        <w:rPr>
          <w:rFonts w:ascii="바탕체" w:eastAsia="바탕체" w:hAnsi="바탕체"/>
          <w:color w:val="000000"/>
          <w:szCs w:val="20"/>
        </w:rPr>
        <w:t>1</w:t>
      </w:r>
      <w:r w:rsidR="004F42F0">
        <w:rPr>
          <w:rFonts w:ascii="바탕체" w:eastAsia="바탕체" w:hAnsi="바탕체" w:hint="eastAsia"/>
          <w:color w:val="000000"/>
          <w:szCs w:val="20"/>
        </w:rPr>
        <w:t xml:space="preserve">항 및 </w:t>
      </w:r>
      <w:r>
        <w:rPr>
          <w:rFonts w:ascii="바탕체" w:eastAsia="바탕체" w:hAnsi="바탕체" w:hint="eastAsia"/>
          <w:color w:val="000000"/>
          <w:szCs w:val="20"/>
        </w:rPr>
        <w:t xml:space="preserve">제5조의 책임을 태만하여 사고가 </w:t>
      </w:r>
      <w:r w:rsidR="008A744C">
        <w:rPr>
          <w:rFonts w:ascii="바탕체" w:eastAsia="바탕체" w:hAnsi="바탕체" w:hint="eastAsia"/>
          <w:color w:val="000000"/>
          <w:szCs w:val="20"/>
        </w:rPr>
        <w:t>발생한</w:t>
      </w:r>
      <w:r>
        <w:rPr>
          <w:rFonts w:ascii="바탕체" w:eastAsia="바탕체" w:hAnsi="바탕체" w:hint="eastAsia"/>
          <w:color w:val="000000"/>
          <w:szCs w:val="20"/>
        </w:rPr>
        <w:t xml:space="preserve"> 경우 회사는 아래의 절차를 수행한다.</w:t>
      </w:r>
    </w:p>
    <w:p w14:paraId="2AD374D9" w14:textId="77777777" w:rsidR="00B777A4" w:rsidRDefault="00484C1B" w:rsidP="00B777A4">
      <w:pPr>
        <w:pStyle w:val="afff5"/>
        <w:numPr>
          <w:ilvl w:val="0"/>
          <w:numId w:val="36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본인 및 상위 직책자에게 경고 알림</w:t>
      </w:r>
    </w:p>
    <w:p w14:paraId="0D3673D7" w14:textId="77777777" w:rsidR="00484C1B" w:rsidRDefault="00484C1B" w:rsidP="00B777A4">
      <w:pPr>
        <w:pStyle w:val="afff5"/>
        <w:numPr>
          <w:ilvl w:val="0"/>
          <w:numId w:val="36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1항의 경고 알림 </w:t>
      </w:r>
      <w:r>
        <w:rPr>
          <w:rFonts w:ascii="바탕체" w:eastAsia="바탕체" w:hAnsi="바탕체"/>
          <w:color w:val="000000"/>
          <w:szCs w:val="20"/>
        </w:rPr>
        <w:t>2</w:t>
      </w:r>
      <w:r>
        <w:rPr>
          <w:rFonts w:ascii="바탕체" w:eastAsia="바탕체" w:hAnsi="바탕체" w:hint="eastAsia"/>
          <w:color w:val="000000"/>
          <w:szCs w:val="20"/>
        </w:rPr>
        <w:t>회 발생시 법인카드 회수</w:t>
      </w:r>
    </w:p>
    <w:p w14:paraId="7D06ABC2" w14:textId="77777777" w:rsidR="00484C1B" w:rsidRDefault="00484C1B" w:rsidP="00B777A4">
      <w:pPr>
        <w:pStyle w:val="afff5"/>
        <w:numPr>
          <w:ilvl w:val="0"/>
          <w:numId w:val="36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회수된 카드의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재불출이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필요할 경우 담당 임원의 승인 필요</w:t>
      </w:r>
    </w:p>
    <w:p w14:paraId="651220E2" w14:textId="77777777" w:rsidR="00484C1B" w:rsidRPr="00492D45" w:rsidRDefault="00484C1B" w:rsidP="00484C1B">
      <w:pPr>
        <w:jc w:val="left"/>
        <w:rPr>
          <w:rFonts w:ascii="바탕체" w:eastAsia="바탕체" w:hAnsi="바탕체"/>
          <w:color w:val="000000"/>
          <w:szCs w:val="20"/>
        </w:rPr>
      </w:pPr>
    </w:p>
    <w:p w14:paraId="03847DEF" w14:textId="77777777" w:rsidR="005C385B" w:rsidRPr="005C385B" w:rsidRDefault="005C385B" w:rsidP="005C385B">
      <w:pPr>
        <w:jc w:val="center"/>
        <w:rPr>
          <w:rFonts w:ascii="바탕체" w:eastAsia="바탕체" w:hAnsi="바탕체"/>
          <w:b/>
          <w:color w:val="000000"/>
          <w:sz w:val="24"/>
          <w:szCs w:val="20"/>
        </w:rPr>
      </w:pPr>
      <w:r w:rsidRPr="005C385B">
        <w:rPr>
          <w:rFonts w:ascii="바탕체" w:eastAsia="바탕체" w:hAnsi="바탕체" w:hint="eastAsia"/>
          <w:b/>
          <w:color w:val="000000"/>
          <w:sz w:val="24"/>
          <w:szCs w:val="20"/>
        </w:rPr>
        <w:t>제2장 직원카드 관리</w:t>
      </w:r>
    </w:p>
    <w:p w14:paraId="0CDFE8A8" w14:textId="77777777" w:rsidR="005C385B" w:rsidRDefault="005C385B" w:rsidP="00484C1B">
      <w:pPr>
        <w:jc w:val="left"/>
        <w:rPr>
          <w:rFonts w:ascii="바탕체" w:eastAsia="바탕체" w:hAnsi="바탕체"/>
          <w:color w:val="000000"/>
          <w:szCs w:val="20"/>
        </w:rPr>
      </w:pPr>
    </w:p>
    <w:p w14:paraId="04ED3CAB" w14:textId="77777777" w:rsidR="00484C1B" w:rsidRDefault="00484C1B" w:rsidP="00484C1B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제7조(</w:t>
      </w:r>
      <w:r w:rsidR="00DD2F07">
        <w:rPr>
          <w:rFonts w:ascii="바탕체" w:eastAsia="바탕체" w:hAnsi="바탕체" w:hint="eastAsia"/>
          <w:color w:val="000000"/>
          <w:szCs w:val="20"/>
        </w:rPr>
        <w:t xml:space="preserve">직원카드 </w:t>
      </w:r>
      <w:r w:rsidR="00873541">
        <w:rPr>
          <w:rFonts w:ascii="바탕체" w:eastAsia="바탕체" w:hAnsi="바탕체" w:hint="eastAsia"/>
          <w:color w:val="000000"/>
          <w:szCs w:val="20"/>
        </w:rPr>
        <w:t>발급절차)</w:t>
      </w:r>
      <w:r w:rsidR="00873541">
        <w:rPr>
          <w:rFonts w:ascii="바탕체" w:eastAsia="바탕체" w:hAnsi="바탕체"/>
          <w:color w:val="000000"/>
          <w:szCs w:val="20"/>
        </w:rPr>
        <w:t xml:space="preserve"> </w:t>
      </w:r>
      <w:r w:rsidR="00873541">
        <w:rPr>
          <w:rFonts w:ascii="바탕체" w:eastAsia="바탕체" w:hAnsi="바탕체" w:hint="eastAsia"/>
          <w:color w:val="000000"/>
          <w:szCs w:val="20"/>
        </w:rPr>
        <w:t xml:space="preserve">아래의 절차에 따라 </w:t>
      </w:r>
      <w:r w:rsidR="00DD2F07">
        <w:rPr>
          <w:rFonts w:ascii="바탕체" w:eastAsia="바탕체" w:hAnsi="바탕체" w:hint="eastAsia"/>
          <w:color w:val="000000"/>
          <w:szCs w:val="20"/>
        </w:rPr>
        <w:t>직원</w:t>
      </w:r>
      <w:r w:rsidR="00873541">
        <w:rPr>
          <w:rFonts w:ascii="바탕체" w:eastAsia="바탕체" w:hAnsi="바탕체" w:hint="eastAsia"/>
          <w:color w:val="000000"/>
          <w:szCs w:val="20"/>
        </w:rPr>
        <w:t>카드를 발급한다.</w:t>
      </w:r>
    </w:p>
    <w:p w14:paraId="1C3D121D" w14:textId="77777777" w:rsidR="00B777A4" w:rsidRDefault="00DD2F07" w:rsidP="00270C3D">
      <w:pPr>
        <w:pStyle w:val="afff5"/>
        <w:numPr>
          <w:ilvl w:val="0"/>
          <w:numId w:val="37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직원은 회사에서 지정한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전자결재문서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양식(법인카드신청서)을 통해 발급신청 한다.</w:t>
      </w:r>
    </w:p>
    <w:p w14:paraId="6DEC9988" w14:textId="77777777" w:rsidR="00DD2F07" w:rsidRDefault="00E91CF0" w:rsidP="00270C3D">
      <w:pPr>
        <w:pStyle w:val="afff5"/>
        <w:numPr>
          <w:ilvl w:val="0"/>
          <w:numId w:val="37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총괄관리자는 1항의 신청 직원에게 카드사에서 요구하는 절차를 </w:t>
      </w:r>
      <w:proofErr w:type="gramStart"/>
      <w:r>
        <w:rPr>
          <w:rFonts w:ascii="바탕체" w:eastAsia="바탕체" w:hAnsi="바탕체" w:hint="eastAsia"/>
          <w:color w:val="000000"/>
          <w:szCs w:val="20"/>
        </w:rPr>
        <w:t>안내 한다</w:t>
      </w:r>
      <w:proofErr w:type="gramEnd"/>
      <w:r>
        <w:rPr>
          <w:rFonts w:ascii="바탕체" w:eastAsia="바탕체" w:hAnsi="바탕체" w:hint="eastAsia"/>
          <w:color w:val="000000"/>
          <w:szCs w:val="20"/>
        </w:rPr>
        <w:t>.</w:t>
      </w:r>
    </w:p>
    <w:p w14:paraId="28CADCAF" w14:textId="77777777" w:rsidR="00E91CF0" w:rsidRDefault="00E91CF0" w:rsidP="00270C3D">
      <w:pPr>
        <w:pStyle w:val="afff5"/>
        <w:numPr>
          <w:ilvl w:val="0"/>
          <w:numId w:val="37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직원의 신청 절차가 완료되면 회사의 법인카드 총괄관리자는 카드사에 직원카드 발급을 요청한다.</w:t>
      </w:r>
    </w:p>
    <w:p w14:paraId="0980FD2B" w14:textId="77777777" w:rsidR="00E91CF0" w:rsidRDefault="00E91CF0" w:rsidP="00270C3D">
      <w:pPr>
        <w:pStyle w:val="afff5"/>
        <w:numPr>
          <w:ilvl w:val="0"/>
          <w:numId w:val="37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직원카드는 </w:t>
      </w:r>
      <w:r w:rsidR="004A1FAE">
        <w:rPr>
          <w:rFonts w:ascii="바탕체" w:eastAsia="바탕체" w:hAnsi="바탕체" w:hint="eastAsia"/>
          <w:color w:val="000000"/>
          <w:szCs w:val="20"/>
        </w:rPr>
        <w:t>카드사로부터 총괄관리자가 수취한 후 신청 직원에게 불출하며 이때 수취자의 서명 등 확인 절차를 수행한다.</w:t>
      </w:r>
    </w:p>
    <w:p w14:paraId="347D1B0F" w14:textId="77777777" w:rsidR="00DD2F07" w:rsidRDefault="00DD2F07" w:rsidP="00624322">
      <w:pPr>
        <w:jc w:val="left"/>
        <w:rPr>
          <w:rFonts w:ascii="바탕체" w:eastAsia="바탕체" w:hAnsi="바탕체"/>
          <w:color w:val="000000"/>
          <w:szCs w:val="20"/>
        </w:rPr>
      </w:pPr>
    </w:p>
    <w:p w14:paraId="3E83F062" w14:textId="77777777" w:rsidR="00DE73FB" w:rsidRDefault="00DE73FB" w:rsidP="00DE73FB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</w:t>
      </w:r>
      <w:r w:rsidR="005C385B">
        <w:rPr>
          <w:rFonts w:ascii="바탕체" w:eastAsia="바탕체" w:hAnsi="바탕체" w:hint="eastAsia"/>
          <w:color w:val="000000"/>
          <w:szCs w:val="20"/>
        </w:rPr>
        <w:t>8</w:t>
      </w:r>
      <w:r>
        <w:rPr>
          <w:rFonts w:ascii="바탕체" w:eastAsia="바탕체" w:hAnsi="바탕체" w:hint="eastAsia"/>
          <w:color w:val="000000"/>
          <w:szCs w:val="20"/>
        </w:rPr>
        <w:t>조(퇴사자 직원카드 회수)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퇴사자 발생시 아래의 절차에 따라 직원카드를 회수한다.</w:t>
      </w:r>
    </w:p>
    <w:p w14:paraId="66A9A296" w14:textId="77777777" w:rsidR="00DE73FB" w:rsidRDefault="00DE73FB" w:rsidP="00DE73FB">
      <w:pPr>
        <w:pStyle w:val="afff5"/>
        <w:numPr>
          <w:ilvl w:val="0"/>
          <w:numId w:val="39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퇴사자는 사용한 직원카드의 정산신청</w:t>
      </w:r>
      <w:r w:rsidR="00270C3D">
        <w:rPr>
          <w:rFonts w:ascii="바탕체" w:eastAsia="바탕체" w:hAnsi="바탕체" w:hint="eastAsia"/>
          <w:color w:val="000000"/>
          <w:szCs w:val="20"/>
        </w:rPr>
        <w:t xml:space="preserve"> 및 승인이 </w:t>
      </w:r>
      <w:r w:rsidR="00CC0135">
        <w:rPr>
          <w:rFonts w:ascii="바탕체" w:eastAsia="바탕체" w:hAnsi="바탕체" w:hint="eastAsia"/>
          <w:color w:val="000000"/>
          <w:szCs w:val="20"/>
        </w:rPr>
        <w:t xml:space="preserve">퇴사 전에 </w:t>
      </w:r>
      <w:r w:rsidR="00270C3D">
        <w:rPr>
          <w:rFonts w:ascii="바탕체" w:eastAsia="바탕체" w:hAnsi="바탕체" w:hint="eastAsia"/>
          <w:color w:val="000000"/>
          <w:szCs w:val="20"/>
        </w:rPr>
        <w:t>완료되도록 한다.</w:t>
      </w:r>
    </w:p>
    <w:p w14:paraId="14CF3D2C" w14:textId="77777777" w:rsidR="00270C3D" w:rsidRDefault="00270C3D" w:rsidP="00DE73FB">
      <w:pPr>
        <w:pStyle w:val="afff5"/>
        <w:numPr>
          <w:ilvl w:val="0"/>
          <w:numId w:val="39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퇴사자는 퇴사 전에 회사의 법인카드 총괄관리자에게 직원카드 실물을 제출하고 개인 휴대전화기 등의 </w:t>
      </w:r>
      <w:r>
        <w:rPr>
          <w:rFonts w:ascii="바탕체" w:eastAsia="바탕체" w:hAnsi="바탕체"/>
          <w:color w:val="000000"/>
          <w:szCs w:val="20"/>
        </w:rPr>
        <w:t>IT</w:t>
      </w:r>
      <w:r>
        <w:rPr>
          <w:rFonts w:ascii="바탕체" w:eastAsia="바탕체" w:hAnsi="바탕체" w:hint="eastAsia"/>
          <w:color w:val="000000"/>
          <w:szCs w:val="20"/>
        </w:rPr>
        <w:t>기기에 등록된 카드정보를 삭제해야 한다.</w:t>
      </w:r>
    </w:p>
    <w:p w14:paraId="6D6A6AF1" w14:textId="77777777" w:rsidR="00270C3D" w:rsidRDefault="00270C3D" w:rsidP="00DE73FB">
      <w:pPr>
        <w:pStyle w:val="afff5"/>
        <w:numPr>
          <w:ilvl w:val="0"/>
          <w:numId w:val="39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총괄관리자는 </w:t>
      </w:r>
      <w:r>
        <w:rPr>
          <w:rFonts w:ascii="바탕체" w:eastAsia="바탕체" w:hAnsi="바탕체"/>
          <w:color w:val="000000"/>
          <w:szCs w:val="20"/>
        </w:rPr>
        <w:t>1</w:t>
      </w:r>
      <w:r>
        <w:rPr>
          <w:rFonts w:ascii="바탕체" w:eastAsia="바탕체" w:hAnsi="바탕체" w:hint="eastAsia"/>
          <w:color w:val="000000"/>
          <w:szCs w:val="20"/>
        </w:rPr>
        <w:t xml:space="preserve">항 및 </w:t>
      </w:r>
      <w:r>
        <w:rPr>
          <w:rFonts w:ascii="바탕체" w:eastAsia="바탕체" w:hAnsi="바탕체"/>
          <w:color w:val="000000"/>
          <w:szCs w:val="20"/>
        </w:rPr>
        <w:t>2</w:t>
      </w:r>
      <w:r>
        <w:rPr>
          <w:rFonts w:ascii="바탕체" w:eastAsia="바탕체" w:hAnsi="바탕체" w:hint="eastAsia"/>
          <w:color w:val="000000"/>
          <w:szCs w:val="20"/>
        </w:rPr>
        <w:t>항의 완료 사실을 확인한 후 카드사를 통해 영구정지 처리를 한다.</w:t>
      </w:r>
    </w:p>
    <w:p w14:paraId="269594F7" w14:textId="77777777" w:rsidR="00270C3D" w:rsidRDefault="00270C3D" w:rsidP="00DE73FB">
      <w:pPr>
        <w:pStyle w:val="afff5"/>
        <w:numPr>
          <w:ilvl w:val="0"/>
          <w:numId w:val="39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회사는 </w:t>
      </w:r>
      <w:r>
        <w:rPr>
          <w:rFonts w:ascii="바탕체" w:eastAsia="바탕체" w:hAnsi="바탕체"/>
          <w:color w:val="000000"/>
          <w:szCs w:val="20"/>
        </w:rPr>
        <w:t>1</w:t>
      </w:r>
      <w:r>
        <w:rPr>
          <w:rFonts w:ascii="바탕체" w:eastAsia="바탕체" w:hAnsi="바탕체" w:hint="eastAsia"/>
          <w:color w:val="000000"/>
          <w:szCs w:val="20"/>
        </w:rPr>
        <w:t xml:space="preserve">항부터 </w:t>
      </w:r>
      <w:r>
        <w:rPr>
          <w:rFonts w:ascii="바탕체" w:eastAsia="바탕체" w:hAnsi="바탕체"/>
          <w:color w:val="000000"/>
          <w:szCs w:val="20"/>
        </w:rPr>
        <w:t>3</w:t>
      </w:r>
      <w:r>
        <w:rPr>
          <w:rFonts w:ascii="바탕체" w:eastAsia="바탕체" w:hAnsi="바탕체" w:hint="eastAsia"/>
          <w:color w:val="000000"/>
          <w:szCs w:val="20"/>
        </w:rPr>
        <w:t>항까지의 절차를 문서화하여야 하며 퇴사자가 작성하는 기타 인수인계 문서와 연계할 수 있다.</w:t>
      </w:r>
    </w:p>
    <w:p w14:paraId="5380937B" w14:textId="77777777" w:rsidR="00270C3D" w:rsidRDefault="00270C3D" w:rsidP="00DE73FB">
      <w:pPr>
        <w:pStyle w:val="afff5"/>
        <w:numPr>
          <w:ilvl w:val="0"/>
          <w:numId w:val="39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회사의 퇴사자를 관리하는 인사 주관 부서는 정기적으로 퇴사자 명부를 총괄관리자에게 전달해야 하며 총괄관리자는 본 조의 절차상 누락이 없는지 확인한다.</w:t>
      </w:r>
    </w:p>
    <w:p w14:paraId="06A6C807" w14:textId="77777777" w:rsidR="000A04DB" w:rsidRDefault="000A04DB" w:rsidP="000A04DB">
      <w:pPr>
        <w:jc w:val="left"/>
        <w:rPr>
          <w:rFonts w:ascii="바탕체" w:eastAsia="바탕체" w:hAnsi="바탕체"/>
          <w:color w:val="000000"/>
          <w:szCs w:val="20"/>
        </w:rPr>
      </w:pPr>
    </w:p>
    <w:p w14:paraId="47546F10" w14:textId="77777777" w:rsidR="000A04DB" w:rsidRDefault="000A04DB" w:rsidP="000A04DB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제9조(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휴직자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직원카드 회수)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휴직자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발생시 아래의 절차에 따라 직원카드를 회수한다.</w:t>
      </w:r>
    </w:p>
    <w:p w14:paraId="0D358D56" w14:textId="77777777" w:rsidR="000A04DB" w:rsidRDefault="000A04DB" w:rsidP="000A04DB">
      <w:pPr>
        <w:pStyle w:val="afff5"/>
        <w:numPr>
          <w:ilvl w:val="0"/>
          <w:numId w:val="45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휴직자는 사용한 직원카드의 정산신청 및 승인이 휴직일 전에 완료되도록 한다.</w:t>
      </w:r>
    </w:p>
    <w:p w14:paraId="5A7BCB85" w14:textId="77777777" w:rsidR="000A04DB" w:rsidRDefault="000A04DB" w:rsidP="000A04DB">
      <w:pPr>
        <w:pStyle w:val="afff5"/>
        <w:numPr>
          <w:ilvl w:val="0"/>
          <w:numId w:val="45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휴직자는 휴직일 전에 회사의 법인카드 총괄관리자에게 직원카드 실물을 제출하고 개인 휴대전화기 등의 </w:t>
      </w:r>
      <w:r>
        <w:rPr>
          <w:rFonts w:ascii="바탕체" w:eastAsia="바탕체" w:hAnsi="바탕체"/>
          <w:color w:val="000000"/>
          <w:szCs w:val="20"/>
        </w:rPr>
        <w:t>IT</w:t>
      </w:r>
      <w:r>
        <w:rPr>
          <w:rFonts w:ascii="바탕체" w:eastAsia="바탕체" w:hAnsi="바탕체" w:hint="eastAsia"/>
          <w:color w:val="000000"/>
          <w:szCs w:val="20"/>
        </w:rPr>
        <w:t>기기에 등록된 카드정보를 삭제해야 한다.</w:t>
      </w:r>
    </w:p>
    <w:p w14:paraId="5A3B9EC2" w14:textId="77777777" w:rsidR="000A04DB" w:rsidRPr="000A04DB" w:rsidRDefault="000A04DB" w:rsidP="000A04DB">
      <w:pPr>
        <w:pStyle w:val="afff5"/>
        <w:numPr>
          <w:ilvl w:val="0"/>
          <w:numId w:val="45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회사의 휴직자를 관리하는 인사 주관 부서는 정기적으로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휴직자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명부를 총괄관리자에게 전달해야 하며 총괄관리자는 본 조의 절차상 누락이 없는지 확인한다.</w:t>
      </w:r>
    </w:p>
    <w:p w14:paraId="3C465277" w14:textId="77777777" w:rsidR="00270C3D" w:rsidRDefault="00270C3D" w:rsidP="00270C3D">
      <w:pPr>
        <w:jc w:val="left"/>
        <w:rPr>
          <w:rFonts w:ascii="바탕체" w:eastAsia="바탕체" w:hAnsi="바탕체"/>
          <w:color w:val="000000"/>
          <w:szCs w:val="20"/>
        </w:rPr>
      </w:pPr>
    </w:p>
    <w:p w14:paraId="70D67ED6" w14:textId="174BD2DD" w:rsidR="007B582E" w:rsidRDefault="00270C3D" w:rsidP="008D4F27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</w:t>
      </w:r>
      <w:r w:rsidR="00EC2380">
        <w:rPr>
          <w:rFonts w:ascii="바탕체" w:eastAsia="바탕체" w:hAnsi="바탕체" w:hint="eastAsia"/>
          <w:color w:val="000000"/>
          <w:szCs w:val="20"/>
        </w:rPr>
        <w:t>10</w:t>
      </w:r>
      <w:r>
        <w:rPr>
          <w:rFonts w:ascii="바탕체" w:eastAsia="바탕체" w:hAnsi="바탕체" w:hint="eastAsia"/>
          <w:color w:val="000000"/>
          <w:szCs w:val="20"/>
        </w:rPr>
        <w:t xml:space="preserve">조(직원카드 </w:t>
      </w:r>
      <w:r w:rsidR="00044A0A">
        <w:rPr>
          <w:rFonts w:ascii="바탕체" w:eastAsia="바탕체" w:hAnsi="바탕체" w:hint="eastAsia"/>
          <w:color w:val="000000"/>
          <w:szCs w:val="20"/>
        </w:rPr>
        <w:t>정산처리</w:t>
      </w:r>
      <w:r>
        <w:rPr>
          <w:rFonts w:ascii="바탕체" w:eastAsia="바탕체" w:hAnsi="바탕체" w:hint="eastAsia"/>
          <w:color w:val="000000"/>
          <w:szCs w:val="20"/>
        </w:rPr>
        <w:t>)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 w:rsidR="00044A0A" w:rsidRPr="007B582E">
        <w:rPr>
          <w:rFonts w:ascii="바탕체" w:eastAsia="바탕체" w:hAnsi="바탕체" w:hint="eastAsia"/>
          <w:color w:val="000000"/>
          <w:szCs w:val="20"/>
        </w:rPr>
        <w:t>직원카드를 보유하고 사용한 직원은 회사의 비용 및 위임전결 규정에 따라 정산서를 상신해야</w:t>
      </w:r>
      <w:r w:rsidR="00475D21">
        <w:rPr>
          <w:rFonts w:ascii="바탕체" w:eastAsia="바탕체" w:hAnsi="바탕체" w:hint="eastAsia"/>
          <w:color w:val="000000"/>
          <w:szCs w:val="20"/>
        </w:rPr>
        <w:t xml:space="preserve"> </w:t>
      </w:r>
      <w:r w:rsidR="00044A0A" w:rsidRPr="007B582E">
        <w:rPr>
          <w:rFonts w:ascii="바탕체" w:eastAsia="바탕체" w:hAnsi="바탕체" w:hint="eastAsia"/>
          <w:color w:val="000000"/>
          <w:szCs w:val="20"/>
        </w:rPr>
        <w:t>한다.</w:t>
      </w:r>
      <w:r w:rsidR="001F0719" w:rsidRPr="007B582E">
        <w:rPr>
          <w:rFonts w:ascii="바탕체" w:eastAsia="바탕체" w:hAnsi="바탕체"/>
          <w:color w:val="000000"/>
          <w:szCs w:val="20"/>
        </w:rPr>
        <w:t xml:space="preserve"> </w:t>
      </w:r>
    </w:p>
    <w:p w14:paraId="6FCCCF40" w14:textId="52E519D0" w:rsidR="007B582E" w:rsidRDefault="007B582E" w:rsidP="007B582E">
      <w:pPr>
        <w:pStyle w:val="afff5"/>
        <w:numPr>
          <w:ilvl w:val="0"/>
          <w:numId w:val="44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정산</w:t>
      </w:r>
      <w:r w:rsidR="00695494">
        <w:rPr>
          <w:rFonts w:ascii="바탕체" w:eastAsia="바탕체" w:hAnsi="바탕체" w:hint="eastAsia"/>
          <w:color w:val="000000"/>
          <w:szCs w:val="20"/>
        </w:rPr>
        <w:t xml:space="preserve">서를 </w:t>
      </w:r>
      <w:proofErr w:type="spellStart"/>
      <w:r w:rsidR="00695494">
        <w:rPr>
          <w:rFonts w:ascii="바탕체" w:eastAsia="바탕체" w:hAnsi="바탕체" w:hint="eastAsia"/>
          <w:color w:val="000000"/>
          <w:szCs w:val="20"/>
        </w:rPr>
        <w:t>상신할</w:t>
      </w:r>
      <w:proofErr w:type="spellEnd"/>
      <w:r w:rsidR="00695494">
        <w:rPr>
          <w:rFonts w:ascii="바탕체" w:eastAsia="바탕체" w:hAnsi="바탕체" w:hint="eastAsia"/>
          <w:color w:val="000000"/>
          <w:szCs w:val="20"/>
        </w:rPr>
        <w:t xml:space="preserve"> 경우 </w:t>
      </w:r>
      <w:r>
        <w:rPr>
          <w:rFonts w:ascii="바탕체" w:eastAsia="바탕체" w:hAnsi="바탕체" w:hint="eastAsia"/>
          <w:color w:val="000000"/>
          <w:szCs w:val="20"/>
        </w:rPr>
        <w:t xml:space="preserve">회사에서 지정한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전자결재문서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양식을 사용해야 하며 해당 양식에서 요구하는 제한</w:t>
      </w:r>
      <w:r w:rsidR="00695494">
        <w:rPr>
          <w:rFonts w:ascii="바탕체" w:eastAsia="바탕체" w:hAnsi="바탕체" w:hint="eastAsia"/>
          <w:color w:val="000000"/>
          <w:szCs w:val="20"/>
        </w:rPr>
        <w:t xml:space="preserve"> 사항을 충족해야 한다.</w:t>
      </w:r>
      <w:r w:rsidR="00695494">
        <w:rPr>
          <w:rFonts w:ascii="바탕체" w:eastAsia="바탕체" w:hAnsi="바탕체"/>
          <w:color w:val="000000"/>
          <w:szCs w:val="20"/>
        </w:rPr>
        <w:t xml:space="preserve"> </w:t>
      </w:r>
      <w:r w:rsidR="00695494">
        <w:rPr>
          <w:rFonts w:ascii="바탕체" w:eastAsia="바탕체" w:hAnsi="바탕체" w:hint="eastAsia"/>
          <w:color w:val="000000"/>
          <w:szCs w:val="20"/>
        </w:rPr>
        <w:t>회사는 해당 양식에 수시로 제한 사항을 추가하거나 조정할 수 있으며 이는 본 규정에 준하는 효력을 지닌다.</w:t>
      </w:r>
      <w:r w:rsidR="00695494">
        <w:rPr>
          <w:rFonts w:ascii="바탕체" w:eastAsia="바탕체" w:hAnsi="바탕체"/>
          <w:color w:val="000000"/>
          <w:szCs w:val="20"/>
        </w:rPr>
        <w:t xml:space="preserve"> </w:t>
      </w:r>
      <w:r w:rsidR="00695494">
        <w:rPr>
          <w:rFonts w:ascii="바탕체" w:eastAsia="바탕체" w:hAnsi="바탕체" w:hint="eastAsia"/>
          <w:color w:val="000000"/>
          <w:szCs w:val="20"/>
        </w:rPr>
        <w:t>단,</w:t>
      </w:r>
      <w:r w:rsidR="00695494">
        <w:rPr>
          <w:rFonts w:ascii="바탕체" w:eastAsia="바탕체" w:hAnsi="바탕체"/>
          <w:color w:val="000000"/>
          <w:szCs w:val="20"/>
        </w:rPr>
        <w:t xml:space="preserve"> </w:t>
      </w:r>
      <w:r w:rsidR="00695494">
        <w:rPr>
          <w:rFonts w:ascii="바탕체" w:eastAsia="바탕체" w:hAnsi="바탕체" w:hint="eastAsia"/>
          <w:color w:val="000000"/>
          <w:szCs w:val="20"/>
        </w:rPr>
        <w:t>해당 양식에서 지정하는 바가 본 규정과 상충할 경우 본 규정이 우선한다.</w:t>
      </w:r>
    </w:p>
    <w:p w14:paraId="3A1C1CE0" w14:textId="6A7D69D9" w:rsidR="00475D21" w:rsidRDefault="00475D21" w:rsidP="007B582E">
      <w:pPr>
        <w:pStyle w:val="afff5"/>
        <w:numPr>
          <w:ilvl w:val="0"/>
          <w:numId w:val="44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정산서는 카드를 사용한 월의 말일로부터 </w:t>
      </w:r>
      <w:r>
        <w:rPr>
          <w:rFonts w:ascii="바탕체" w:eastAsia="바탕체" w:hAnsi="바탕체"/>
          <w:color w:val="000000"/>
          <w:szCs w:val="20"/>
        </w:rPr>
        <w:t>2</w:t>
      </w:r>
      <w:r>
        <w:rPr>
          <w:rFonts w:ascii="바탕체" w:eastAsia="바탕체" w:hAnsi="바탕체" w:hint="eastAsia"/>
          <w:color w:val="000000"/>
          <w:szCs w:val="20"/>
        </w:rPr>
        <w:t xml:space="preserve">일 이내에 작성하여 상신해야 한다. </w:t>
      </w:r>
    </w:p>
    <w:p w14:paraId="1F37BFAA" w14:textId="77777777" w:rsidR="00270C3D" w:rsidRPr="00695494" w:rsidRDefault="009B4FAB" w:rsidP="008D4F6A">
      <w:pPr>
        <w:pStyle w:val="afff5"/>
        <w:numPr>
          <w:ilvl w:val="0"/>
          <w:numId w:val="44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 w:rsidRPr="00695494">
        <w:rPr>
          <w:rFonts w:ascii="바탕체" w:eastAsia="바탕체" w:hAnsi="바탕체" w:hint="eastAsia"/>
          <w:color w:val="000000"/>
          <w:szCs w:val="20"/>
        </w:rPr>
        <w:t xml:space="preserve">회사는 </w:t>
      </w:r>
      <w:proofErr w:type="spellStart"/>
      <w:r w:rsidRPr="00695494">
        <w:rPr>
          <w:rFonts w:ascii="바탕체" w:eastAsia="바탕체" w:hAnsi="바탕체" w:hint="eastAsia"/>
          <w:color w:val="000000"/>
          <w:szCs w:val="20"/>
        </w:rPr>
        <w:t>상신된</w:t>
      </w:r>
      <w:proofErr w:type="spellEnd"/>
      <w:r w:rsidRPr="00695494">
        <w:rPr>
          <w:rFonts w:ascii="바탕체" w:eastAsia="바탕체" w:hAnsi="바탕체" w:hint="eastAsia"/>
          <w:color w:val="000000"/>
          <w:szCs w:val="20"/>
        </w:rPr>
        <w:t xml:space="preserve"> 정산서의 </w:t>
      </w:r>
      <w:r w:rsidR="00A85F9C" w:rsidRPr="00695494">
        <w:rPr>
          <w:rFonts w:ascii="바탕체" w:eastAsia="바탕체" w:hAnsi="바탕체" w:hint="eastAsia"/>
          <w:color w:val="000000"/>
          <w:szCs w:val="20"/>
        </w:rPr>
        <w:t>심의 후 승인된 직원카드 결제 대금을 지급한다.</w:t>
      </w:r>
      <w:r w:rsidR="00407221" w:rsidRPr="00695494">
        <w:rPr>
          <w:rFonts w:ascii="바탕체" w:eastAsia="바탕체" w:hAnsi="바탕체"/>
          <w:color w:val="000000"/>
          <w:szCs w:val="20"/>
        </w:rPr>
        <w:t xml:space="preserve"> </w:t>
      </w:r>
      <w:r w:rsidR="00407221" w:rsidRPr="00695494">
        <w:rPr>
          <w:rFonts w:ascii="바탕체" w:eastAsia="바탕체" w:hAnsi="바탕체" w:hint="eastAsia"/>
          <w:color w:val="000000"/>
          <w:szCs w:val="20"/>
        </w:rPr>
        <w:t>대금의 지급시기는 카드사가 직원카드의 결제대금을 이체하</w:t>
      </w:r>
      <w:r w:rsidR="00F54DC3">
        <w:rPr>
          <w:rFonts w:ascii="바탕체" w:eastAsia="바탕체" w:hAnsi="바탕체" w:hint="eastAsia"/>
          <w:color w:val="000000"/>
          <w:szCs w:val="20"/>
        </w:rPr>
        <w:t xml:space="preserve">는 </w:t>
      </w:r>
      <w:proofErr w:type="spellStart"/>
      <w:r w:rsidR="00F54DC3">
        <w:rPr>
          <w:rFonts w:ascii="바탕체" w:eastAsia="바탕체" w:hAnsi="바탕체" w:hint="eastAsia"/>
          <w:color w:val="000000"/>
          <w:szCs w:val="20"/>
        </w:rPr>
        <w:t>날까지로</w:t>
      </w:r>
      <w:proofErr w:type="spellEnd"/>
      <w:r w:rsidR="00407221" w:rsidRPr="00695494">
        <w:rPr>
          <w:rFonts w:ascii="바탕체" w:eastAsia="바탕체" w:hAnsi="바탕체" w:hint="eastAsia"/>
          <w:color w:val="000000"/>
          <w:szCs w:val="20"/>
        </w:rPr>
        <w:t xml:space="preserve"> 하되 </w:t>
      </w:r>
      <w:r w:rsidR="00695494">
        <w:rPr>
          <w:rFonts w:ascii="바탕체" w:eastAsia="바탕체" w:hAnsi="바탕체" w:hint="eastAsia"/>
          <w:color w:val="000000"/>
          <w:szCs w:val="20"/>
        </w:rPr>
        <w:t xml:space="preserve">구체적인 날짜는 </w:t>
      </w:r>
      <w:r w:rsidR="00407221" w:rsidRPr="00695494">
        <w:rPr>
          <w:rFonts w:ascii="바탕체" w:eastAsia="바탕체" w:hAnsi="바탕체" w:hint="eastAsia"/>
          <w:color w:val="000000"/>
          <w:szCs w:val="20"/>
        </w:rPr>
        <w:t>회사의 정책에 따라 변경할 수 있다.</w:t>
      </w:r>
    </w:p>
    <w:p w14:paraId="38C0A883" w14:textId="77777777" w:rsidR="00A85F9C" w:rsidRDefault="00A85F9C" w:rsidP="00270C3D">
      <w:pPr>
        <w:jc w:val="left"/>
        <w:rPr>
          <w:rFonts w:ascii="바탕체" w:eastAsia="바탕체" w:hAnsi="바탕체"/>
          <w:color w:val="000000"/>
          <w:szCs w:val="20"/>
        </w:rPr>
      </w:pPr>
    </w:p>
    <w:p w14:paraId="520D7591" w14:textId="77777777" w:rsidR="00A85F9C" w:rsidRPr="00270C3D" w:rsidRDefault="00A85F9C" w:rsidP="00270C3D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제1</w:t>
      </w:r>
      <w:r w:rsidR="00EC2380">
        <w:rPr>
          <w:rFonts w:ascii="바탕체" w:eastAsia="바탕체" w:hAnsi="바탕체"/>
          <w:color w:val="000000"/>
          <w:szCs w:val="20"/>
        </w:rPr>
        <w:t>1</w:t>
      </w:r>
      <w:r>
        <w:rPr>
          <w:rFonts w:ascii="바탕체" w:eastAsia="바탕체" w:hAnsi="바탕체" w:hint="eastAsia"/>
          <w:color w:val="000000"/>
          <w:szCs w:val="20"/>
        </w:rPr>
        <w:t>조(직원카드 연체관리)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 w:rsidR="00407221">
        <w:rPr>
          <w:rFonts w:ascii="바탕체" w:eastAsia="바탕체" w:hAnsi="바탕체" w:hint="eastAsia"/>
          <w:color w:val="000000"/>
          <w:szCs w:val="20"/>
        </w:rPr>
        <w:t>본 규정 제</w:t>
      </w:r>
      <w:r w:rsidR="00EC2380">
        <w:rPr>
          <w:rFonts w:ascii="바탕체" w:eastAsia="바탕체" w:hAnsi="바탕체"/>
          <w:color w:val="000000"/>
          <w:szCs w:val="20"/>
        </w:rPr>
        <w:t>10</w:t>
      </w:r>
      <w:r w:rsidR="00407221">
        <w:rPr>
          <w:rFonts w:ascii="바탕체" w:eastAsia="바탕체" w:hAnsi="바탕체" w:hint="eastAsia"/>
          <w:color w:val="000000"/>
          <w:szCs w:val="20"/>
        </w:rPr>
        <w:t>조에 따라 직원카드의 정산이 완료되었음에도 불구하고 카드사의 대금결제가 정상적으로 이루어지지 않아 연체가 발생될 경우 회사는 아래의 절차를 수행</w:t>
      </w:r>
      <w:r w:rsidR="00933669">
        <w:rPr>
          <w:rFonts w:ascii="바탕체" w:eastAsia="바탕체" w:hAnsi="바탕체" w:hint="eastAsia"/>
          <w:color w:val="000000"/>
          <w:szCs w:val="20"/>
        </w:rPr>
        <w:t>해야 한다</w:t>
      </w:r>
      <w:r w:rsidR="00407221">
        <w:rPr>
          <w:rFonts w:ascii="바탕체" w:eastAsia="바탕체" w:hAnsi="바탕체" w:hint="eastAsia"/>
          <w:color w:val="000000"/>
          <w:szCs w:val="20"/>
        </w:rPr>
        <w:t>.</w:t>
      </w:r>
    </w:p>
    <w:p w14:paraId="69641C8E" w14:textId="77777777" w:rsidR="00DD2F07" w:rsidRDefault="00407221" w:rsidP="00407221">
      <w:pPr>
        <w:pStyle w:val="afff5"/>
        <w:numPr>
          <w:ilvl w:val="0"/>
          <w:numId w:val="40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직원카드 소지자에게 연체 사실을 통보하고 즉시 연체 상황 해소 요청</w:t>
      </w:r>
    </w:p>
    <w:p w14:paraId="40A86E78" w14:textId="77777777" w:rsidR="00407221" w:rsidRDefault="00407221" w:rsidP="00407221">
      <w:pPr>
        <w:pStyle w:val="afff5"/>
        <w:numPr>
          <w:ilvl w:val="0"/>
          <w:numId w:val="40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1항의 통보에도 불구하고 연체 상황이 </w:t>
      </w:r>
      <w:proofErr w:type="gramStart"/>
      <w:r>
        <w:rPr>
          <w:rFonts w:ascii="바탕체" w:eastAsia="바탕체" w:hAnsi="바탕체" w:hint="eastAsia"/>
          <w:color w:val="000000"/>
          <w:szCs w:val="20"/>
        </w:rPr>
        <w:t>해소 되지</w:t>
      </w:r>
      <w:proofErr w:type="gramEnd"/>
      <w:r>
        <w:rPr>
          <w:rFonts w:ascii="바탕체" w:eastAsia="바탕체" w:hAnsi="바탕체" w:hint="eastAsia"/>
          <w:color w:val="000000"/>
          <w:szCs w:val="20"/>
        </w:rPr>
        <w:t xml:space="preserve"> 않을 경우 반복적인 독촉</w:t>
      </w:r>
    </w:p>
    <w:p w14:paraId="18A2C73D" w14:textId="77777777" w:rsidR="00407221" w:rsidRDefault="00407221" w:rsidP="00407221">
      <w:pPr>
        <w:pStyle w:val="afff5"/>
        <w:numPr>
          <w:ilvl w:val="0"/>
          <w:numId w:val="40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연체 발생 후</w:t>
      </w:r>
      <w:r w:rsidR="00933669">
        <w:rPr>
          <w:rFonts w:ascii="바탕체" w:eastAsia="바탕체" w:hAnsi="바탕체" w:hint="eastAsia"/>
          <w:color w:val="000000"/>
          <w:szCs w:val="20"/>
        </w:rPr>
        <w:t xml:space="preserve"> 7영업일까지 연체 상황 해소가 되지 않을 경우 회사가 연체 발생월의 말일 카드사에 직원카드 </w:t>
      </w:r>
      <w:r w:rsidR="002B306F">
        <w:rPr>
          <w:rFonts w:ascii="바탕체" w:eastAsia="바탕체" w:hAnsi="바탕체" w:hint="eastAsia"/>
          <w:color w:val="000000"/>
          <w:szCs w:val="20"/>
        </w:rPr>
        <w:t>연체</w:t>
      </w:r>
      <w:r w:rsidR="00933669">
        <w:rPr>
          <w:rFonts w:ascii="바탕체" w:eastAsia="바탕체" w:hAnsi="바탕체" w:hint="eastAsia"/>
          <w:color w:val="000000"/>
          <w:szCs w:val="20"/>
        </w:rPr>
        <w:t>대금</w:t>
      </w:r>
      <w:r w:rsidR="002B306F">
        <w:rPr>
          <w:rFonts w:ascii="바탕체" w:eastAsia="바탕체" w:hAnsi="바탕체" w:hint="eastAsia"/>
          <w:color w:val="000000"/>
          <w:szCs w:val="20"/>
        </w:rPr>
        <w:t>과 지연이자</w:t>
      </w:r>
      <w:r w:rsidR="00933669">
        <w:rPr>
          <w:rFonts w:ascii="바탕체" w:eastAsia="바탕체" w:hAnsi="바탕체" w:hint="eastAsia"/>
          <w:color w:val="000000"/>
          <w:szCs w:val="20"/>
        </w:rPr>
        <w:t xml:space="preserve"> 대리 지급</w:t>
      </w:r>
    </w:p>
    <w:p w14:paraId="37C23A3D" w14:textId="77777777" w:rsidR="00933669" w:rsidRDefault="00933669" w:rsidP="00407221">
      <w:pPr>
        <w:pStyle w:val="afff5"/>
        <w:numPr>
          <w:ilvl w:val="0"/>
          <w:numId w:val="40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회사는 직원의 동의를 얻어 </w:t>
      </w:r>
      <w:r w:rsidR="002B306F">
        <w:rPr>
          <w:rFonts w:ascii="바탕체" w:eastAsia="바탕체" w:hAnsi="바탕체" w:hint="eastAsia"/>
          <w:color w:val="000000"/>
          <w:szCs w:val="20"/>
        </w:rPr>
        <w:t xml:space="preserve">본 조 3항의 </w:t>
      </w:r>
      <w:r>
        <w:rPr>
          <w:rFonts w:ascii="바탕체" w:eastAsia="바탕체" w:hAnsi="바탕체" w:hint="eastAsia"/>
          <w:color w:val="000000"/>
          <w:szCs w:val="20"/>
        </w:rPr>
        <w:t xml:space="preserve">대금을 연체발생월의 익월 해당 직원의 급여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지급시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공제</w:t>
      </w:r>
    </w:p>
    <w:p w14:paraId="31411026" w14:textId="77777777" w:rsidR="00933669" w:rsidRDefault="00933669" w:rsidP="00933669">
      <w:pPr>
        <w:jc w:val="left"/>
        <w:rPr>
          <w:rFonts w:ascii="바탕체" w:eastAsia="바탕체" w:hAnsi="바탕체"/>
          <w:color w:val="000000"/>
          <w:szCs w:val="20"/>
        </w:rPr>
      </w:pPr>
    </w:p>
    <w:p w14:paraId="2815616A" w14:textId="77777777" w:rsidR="00933669" w:rsidRDefault="00933669" w:rsidP="00933669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제1</w:t>
      </w:r>
      <w:r w:rsidR="00EC2380">
        <w:rPr>
          <w:rFonts w:ascii="바탕체" w:eastAsia="바탕체" w:hAnsi="바탕체"/>
          <w:color w:val="000000"/>
          <w:szCs w:val="20"/>
        </w:rPr>
        <w:t>2</w:t>
      </w:r>
      <w:r>
        <w:rPr>
          <w:rFonts w:ascii="바탕체" w:eastAsia="바탕체" w:hAnsi="바탕체" w:hint="eastAsia"/>
          <w:color w:val="000000"/>
          <w:szCs w:val="20"/>
        </w:rPr>
        <w:t>조(직원카드 한도관리) 회사는 아래의 규정에 따라 직원카드의 한도를 관리한다.</w:t>
      </w:r>
    </w:p>
    <w:p w14:paraId="5746F0A7" w14:textId="77777777" w:rsidR="00933669" w:rsidRDefault="00933669" w:rsidP="00933669">
      <w:pPr>
        <w:pStyle w:val="afff5"/>
        <w:numPr>
          <w:ilvl w:val="0"/>
          <w:numId w:val="41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기본한도</w:t>
      </w:r>
    </w:p>
    <w:tbl>
      <w:tblPr>
        <w:tblStyle w:val="a6"/>
        <w:tblpPr w:leftFromText="142" w:rightFromText="142" w:vertAnchor="text" w:horzAnchor="page" w:tblpX="1636" w:tblpY="15"/>
        <w:tblW w:w="0" w:type="auto"/>
        <w:tblLook w:val="04A0" w:firstRow="1" w:lastRow="0" w:firstColumn="1" w:lastColumn="0" w:noHBand="0" w:noVBand="1"/>
      </w:tblPr>
      <w:tblGrid>
        <w:gridCol w:w="3989"/>
        <w:gridCol w:w="3990"/>
      </w:tblGrid>
      <w:tr w:rsidR="00933669" w14:paraId="2F244AD2" w14:textId="77777777" w:rsidTr="00933669">
        <w:trPr>
          <w:trHeight w:val="356"/>
        </w:trPr>
        <w:tc>
          <w:tcPr>
            <w:tcW w:w="3989" w:type="dxa"/>
          </w:tcPr>
          <w:p w14:paraId="578B2C01" w14:textId="77777777" w:rsidR="00933669" w:rsidRDefault="00933669" w:rsidP="00933669">
            <w:pPr>
              <w:jc w:val="center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직책</w:t>
            </w:r>
          </w:p>
        </w:tc>
        <w:tc>
          <w:tcPr>
            <w:tcW w:w="3990" w:type="dxa"/>
          </w:tcPr>
          <w:p w14:paraId="11240D70" w14:textId="77777777" w:rsidR="00933669" w:rsidRDefault="00933669" w:rsidP="00933669">
            <w:pPr>
              <w:jc w:val="center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금액</w:t>
            </w:r>
          </w:p>
        </w:tc>
      </w:tr>
      <w:tr w:rsidR="00933669" w14:paraId="0E2FA006" w14:textId="77777777" w:rsidTr="00933669">
        <w:trPr>
          <w:trHeight w:val="341"/>
        </w:trPr>
        <w:tc>
          <w:tcPr>
            <w:tcW w:w="3989" w:type="dxa"/>
          </w:tcPr>
          <w:p w14:paraId="1E57188F" w14:textId="77777777" w:rsidR="00933669" w:rsidRDefault="00933669" w:rsidP="00933669">
            <w:pPr>
              <w:jc w:val="center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팀원(혹은 그에 준하는 직책)</w:t>
            </w:r>
          </w:p>
        </w:tc>
        <w:tc>
          <w:tcPr>
            <w:tcW w:w="3990" w:type="dxa"/>
          </w:tcPr>
          <w:p w14:paraId="0E55D741" w14:textId="77777777" w:rsidR="00933669" w:rsidRDefault="00933669" w:rsidP="00933669">
            <w:pPr>
              <w:jc w:val="center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1백만원</w:t>
            </w:r>
          </w:p>
        </w:tc>
      </w:tr>
      <w:tr w:rsidR="00933669" w14:paraId="3ACD45FC" w14:textId="77777777" w:rsidTr="00933669">
        <w:trPr>
          <w:trHeight w:val="356"/>
        </w:trPr>
        <w:tc>
          <w:tcPr>
            <w:tcW w:w="3989" w:type="dxa"/>
          </w:tcPr>
          <w:p w14:paraId="541ABDA0" w14:textId="77777777" w:rsidR="00933669" w:rsidRDefault="00933669" w:rsidP="00933669">
            <w:pPr>
              <w:jc w:val="center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팀장(혹은 그에 준하는 직책)</w:t>
            </w:r>
          </w:p>
        </w:tc>
        <w:tc>
          <w:tcPr>
            <w:tcW w:w="3990" w:type="dxa"/>
          </w:tcPr>
          <w:p w14:paraId="20E98CDA" w14:textId="77777777" w:rsidR="00933669" w:rsidRDefault="00933669" w:rsidP="00933669">
            <w:pPr>
              <w:jc w:val="center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3백만원</w:t>
            </w:r>
          </w:p>
        </w:tc>
      </w:tr>
      <w:tr w:rsidR="00933669" w14:paraId="2FCD0F94" w14:textId="77777777" w:rsidTr="00933669">
        <w:trPr>
          <w:trHeight w:val="341"/>
        </w:trPr>
        <w:tc>
          <w:tcPr>
            <w:tcW w:w="3989" w:type="dxa"/>
          </w:tcPr>
          <w:p w14:paraId="7002B6A0" w14:textId="77777777" w:rsidR="00933669" w:rsidRDefault="00933669" w:rsidP="00933669">
            <w:pPr>
              <w:jc w:val="center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실장(혹은 그에 준하는 직책)</w:t>
            </w:r>
          </w:p>
        </w:tc>
        <w:tc>
          <w:tcPr>
            <w:tcW w:w="3990" w:type="dxa"/>
          </w:tcPr>
          <w:p w14:paraId="33250F69" w14:textId="77777777" w:rsidR="00933669" w:rsidRDefault="00933669" w:rsidP="00933669">
            <w:pPr>
              <w:jc w:val="center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5백만원</w:t>
            </w:r>
          </w:p>
        </w:tc>
      </w:tr>
    </w:tbl>
    <w:p w14:paraId="68DB71D6" w14:textId="77777777" w:rsidR="00933669" w:rsidRDefault="00933669" w:rsidP="00933669">
      <w:pPr>
        <w:jc w:val="left"/>
        <w:rPr>
          <w:rFonts w:ascii="바탕체" w:eastAsia="바탕체" w:hAnsi="바탕체"/>
          <w:color w:val="000000"/>
          <w:szCs w:val="20"/>
        </w:rPr>
      </w:pPr>
    </w:p>
    <w:p w14:paraId="45AB0D1D" w14:textId="77777777" w:rsidR="00933669" w:rsidRDefault="00933669" w:rsidP="00933669">
      <w:pPr>
        <w:jc w:val="left"/>
        <w:rPr>
          <w:rFonts w:ascii="바탕체" w:eastAsia="바탕체" w:hAnsi="바탕체"/>
          <w:color w:val="000000"/>
          <w:szCs w:val="20"/>
        </w:rPr>
      </w:pPr>
    </w:p>
    <w:p w14:paraId="4E22DA5D" w14:textId="77777777" w:rsidR="00933669" w:rsidRDefault="00933669" w:rsidP="00933669">
      <w:pPr>
        <w:jc w:val="left"/>
        <w:rPr>
          <w:rFonts w:ascii="바탕체" w:eastAsia="바탕체" w:hAnsi="바탕체"/>
          <w:color w:val="000000"/>
          <w:szCs w:val="20"/>
        </w:rPr>
      </w:pPr>
    </w:p>
    <w:p w14:paraId="2A2010E8" w14:textId="77777777" w:rsidR="00933669" w:rsidRPr="00933669" w:rsidRDefault="00933669" w:rsidP="00933669">
      <w:pPr>
        <w:jc w:val="left"/>
        <w:rPr>
          <w:rFonts w:ascii="바탕체" w:eastAsia="바탕체" w:hAnsi="바탕체"/>
          <w:color w:val="000000"/>
          <w:szCs w:val="20"/>
        </w:rPr>
      </w:pPr>
    </w:p>
    <w:p w14:paraId="2B355612" w14:textId="77777777" w:rsidR="00933669" w:rsidRDefault="00933669" w:rsidP="00933669">
      <w:pPr>
        <w:jc w:val="left"/>
        <w:rPr>
          <w:rFonts w:ascii="바탕체" w:eastAsia="바탕체" w:hAnsi="바탕체"/>
          <w:color w:val="000000"/>
          <w:szCs w:val="20"/>
        </w:rPr>
      </w:pPr>
    </w:p>
    <w:p w14:paraId="3833B673" w14:textId="77777777" w:rsidR="00933669" w:rsidRDefault="00933669" w:rsidP="00933669">
      <w:pPr>
        <w:pStyle w:val="afff5"/>
        <w:numPr>
          <w:ilvl w:val="0"/>
          <w:numId w:val="41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1항의 기본한도에도 불구하고 필요시 직원은 회사에서 지정한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전자결재문서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양식(법인카드신청서)을 통해 카드한도의 상향을 신청할 수 있다.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이때,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 xml:space="preserve">전결은 직원의 소속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실장까지로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한다.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신청자 본인이 실장인 경우에는 상위 임원 혹은 직책자로 한다.</w:t>
      </w:r>
    </w:p>
    <w:p w14:paraId="32EB1F50" w14:textId="77777777" w:rsidR="00933669" w:rsidRDefault="00933669" w:rsidP="00933669">
      <w:pPr>
        <w:jc w:val="left"/>
        <w:rPr>
          <w:rFonts w:ascii="바탕체" w:eastAsia="바탕체" w:hAnsi="바탕체"/>
          <w:color w:val="000000"/>
          <w:szCs w:val="20"/>
        </w:rPr>
      </w:pPr>
    </w:p>
    <w:p w14:paraId="011D091F" w14:textId="77777777" w:rsidR="00D303EE" w:rsidRDefault="00D303EE" w:rsidP="00933669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제1</w:t>
      </w:r>
      <w:r>
        <w:rPr>
          <w:rFonts w:ascii="바탕체" w:eastAsia="바탕체" w:hAnsi="바탕체"/>
          <w:color w:val="000000"/>
          <w:szCs w:val="20"/>
        </w:rPr>
        <w:t>3</w:t>
      </w:r>
      <w:r>
        <w:rPr>
          <w:rFonts w:ascii="바탕체" w:eastAsia="바탕체" w:hAnsi="바탕체" w:hint="eastAsia"/>
          <w:color w:val="000000"/>
          <w:szCs w:val="20"/>
        </w:rPr>
        <w:t>조(직원카드의 회수)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본 규정 다른 조에서 명시한 법인카드 회수 절차 외에 아래의 경우 대표이사의 승인으로 직원에게서 직원카드를 회수할 수 있다.</w:t>
      </w:r>
    </w:p>
    <w:p w14:paraId="51F3A18F" w14:textId="77777777" w:rsidR="00D303EE" w:rsidRDefault="00D303EE" w:rsidP="00D303EE">
      <w:pPr>
        <w:pStyle w:val="afff5"/>
        <w:numPr>
          <w:ilvl w:val="0"/>
          <w:numId w:val="47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직원이</w:t>
      </w:r>
      <w:r w:rsidRPr="00D303EE">
        <w:rPr>
          <w:rFonts w:ascii="바탕체" w:eastAsia="바탕체" w:hAnsi="바탕체" w:hint="eastAsia"/>
          <w:color w:val="000000"/>
          <w:szCs w:val="20"/>
        </w:rPr>
        <w:t xml:space="preserve"> 민사집행법에 따른 채무불이행자 명부 또는 이와 유사한 명부에 등재된 경우</w:t>
      </w:r>
    </w:p>
    <w:p w14:paraId="0A89C6BE" w14:textId="77777777" w:rsidR="00D303EE" w:rsidRDefault="008D4F6A" w:rsidP="00D303EE">
      <w:pPr>
        <w:pStyle w:val="afff5"/>
        <w:numPr>
          <w:ilvl w:val="0"/>
          <w:numId w:val="47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직원이 개인자격으로 신용카드 사용이 불가능할 정도로 신용도가 낮은 경우</w:t>
      </w:r>
    </w:p>
    <w:p w14:paraId="629A1328" w14:textId="77777777" w:rsidR="00D303EE" w:rsidRDefault="00D303EE" w:rsidP="00D303EE">
      <w:pPr>
        <w:pStyle w:val="afff5"/>
        <w:numPr>
          <w:ilvl w:val="0"/>
          <w:numId w:val="47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기타의 사유로 직원의 직원카드 사용이 회사에 심각한 손해나 위험을 가져오는 경우</w:t>
      </w:r>
    </w:p>
    <w:p w14:paraId="4BDDBED8" w14:textId="77777777" w:rsidR="008D4F6A" w:rsidRPr="00D303EE" w:rsidRDefault="008D4F6A" w:rsidP="00D303EE">
      <w:pPr>
        <w:pStyle w:val="afff5"/>
        <w:numPr>
          <w:ilvl w:val="0"/>
          <w:numId w:val="47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회사는 </w:t>
      </w:r>
      <w:r>
        <w:rPr>
          <w:rFonts w:ascii="바탕체" w:eastAsia="바탕체" w:hAnsi="바탕체"/>
          <w:color w:val="000000"/>
          <w:szCs w:val="20"/>
        </w:rPr>
        <w:t>1</w:t>
      </w:r>
      <w:r>
        <w:rPr>
          <w:rFonts w:ascii="바탕체" w:eastAsia="바탕체" w:hAnsi="바탕체" w:hint="eastAsia"/>
          <w:color w:val="000000"/>
          <w:szCs w:val="20"/>
        </w:rPr>
        <w:t xml:space="preserve">항 및 </w:t>
      </w:r>
      <w:r>
        <w:rPr>
          <w:rFonts w:ascii="바탕체" w:eastAsia="바탕체" w:hAnsi="바탕체"/>
          <w:color w:val="000000"/>
          <w:szCs w:val="20"/>
        </w:rPr>
        <w:t>2</w:t>
      </w:r>
      <w:r>
        <w:rPr>
          <w:rFonts w:ascii="바탕체" w:eastAsia="바탕체" w:hAnsi="바탕체" w:hint="eastAsia"/>
          <w:color w:val="000000"/>
          <w:szCs w:val="20"/>
        </w:rPr>
        <w:t>항의 사유를 직원 본인의 동의 없이 사전에 조사하거나 판단할 수 없다.</w:t>
      </w:r>
    </w:p>
    <w:p w14:paraId="14EF5217" w14:textId="77777777" w:rsidR="00D303EE" w:rsidRDefault="00D303EE" w:rsidP="005C385B">
      <w:pPr>
        <w:jc w:val="center"/>
        <w:rPr>
          <w:rFonts w:ascii="바탕체" w:eastAsia="바탕체" w:hAnsi="바탕체"/>
          <w:b/>
          <w:color w:val="000000"/>
          <w:sz w:val="24"/>
          <w:szCs w:val="20"/>
        </w:rPr>
      </w:pPr>
    </w:p>
    <w:p w14:paraId="3C2D0C3B" w14:textId="77777777" w:rsidR="005C385B" w:rsidRPr="005C385B" w:rsidRDefault="005C385B" w:rsidP="005C385B">
      <w:pPr>
        <w:jc w:val="center"/>
        <w:rPr>
          <w:rFonts w:ascii="바탕체" w:eastAsia="바탕체" w:hAnsi="바탕체"/>
          <w:b/>
          <w:color w:val="000000"/>
          <w:sz w:val="24"/>
          <w:szCs w:val="20"/>
        </w:rPr>
      </w:pPr>
      <w:r w:rsidRPr="005C385B">
        <w:rPr>
          <w:rFonts w:ascii="바탕체" w:eastAsia="바탕체" w:hAnsi="바탕체" w:hint="eastAsia"/>
          <w:b/>
          <w:color w:val="000000"/>
          <w:sz w:val="24"/>
          <w:szCs w:val="20"/>
        </w:rPr>
        <w:t>제3장 공용카드 관리</w:t>
      </w:r>
    </w:p>
    <w:p w14:paraId="273AFF0A" w14:textId="77777777" w:rsidR="007B582E" w:rsidRDefault="007B582E" w:rsidP="00933669">
      <w:pPr>
        <w:jc w:val="left"/>
        <w:rPr>
          <w:rFonts w:ascii="바탕체" w:eastAsia="바탕체" w:hAnsi="바탕체"/>
          <w:color w:val="000000"/>
          <w:szCs w:val="20"/>
        </w:rPr>
      </w:pPr>
    </w:p>
    <w:p w14:paraId="1D56E0AD" w14:textId="77777777" w:rsidR="005C385B" w:rsidRDefault="005C385B" w:rsidP="00933669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제1</w:t>
      </w:r>
      <w:r w:rsidR="00D303EE">
        <w:rPr>
          <w:rFonts w:ascii="바탕체" w:eastAsia="바탕체" w:hAnsi="바탕체"/>
          <w:color w:val="000000"/>
          <w:szCs w:val="20"/>
        </w:rPr>
        <w:t>4</w:t>
      </w:r>
      <w:r>
        <w:rPr>
          <w:rFonts w:ascii="바탕체" w:eastAsia="바탕체" w:hAnsi="바탕체" w:hint="eastAsia"/>
          <w:color w:val="000000"/>
          <w:szCs w:val="20"/>
        </w:rPr>
        <w:t>조</w:t>
      </w:r>
      <w:r>
        <w:rPr>
          <w:rFonts w:ascii="바탕체" w:eastAsia="바탕체" w:hAnsi="바탕체"/>
          <w:color w:val="000000"/>
          <w:szCs w:val="20"/>
        </w:rPr>
        <w:t>(</w:t>
      </w:r>
      <w:r>
        <w:rPr>
          <w:rFonts w:ascii="바탕체" w:eastAsia="바탕체" w:hAnsi="바탕체" w:hint="eastAsia"/>
          <w:color w:val="000000"/>
          <w:szCs w:val="20"/>
        </w:rPr>
        <w:t>공용카드의 운영)</w:t>
      </w:r>
    </w:p>
    <w:p w14:paraId="28F60F9C" w14:textId="77777777" w:rsidR="005C385B" w:rsidRDefault="005C385B" w:rsidP="005C385B">
      <w:pPr>
        <w:pStyle w:val="afff5"/>
        <w:numPr>
          <w:ilvl w:val="0"/>
          <w:numId w:val="43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공용카드는 부서 업무 특성상 결제의 금액 규모가 크고 빈도가 높아 직원카드의 사용이 부적당할 경우 부서장의 신청으로 발급한다.</w:t>
      </w:r>
    </w:p>
    <w:p w14:paraId="02C1A772" w14:textId="77777777" w:rsidR="005C385B" w:rsidRDefault="005C385B" w:rsidP="005C385B">
      <w:pPr>
        <w:pStyle w:val="afff5"/>
        <w:numPr>
          <w:ilvl w:val="0"/>
          <w:numId w:val="43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공용카드를 발급받은 부서는 별도의 사유로 인해 반납하기 전까지 영구적으로 운영한다.</w:t>
      </w:r>
    </w:p>
    <w:p w14:paraId="5A4176BC" w14:textId="77777777" w:rsidR="005C385B" w:rsidRPr="005C385B" w:rsidRDefault="005C385B" w:rsidP="005C385B">
      <w:pPr>
        <w:pStyle w:val="afff5"/>
        <w:numPr>
          <w:ilvl w:val="0"/>
          <w:numId w:val="43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공용카드의 관리 책임자는 </w:t>
      </w:r>
      <w:r w:rsidR="007B582E">
        <w:rPr>
          <w:rFonts w:ascii="바탕체" w:eastAsia="바탕체" w:hAnsi="바탕체" w:hint="eastAsia"/>
          <w:color w:val="000000"/>
          <w:szCs w:val="20"/>
        </w:rPr>
        <w:t>부서장이다.</w:t>
      </w:r>
      <w:r w:rsidR="007B582E">
        <w:rPr>
          <w:rFonts w:ascii="바탕체" w:eastAsia="바탕체" w:hAnsi="바탕체"/>
          <w:color w:val="000000"/>
          <w:szCs w:val="20"/>
        </w:rPr>
        <w:t xml:space="preserve"> </w:t>
      </w:r>
      <w:r w:rsidR="007B582E">
        <w:rPr>
          <w:rFonts w:ascii="바탕체" w:eastAsia="바탕체" w:hAnsi="바탕체" w:hint="eastAsia"/>
          <w:color w:val="000000"/>
          <w:szCs w:val="20"/>
        </w:rPr>
        <w:t>단,</w:t>
      </w:r>
      <w:r w:rsidR="007B582E">
        <w:rPr>
          <w:rFonts w:ascii="바탕체" w:eastAsia="바탕체" w:hAnsi="바탕체"/>
          <w:color w:val="000000"/>
          <w:szCs w:val="20"/>
        </w:rPr>
        <w:t xml:space="preserve"> </w:t>
      </w:r>
      <w:r w:rsidR="007B582E">
        <w:rPr>
          <w:rFonts w:ascii="바탕체" w:eastAsia="바탕체" w:hAnsi="바탕체" w:hint="eastAsia"/>
          <w:color w:val="000000"/>
          <w:szCs w:val="20"/>
        </w:rPr>
        <w:t>실무상 사용 및 관리자를 따로 지정하여 권한과 업무를 위임할 수 있다.</w:t>
      </w:r>
    </w:p>
    <w:p w14:paraId="1C74FE97" w14:textId="77777777" w:rsidR="005C385B" w:rsidRDefault="005C385B" w:rsidP="00933669">
      <w:pPr>
        <w:jc w:val="left"/>
        <w:rPr>
          <w:rFonts w:ascii="바탕체" w:eastAsia="바탕체" w:hAnsi="바탕체"/>
          <w:color w:val="000000"/>
          <w:szCs w:val="20"/>
        </w:rPr>
      </w:pPr>
    </w:p>
    <w:p w14:paraId="4F57ADBD" w14:textId="77777777" w:rsidR="005C385B" w:rsidRDefault="005C385B" w:rsidP="005C385B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제1</w:t>
      </w:r>
      <w:r w:rsidR="00D303EE">
        <w:rPr>
          <w:rFonts w:ascii="바탕체" w:eastAsia="바탕체" w:hAnsi="바탕체"/>
          <w:color w:val="000000"/>
          <w:szCs w:val="20"/>
        </w:rPr>
        <w:t>5</w:t>
      </w:r>
      <w:r>
        <w:rPr>
          <w:rFonts w:ascii="바탕체" w:eastAsia="바탕체" w:hAnsi="바탕체" w:hint="eastAsia"/>
          <w:color w:val="000000"/>
          <w:szCs w:val="20"/>
        </w:rPr>
        <w:t>조(공용카드 발급절차)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아래의 절차에 따라 공용카드를 발급한다.</w:t>
      </w:r>
    </w:p>
    <w:p w14:paraId="71B0FF0D" w14:textId="77777777" w:rsidR="005C385B" w:rsidRDefault="005C385B" w:rsidP="005C385B">
      <w:pPr>
        <w:pStyle w:val="afff5"/>
        <w:numPr>
          <w:ilvl w:val="0"/>
          <w:numId w:val="38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 xml:space="preserve">공용카드의 발급이 필요할 경우 해당 부서장은 회사에서 지정한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전자결재문서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양식(</w:t>
      </w:r>
      <w:r w:rsidR="00CC291D">
        <w:rPr>
          <w:rFonts w:ascii="바탕체" w:eastAsia="바탕체" w:hAnsi="바탕체" w:hint="eastAsia"/>
          <w:color w:val="000000"/>
          <w:szCs w:val="20"/>
        </w:rPr>
        <w:t>공용카드</w:t>
      </w:r>
      <w:r>
        <w:rPr>
          <w:rFonts w:ascii="바탕체" w:eastAsia="바탕체" w:hAnsi="바탕체" w:hint="eastAsia"/>
          <w:color w:val="000000"/>
          <w:szCs w:val="20"/>
        </w:rPr>
        <w:t>신청서)을 통해 발급신청 한다.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 xml:space="preserve">이때 위임전결은 해당 법인의 </w:t>
      </w:r>
      <w:proofErr w:type="spellStart"/>
      <w:r>
        <w:rPr>
          <w:rFonts w:ascii="바탕체" w:eastAsia="바탕체" w:hAnsi="바탕체" w:hint="eastAsia"/>
          <w:color w:val="000000"/>
          <w:szCs w:val="20"/>
        </w:rPr>
        <w:t>대표이사까지로</w:t>
      </w:r>
      <w:proofErr w:type="spellEnd"/>
      <w:r>
        <w:rPr>
          <w:rFonts w:ascii="바탕체" w:eastAsia="바탕체" w:hAnsi="바탕체" w:hint="eastAsia"/>
          <w:color w:val="000000"/>
          <w:szCs w:val="20"/>
        </w:rPr>
        <w:t xml:space="preserve"> 하며 필요한 카드한도를 명시한다.</w:t>
      </w:r>
    </w:p>
    <w:p w14:paraId="2E359C4C" w14:textId="77777777" w:rsidR="005C385B" w:rsidRDefault="005C385B" w:rsidP="005C385B">
      <w:pPr>
        <w:pStyle w:val="afff5"/>
        <w:numPr>
          <w:ilvl w:val="0"/>
          <w:numId w:val="38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총괄관리자는 회사가 보유한 공용법인카드의 한도를 1항에 맞춰 조정한 후 해당 부서장에게 불출한다.</w:t>
      </w:r>
    </w:p>
    <w:p w14:paraId="59B9CBC7" w14:textId="77777777" w:rsidR="005C385B" w:rsidRDefault="005C385B" w:rsidP="005C385B">
      <w:pPr>
        <w:jc w:val="left"/>
        <w:rPr>
          <w:rFonts w:ascii="바탕체" w:eastAsia="바탕체" w:hAnsi="바탕체"/>
          <w:color w:val="000000"/>
          <w:szCs w:val="20"/>
        </w:rPr>
      </w:pPr>
    </w:p>
    <w:p w14:paraId="47CB65A9" w14:textId="77777777" w:rsidR="005C385B" w:rsidRDefault="005C385B" w:rsidP="005C385B">
      <w:pPr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제1</w:t>
      </w:r>
      <w:r w:rsidR="008D4F6A">
        <w:rPr>
          <w:rFonts w:ascii="바탕체" w:eastAsia="바탕체" w:hAnsi="바탕체"/>
          <w:color w:val="000000"/>
          <w:szCs w:val="20"/>
        </w:rPr>
        <w:t>6</w:t>
      </w:r>
      <w:r>
        <w:rPr>
          <w:rFonts w:ascii="바탕체" w:eastAsia="바탕체" w:hAnsi="바탕체" w:hint="eastAsia"/>
          <w:color w:val="000000"/>
          <w:szCs w:val="20"/>
        </w:rPr>
        <w:t>조(공용카드 반납)</w:t>
      </w:r>
      <w:r>
        <w:rPr>
          <w:rFonts w:ascii="바탕체" w:eastAsia="바탕체" w:hAnsi="바탕체"/>
          <w:color w:val="00000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Cs w:val="20"/>
        </w:rPr>
        <w:t>공용카드를 발급받은 조직의 부서장은 아래의 사유가 있을 경우 즉시 공용카드를 총괄관리자에게 반납해야 한다.</w:t>
      </w:r>
    </w:p>
    <w:p w14:paraId="6107F276" w14:textId="77777777" w:rsidR="005C385B" w:rsidRDefault="005C385B" w:rsidP="005C385B">
      <w:pPr>
        <w:pStyle w:val="afff5"/>
        <w:numPr>
          <w:ilvl w:val="0"/>
          <w:numId w:val="42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조직의 폐쇄 혹은 공용카드를 보유한 조직과 통합 등</w:t>
      </w:r>
    </w:p>
    <w:p w14:paraId="08ED928E" w14:textId="77777777" w:rsidR="005C385B" w:rsidRDefault="005C385B" w:rsidP="005C385B">
      <w:pPr>
        <w:pStyle w:val="afff5"/>
        <w:numPr>
          <w:ilvl w:val="0"/>
          <w:numId w:val="42"/>
        </w:numPr>
        <w:ind w:leftChars="0"/>
        <w:jc w:val="left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color w:val="000000"/>
          <w:szCs w:val="20"/>
        </w:rPr>
        <w:t>업무의 변경 혹은 사용 빈도의 현저한 감소가 나타나 공용카드 운영의 필요성이 없을 경우</w:t>
      </w:r>
    </w:p>
    <w:p w14:paraId="1D1C0477" w14:textId="77777777" w:rsidR="005C385B" w:rsidRPr="005C385B" w:rsidRDefault="005C385B" w:rsidP="00933669">
      <w:pPr>
        <w:jc w:val="left"/>
        <w:rPr>
          <w:rFonts w:ascii="바탕체" w:eastAsia="바탕체" w:hAnsi="바탕체"/>
          <w:color w:val="000000"/>
          <w:szCs w:val="20"/>
        </w:rPr>
      </w:pPr>
    </w:p>
    <w:p w14:paraId="56E40985" w14:textId="77777777" w:rsidR="00C62D41" w:rsidRPr="00C62D41" w:rsidRDefault="00C62D41" w:rsidP="005C3799">
      <w:pPr>
        <w:jc w:val="center"/>
        <w:rPr>
          <w:rFonts w:ascii="바탕체" w:eastAsia="바탕체" w:hAnsi="바탕체"/>
          <w:b/>
          <w:color w:val="000000"/>
          <w:sz w:val="24"/>
          <w:szCs w:val="20"/>
        </w:rPr>
      </w:pPr>
      <w:r w:rsidRPr="00C62D41">
        <w:rPr>
          <w:rFonts w:ascii="바탕체" w:eastAsia="바탕체" w:hAnsi="바탕체" w:hint="eastAsia"/>
          <w:b/>
          <w:color w:val="000000"/>
          <w:sz w:val="24"/>
          <w:szCs w:val="20"/>
        </w:rPr>
        <w:t>부칙</w:t>
      </w:r>
    </w:p>
    <w:p w14:paraId="054E0751" w14:textId="77777777" w:rsidR="00C62D41" w:rsidRDefault="00C62D41" w:rsidP="00624322">
      <w:pPr>
        <w:jc w:val="left"/>
        <w:rPr>
          <w:rFonts w:ascii="바탕체" w:eastAsia="바탕체" w:hAnsi="바탕체"/>
          <w:color w:val="000000"/>
          <w:szCs w:val="20"/>
        </w:rPr>
      </w:pPr>
    </w:p>
    <w:p w14:paraId="1D7B534B" w14:textId="77777777" w:rsidR="00624322" w:rsidRDefault="00624322" w:rsidP="00624322">
      <w:pPr>
        <w:jc w:val="left"/>
        <w:rPr>
          <w:rFonts w:ascii="바탕체" w:eastAsia="바탕체" w:hAnsi="바탕체"/>
          <w:color w:val="000000"/>
          <w:szCs w:val="20"/>
        </w:rPr>
      </w:pPr>
      <w:r w:rsidRPr="00624322">
        <w:rPr>
          <w:rFonts w:ascii="바탕체" w:eastAsia="바탕체" w:hAnsi="바탕체" w:hint="eastAsia"/>
          <w:color w:val="000000"/>
          <w:szCs w:val="20"/>
        </w:rPr>
        <w:t xml:space="preserve">제1조 (시행일) 이 규정은 2021년 </w:t>
      </w:r>
      <w:r w:rsidR="008A744C">
        <w:rPr>
          <w:rFonts w:ascii="바탕체" w:eastAsia="바탕체" w:hAnsi="바탕체"/>
          <w:color w:val="000000"/>
          <w:szCs w:val="20"/>
        </w:rPr>
        <w:t>6</w:t>
      </w:r>
      <w:r w:rsidRPr="00624322">
        <w:rPr>
          <w:rFonts w:ascii="바탕체" w:eastAsia="바탕체" w:hAnsi="바탕체" w:hint="eastAsia"/>
          <w:color w:val="000000"/>
          <w:szCs w:val="20"/>
        </w:rPr>
        <w:t>월 1일부터 시행한다.</w:t>
      </w:r>
    </w:p>
    <w:p w14:paraId="1F3725D0" w14:textId="77777777" w:rsidR="00624322" w:rsidRDefault="00624322" w:rsidP="00624322">
      <w:pPr>
        <w:jc w:val="left"/>
        <w:rPr>
          <w:rFonts w:ascii="바탕체" w:eastAsia="바탕체" w:hAnsi="바탕체"/>
          <w:color w:val="000000"/>
          <w:szCs w:val="20"/>
        </w:rPr>
      </w:pPr>
    </w:p>
    <w:sectPr w:rsidR="00624322" w:rsidSect="004F30D7">
      <w:headerReference w:type="default" r:id="rId8"/>
      <w:footerReference w:type="default" r:id="rId9"/>
      <w:pgSz w:w="11907" w:h="16840"/>
      <w:pgMar w:top="1134" w:right="1134" w:bottom="1134" w:left="1134" w:header="754" w:footer="6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5FCC" w14:textId="77777777" w:rsidR="00084833" w:rsidRDefault="00084833">
      <w:r>
        <w:separator/>
      </w:r>
    </w:p>
  </w:endnote>
  <w:endnote w:type="continuationSeparator" w:id="0">
    <w:p w14:paraId="4D165BDA" w14:textId="77777777" w:rsidR="00084833" w:rsidRDefault="0008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62206"/>
      <w:docPartObj>
        <w:docPartGallery w:val="Page Numbers (Bottom of Page)"/>
        <w:docPartUnique/>
      </w:docPartObj>
    </w:sdtPr>
    <w:sdtContent>
      <w:p w14:paraId="3BC7F57D" w14:textId="77777777" w:rsidR="008D4F6A" w:rsidRDefault="008D4F6A" w:rsidP="00E1580D">
        <w:pPr>
          <w:pStyle w:val="ad"/>
          <w:ind w:left="1600" w:hanging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122" w:rsidRPr="00117122">
          <w:rPr>
            <w:noProof/>
            <w:lang w:val="ko-KR"/>
          </w:rPr>
          <w:t>2</w:t>
        </w:r>
        <w:r>
          <w:fldChar w:fldCharType="end"/>
        </w:r>
      </w:p>
    </w:sdtContent>
  </w:sdt>
  <w:p w14:paraId="0121968E" w14:textId="77777777" w:rsidR="008D4F6A" w:rsidRDefault="008D4F6A" w:rsidP="00273F62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C4EE" w14:textId="77777777" w:rsidR="00084833" w:rsidRDefault="00084833">
      <w:r>
        <w:separator/>
      </w:r>
    </w:p>
  </w:footnote>
  <w:footnote w:type="continuationSeparator" w:id="0">
    <w:p w14:paraId="10A3C392" w14:textId="77777777" w:rsidR="00084833" w:rsidRDefault="0008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78"/>
      <w:gridCol w:w="1440"/>
      <w:gridCol w:w="3060"/>
      <w:gridCol w:w="1800"/>
      <w:gridCol w:w="1577"/>
    </w:tblGrid>
    <w:tr w:rsidR="008D4F6A" w:rsidRPr="005F2826" w14:paraId="1DD4D269" w14:textId="77777777">
      <w:trPr>
        <w:cantSplit/>
        <w:trHeight w:val="350"/>
        <w:jc w:val="center"/>
      </w:trPr>
      <w:tc>
        <w:tcPr>
          <w:tcW w:w="1478" w:type="dxa"/>
          <w:vAlign w:val="center"/>
        </w:tcPr>
        <w:p w14:paraId="667E5546" w14:textId="77777777" w:rsidR="008D4F6A" w:rsidRPr="005F2826" w:rsidRDefault="008D4F6A" w:rsidP="00273F62">
          <w:pPr>
            <w:pStyle w:val="ac"/>
            <w:jc w:val="center"/>
            <w:rPr>
              <w:rFonts w:ascii="바탕체" w:eastAsia="바탕체" w:hAnsi="바탕체"/>
              <w:b/>
              <w:color w:val="C0C0C0"/>
              <w:sz w:val="22"/>
              <w:szCs w:val="22"/>
            </w:rPr>
          </w:pPr>
          <w:r w:rsidRPr="005F2826">
            <w:rPr>
              <w:rFonts w:ascii="바탕체" w:eastAsia="바탕체" w:hAnsi="바탕체"/>
              <w:b/>
              <w:color w:val="C0C0C0"/>
              <w:sz w:val="22"/>
              <w:szCs w:val="22"/>
            </w:rPr>
            <w:t>분류번호</w:t>
          </w:r>
        </w:p>
      </w:tc>
      <w:tc>
        <w:tcPr>
          <w:tcW w:w="1440" w:type="dxa"/>
          <w:vAlign w:val="center"/>
        </w:tcPr>
        <w:p w14:paraId="179A4E13" w14:textId="77777777" w:rsidR="008D4F6A" w:rsidRPr="005F2826" w:rsidRDefault="008D4F6A" w:rsidP="00273F62">
          <w:pPr>
            <w:pStyle w:val="ac"/>
            <w:jc w:val="center"/>
            <w:rPr>
              <w:rFonts w:ascii="바탕체" w:eastAsia="바탕체" w:hAnsi="바탕체"/>
              <w:b/>
              <w:color w:val="C0C0C0"/>
              <w:sz w:val="22"/>
              <w:szCs w:val="22"/>
            </w:rPr>
          </w:pPr>
        </w:p>
      </w:tc>
      <w:tc>
        <w:tcPr>
          <w:tcW w:w="3060" w:type="dxa"/>
          <w:vMerge w:val="restart"/>
          <w:vAlign w:val="center"/>
        </w:tcPr>
        <w:p w14:paraId="15B1FB1B" w14:textId="77777777" w:rsidR="008D4F6A" w:rsidRPr="003664E5" w:rsidRDefault="008D4F6A" w:rsidP="00624322">
          <w:pPr>
            <w:pStyle w:val="ac"/>
            <w:jc w:val="center"/>
            <w:rPr>
              <w:rFonts w:ascii="바탕체" w:eastAsia="바탕체" w:hAnsi="바탕체"/>
              <w:b/>
              <w:bCs/>
              <w:color w:val="FF0000"/>
              <w:sz w:val="22"/>
              <w:szCs w:val="22"/>
            </w:rPr>
          </w:pPr>
          <w:r>
            <w:rPr>
              <w:rFonts w:ascii="바탕체" w:eastAsia="바탕체" w:hAnsi="바탕체" w:hint="eastAsia"/>
              <w:b/>
              <w:bCs/>
              <w:color w:val="C0C0C0"/>
              <w:sz w:val="22"/>
              <w:szCs w:val="22"/>
            </w:rPr>
            <w:t>법인카드관리</w:t>
          </w:r>
          <w:r w:rsidRPr="008B51EA">
            <w:rPr>
              <w:rFonts w:ascii="바탕체" w:eastAsia="바탕체" w:hAnsi="바탕체" w:hint="eastAsia"/>
              <w:b/>
              <w:bCs/>
              <w:color w:val="C0C0C0"/>
              <w:sz w:val="22"/>
              <w:szCs w:val="22"/>
            </w:rPr>
            <w:t>규정</w:t>
          </w:r>
          <w:r w:rsidRPr="003664E5">
            <w:rPr>
              <w:rFonts w:ascii="바탕체" w:eastAsia="바탕체" w:hAnsi="바탕체"/>
              <w:b/>
              <w:bCs/>
              <w:color w:val="FF0000"/>
              <w:sz w:val="22"/>
              <w:szCs w:val="22"/>
            </w:rPr>
            <w:t>(</w:t>
          </w:r>
          <w:proofErr w:type="spellStart"/>
          <w:r>
            <w:rPr>
              <w:rFonts w:ascii="바탕체" w:eastAsia="바탕체" w:hAnsi="바탕체" w:hint="eastAsia"/>
              <w:b/>
              <w:bCs/>
              <w:color w:val="FF0000"/>
              <w:sz w:val="22"/>
              <w:szCs w:val="22"/>
            </w:rPr>
            <w:t>사외</w:t>
          </w:r>
          <w:r w:rsidRPr="003664E5">
            <w:rPr>
              <w:rFonts w:ascii="바탕체" w:eastAsia="바탕체" w:hAnsi="바탕체"/>
              <w:b/>
              <w:bCs/>
              <w:color w:val="FF0000"/>
              <w:sz w:val="22"/>
              <w:szCs w:val="22"/>
            </w:rPr>
            <w:t>비</w:t>
          </w:r>
          <w:proofErr w:type="spellEnd"/>
          <w:r w:rsidRPr="003664E5">
            <w:rPr>
              <w:rFonts w:ascii="바탕체" w:eastAsia="바탕체" w:hAnsi="바탕체"/>
              <w:b/>
              <w:bCs/>
              <w:color w:val="FF0000"/>
              <w:sz w:val="22"/>
              <w:szCs w:val="22"/>
            </w:rPr>
            <w:t>)</w:t>
          </w:r>
        </w:p>
      </w:tc>
      <w:tc>
        <w:tcPr>
          <w:tcW w:w="1800" w:type="dxa"/>
          <w:vAlign w:val="center"/>
        </w:tcPr>
        <w:p w14:paraId="67FB0A3B" w14:textId="77777777" w:rsidR="008D4F6A" w:rsidRPr="005F2826" w:rsidRDefault="008D4F6A" w:rsidP="00273F62">
          <w:pPr>
            <w:pStyle w:val="ac"/>
            <w:jc w:val="center"/>
            <w:rPr>
              <w:rFonts w:ascii="바탕체" w:eastAsia="바탕체" w:hAnsi="바탕체"/>
              <w:b/>
              <w:color w:val="C0C0C0"/>
              <w:sz w:val="22"/>
              <w:szCs w:val="22"/>
            </w:rPr>
          </w:pPr>
          <w:r w:rsidRPr="005F2826">
            <w:rPr>
              <w:rFonts w:ascii="바탕체" w:eastAsia="바탕체" w:hAnsi="바탕체"/>
              <w:b/>
              <w:color w:val="C0C0C0"/>
              <w:sz w:val="22"/>
              <w:szCs w:val="22"/>
            </w:rPr>
            <w:t>제·개정일자</w:t>
          </w:r>
        </w:p>
      </w:tc>
      <w:tc>
        <w:tcPr>
          <w:tcW w:w="1577" w:type="dxa"/>
          <w:vAlign w:val="center"/>
        </w:tcPr>
        <w:p w14:paraId="24C467F4" w14:textId="77777777" w:rsidR="008D4F6A" w:rsidRPr="005F2826" w:rsidRDefault="008D4F6A" w:rsidP="004041A9">
          <w:pPr>
            <w:pStyle w:val="ac"/>
            <w:jc w:val="center"/>
            <w:rPr>
              <w:rFonts w:ascii="바탕체" w:eastAsia="바탕체" w:hAnsi="바탕체"/>
              <w:b/>
              <w:color w:val="C0C0C0"/>
              <w:sz w:val="22"/>
              <w:szCs w:val="22"/>
            </w:rPr>
          </w:pPr>
          <w:r>
            <w:rPr>
              <w:rFonts w:ascii="바탕체" w:eastAsia="바탕체" w:hAnsi="바탕체"/>
              <w:b/>
              <w:color w:val="C0C0C0"/>
              <w:sz w:val="22"/>
              <w:szCs w:val="22"/>
            </w:rPr>
            <w:t>2021.06.01</w:t>
          </w:r>
        </w:p>
      </w:tc>
    </w:tr>
    <w:tr w:rsidR="008D4F6A" w:rsidRPr="005F2826" w14:paraId="39A40AED" w14:textId="77777777">
      <w:trPr>
        <w:cantSplit/>
        <w:trHeight w:val="351"/>
        <w:jc w:val="center"/>
      </w:trPr>
      <w:tc>
        <w:tcPr>
          <w:tcW w:w="1478" w:type="dxa"/>
          <w:vAlign w:val="center"/>
        </w:tcPr>
        <w:p w14:paraId="0898C6A9" w14:textId="77777777" w:rsidR="008D4F6A" w:rsidRPr="005F2826" w:rsidRDefault="008D4F6A" w:rsidP="00273F62">
          <w:pPr>
            <w:pStyle w:val="ac"/>
            <w:jc w:val="center"/>
            <w:rPr>
              <w:rFonts w:ascii="바탕체" w:eastAsia="바탕체" w:hAnsi="바탕체"/>
              <w:b/>
              <w:color w:val="C0C0C0"/>
              <w:sz w:val="22"/>
              <w:szCs w:val="22"/>
            </w:rPr>
          </w:pPr>
          <w:r w:rsidRPr="005F2826">
            <w:rPr>
              <w:rFonts w:ascii="바탕체" w:eastAsia="바탕체" w:hAnsi="바탕체"/>
              <w:b/>
              <w:color w:val="C0C0C0"/>
              <w:sz w:val="22"/>
              <w:szCs w:val="22"/>
            </w:rPr>
            <w:t>페이지</w:t>
          </w:r>
        </w:p>
      </w:tc>
      <w:tc>
        <w:tcPr>
          <w:tcW w:w="1440" w:type="dxa"/>
          <w:vAlign w:val="center"/>
        </w:tcPr>
        <w:p w14:paraId="680A03EE" w14:textId="77777777" w:rsidR="008D4F6A" w:rsidRPr="005F2826" w:rsidRDefault="008D4F6A" w:rsidP="00273F62">
          <w:pPr>
            <w:pStyle w:val="ac"/>
            <w:jc w:val="center"/>
            <w:rPr>
              <w:rFonts w:ascii="바탕체" w:eastAsia="바탕체" w:hAnsi="바탕체"/>
              <w:b/>
              <w:color w:val="C0C0C0"/>
              <w:sz w:val="22"/>
              <w:szCs w:val="22"/>
            </w:rPr>
          </w:pPr>
          <w:r w:rsidRPr="005F2826">
            <w:rPr>
              <w:rStyle w:val="ae"/>
              <w:rFonts w:ascii="바탕체" w:eastAsia="바탕체" w:hAnsi="바탕체"/>
              <w:b/>
              <w:color w:val="C0C0C0"/>
              <w:sz w:val="22"/>
              <w:szCs w:val="22"/>
            </w:rPr>
            <w:fldChar w:fldCharType="begin"/>
          </w:r>
          <w:r w:rsidRPr="005F2826">
            <w:rPr>
              <w:rStyle w:val="ae"/>
              <w:rFonts w:ascii="바탕체" w:eastAsia="바탕체" w:hAnsi="바탕체"/>
              <w:b/>
              <w:color w:val="C0C0C0"/>
              <w:sz w:val="22"/>
              <w:szCs w:val="22"/>
            </w:rPr>
            <w:instrText xml:space="preserve"> PAGE </w:instrText>
          </w:r>
          <w:r w:rsidRPr="005F2826">
            <w:rPr>
              <w:rStyle w:val="ae"/>
              <w:rFonts w:ascii="바탕체" w:eastAsia="바탕체" w:hAnsi="바탕체"/>
              <w:b/>
              <w:color w:val="C0C0C0"/>
              <w:sz w:val="22"/>
              <w:szCs w:val="22"/>
            </w:rPr>
            <w:fldChar w:fldCharType="separate"/>
          </w:r>
          <w:r w:rsidR="00117122">
            <w:rPr>
              <w:rStyle w:val="ae"/>
              <w:rFonts w:ascii="바탕체" w:eastAsia="바탕체" w:hAnsi="바탕체"/>
              <w:b/>
              <w:noProof/>
              <w:color w:val="C0C0C0"/>
              <w:sz w:val="22"/>
              <w:szCs w:val="22"/>
            </w:rPr>
            <w:t>2</w:t>
          </w:r>
          <w:r w:rsidRPr="005F2826">
            <w:rPr>
              <w:rStyle w:val="ae"/>
              <w:rFonts w:ascii="바탕체" w:eastAsia="바탕체" w:hAnsi="바탕체"/>
              <w:b/>
              <w:color w:val="C0C0C0"/>
              <w:sz w:val="22"/>
              <w:szCs w:val="22"/>
            </w:rPr>
            <w:fldChar w:fldCharType="end"/>
          </w:r>
        </w:p>
      </w:tc>
      <w:tc>
        <w:tcPr>
          <w:tcW w:w="3060" w:type="dxa"/>
          <w:vMerge/>
          <w:vAlign w:val="center"/>
        </w:tcPr>
        <w:p w14:paraId="6345A6B0" w14:textId="77777777" w:rsidR="008D4F6A" w:rsidRPr="005F2826" w:rsidRDefault="008D4F6A" w:rsidP="00273F62">
          <w:pPr>
            <w:pStyle w:val="ac"/>
            <w:jc w:val="center"/>
            <w:rPr>
              <w:rFonts w:ascii="바탕체" w:eastAsia="바탕체" w:hAnsi="바탕체"/>
              <w:b/>
              <w:color w:val="C0C0C0"/>
              <w:sz w:val="22"/>
              <w:szCs w:val="22"/>
            </w:rPr>
          </w:pPr>
        </w:p>
      </w:tc>
      <w:tc>
        <w:tcPr>
          <w:tcW w:w="1800" w:type="dxa"/>
          <w:vAlign w:val="center"/>
        </w:tcPr>
        <w:p w14:paraId="021896FE" w14:textId="77777777" w:rsidR="008D4F6A" w:rsidRPr="005F2826" w:rsidRDefault="008D4F6A" w:rsidP="00273F62">
          <w:pPr>
            <w:pStyle w:val="ac"/>
            <w:jc w:val="center"/>
            <w:rPr>
              <w:rFonts w:ascii="바탕체" w:eastAsia="바탕체" w:hAnsi="바탕체"/>
              <w:b/>
              <w:color w:val="C0C0C0"/>
              <w:sz w:val="22"/>
              <w:szCs w:val="22"/>
            </w:rPr>
          </w:pPr>
          <w:r w:rsidRPr="005F2826">
            <w:rPr>
              <w:rFonts w:ascii="바탕체" w:eastAsia="바탕체" w:hAnsi="바탕체"/>
              <w:b/>
              <w:color w:val="C0C0C0"/>
              <w:sz w:val="22"/>
              <w:szCs w:val="22"/>
            </w:rPr>
            <w:t>개정번호</w:t>
          </w:r>
        </w:p>
      </w:tc>
      <w:tc>
        <w:tcPr>
          <w:tcW w:w="1577" w:type="dxa"/>
          <w:vAlign w:val="center"/>
        </w:tcPr>
        <w:p w14:paraId="046534B7" w14:textId="77777777" w:rsidR="008D4F6A" w:rsidRPr="005F2826" w:rsidRDefault="008D4F6A" w:rsidP="00273F62">
          <w:pPr>
            <w:pStyle w:val="ac"/>
            <w:jc w:val="center"/>
            <w:rPr>
              <w:rFonts w:ascii="바탕체" w:eastAsia="바탕체" w:hAnsi="바탕체"/>
              <w:b/>
              <w:color w:val="C0C0C0"/>
              <w:sz w:val="22"/>
              <w:szCs w:val="22"/>
            </w:rPr>
          </w:pPr>
          <w:r>
            <w:rPr>
              <w:rFonts w:ascii="바탕체" w:eastAsia="바탕체" w:hAnsi="바탕체"/>
              <w:b/>
              <w:color w:val="C0C0C0"/>
              <w:sz w:val="22"/>
              <w:szCs w:val="22"/>
            </w:rPr>
            <w:t>00</w:t>
          </w:r>
        </w:p>
      </w:tc>
    </w:tr>
  </w:tbl>
  <w:p w14:paraId="65440AA4" w14:textId="77777777" w:rsidR="008D4F6A" w:rsidRPr="005F2826" w:rsidRDefault="008D4F6A">
    <w:pPr>
      <w:pStyle w:val="ac"/>
      <w:rPr>
        <w:rFonts w:ascii="바탕체" w:eastAsia="바탕체" w:hAnsi="바탕체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7A93FE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5262D1A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7234B3E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DFE86A46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F112C2EE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2FA17A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20ECC4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1F680DA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E842A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4D369064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755BE4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1" w15:restartNumberingAfterBreak="0">
    <w:nsid w:val="08F97A5B"/>
    <w:multiLevelType w:val="hybridMultilevel"/>
    <w:tmpl w:val="E6C6BF5C"/>
    <w:lvl w:ilvl="0" w:tplc="2FC4C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F96322D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</w:lvl>
  </w:abstractNum>
  <w:abstractNum w:abstractNumId="13" w15:restartNumberingAfterBreak="0">
    <w:nsid w:val="16341032"/>
    <w:multiLevelType w:val="hybridMultilevel"/>
    <w:tmpl w:val="A2FABCDE"/>
    <w:lvl w:ilvl="0" w:tplc="F5CE8108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7263EAE"/>
    <w:multiLevelType w:val="hybridMultilevel"/>
    <w:tmpl w:val="9C7A7D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75A03AF"/>
    <w:multiLevelType w:val="hybridMultilevel"/>
    <w:tmpl w:val="036EFF02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1C2D1F52"/>
    <w:multiLevelType w:val="hybridMultilevel"/>
    <w:tmpl w:val="70FE45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F66432A"/>
    <w:multiLevelType w:val="hybridMultilevel"/>
    <w:tmpl w:val="D226BD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F762FC9"/>
    <w:multiLevelType w:val="hybridMultilevel"/>
    <w:tmpl w:val="44E69724"/>
    <w:lvl w:ilvl="0" w:tplc="02E20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5E44F00"/>
    <w:multiLevelType w:val="hybridMultilevel"/>
    <w:tmpl w:val="FFCA85FC"/>
    <w:lvl w:ilvl="0" w:tplc="C9929018">
      <w:start w:val="1"/>
      <w:numFmt w:val="none"/>
      <w:pStyle w:val="112pt"/>
      <w:lvlText w:val="제 1장"/>
      <w:lvlJc w:val="left"/>
      <w:pPr>
        <w:tabs>
          <w:tab w:val="num" w:pos="1021"/>
        </w:tabs>
        <w:ind w:left="1021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27116634"/>
    <w:multiLevelType w:val="hybridMultilevel"/>
    <w:tmpl w:val="275A13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7AC1A12"/>
    <w:multiLevelType w:val="hybridMultilevel"/>
    <w:tmpl w:val="CC1858D0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29393BEB"/>
    <w:multiLevelType w:val="hybridMultilevel"/>
    <w:tmpl w:val="CF78CD92"/>
    <w:lvl w:ilvl="0" w:tplc="A15CC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B2F65FB"/>
    <w:multiLevelType w:val="hybridMultilevel"/>
    <w:tmpl w:val="595EC632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2E9C4D50"/>
    <w:multiLevelType w:val="hybridMultilevel"/>
    <w:tmpl w:val="69707E62"/>
    <w:lvl w:ilvl="0" w:tplc="0AD01BB6">
      <w:start w:val="1"/>
      <w:numFmt w:val="none"/>
      <w:pStyle w:val="1"/>
      <w:lvlText w:val="제 1장"/>
      <w:lvlJc w:val="left"/>
      <w:pPr>
        <w:tabs>
          <w:tab w:val="num" w:pos="1021"/>
        </w:tabs>
        <w:ind w:left="1021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2FDB1807"/>
    <w:multiLevelType w:val="hybridMultilevel"/>
    <w:tmpl w:val="F76215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14A258C"/>
    <w:multiLevelType w:val="hybridMultilevel"/>
    <w:tmpl w:val="18944268"/>
    <w:lvl w:ilvl="0" w:tplc="78FCF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2D0171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8" w15:restartNumberingAfterBreak="0">
    <w:nsid w:val="34F7179F"/>
    <w:multiLevelType w:val="hybridMultilevel"/>
    <w:tmpl w:val="AD4824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80D1286"/>
    <w:multiLevelType w:val="hybridMultilevel"/>
    <w:tmpl w:val="760899C0"/>
    <w:lvl w:ilvl="0" w:tplc="F10AD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DB45B45"/>
    <w:multiLevelType w:val="hybridMultilevel"/>
    <w:tmpl w:val="8FFE9806"/>
    <w:lvl w:ilvl="0" w:tplc="84682D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DC97BA9"/>
    <w:multiLevelType w:val="hybridMultilevel"/>
    <w:tmpl w:val="58B203DE"/>
    <w:lvl w:ilvl="0" w:tplc="FAB249BE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3FE74F2B"/>
    <w:multiLevelType w:val="hybridMultilevel"/>
    <w:tmpl w:val="98B4D8B0"/>
    <w:lvl w:ilvl="0" w:tplc="6BA40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0ED7A49"/>
    <w:multiLevelType w:val="hybridMultilevel"/>
    <w:tmpl w:val="28D61EE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4E66213"/>
    <w:multiLevelType w:val="hybridMultilevel"/>
    <w:tmpl w:val="A0BCB6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45214EF6"/>
    <w:multiLevelType w:val="hybridMultilevel"/>
    <w:tmpl w:val="C6786542"/>
    <w:lvl w:ilvl="0" w:tplc="C9705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4A00181E"/>
    <w:multiLevelType w:val="hybridMultilevel"/>
    <w:tmpl w:val="F17A5400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4CB32DCF"/>
    <w:multiLevelType w:val="hybridMultilevel"/>
    <w:tmpl w:val="0BB46AAE"/>
    <w:lvl w:ilvl="0" w:tplc="57941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3605E57"/>
    <w:multiLevelType w:val="hybridMultilevel"/>
    <w:tmpl w:val="D95889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5DC0FD9"/>
    <w:multiLevelType w:val="hybridMultilevel"/>
    <w:tmpl w:val="F072FF8A"/>
    <w:lvl w:ilvl="0" w:tplc="5BF2A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77B4C92"/>
    <w:multiLevelType w:val="hybridMultilevel"/>
    <w:tmpl w:val="E9223C7A"/>
    <w:lvl w:ilvl="0" w:tplc="14FC6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AE262B2"/>
    <w:multiLevelType w:val="hybridMultilevel"/>
    <w:tmpl w:val="ED8A824E"/>
    <w:lvl w:ilvl="0" w:tplc="5F28F718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2" w15:restartNumberingAfterBreak="0">
    <w:nsid w:val="5FB607E7"/>
    <w:multiLevelType w:val="hybridMultilevel"/>
    <w:tmpl w:val="D94E1B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1D164B9"/>
    <w:multiLevelType w:val="hybridMultilevel"/>
    <w:tmpl w:val="180E12A6"/>
    <w:lvl w:ilvl="0" w:tplc="D8C6A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9C74756"/>
    <w:multiLevelType w:val="hybridMultilevel"/>
    <w:tmpl w:val="41943372"/>
    <w:lvl w:ilvl="0" w:tplc="216CA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DE05901"/>
    <w:multiLevelType w:val="hybridMultilevel"/>
    <w:tmpl w:val="ABBC01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3761434">
    <w:abstractNumId w:val="24"/>
  </w:num>
  <w:num w:numId="2" w16cid:durableId="78060731">
    <w:abstractNumId w:val="19"/>
  </w:num>
  <w:num w:numId="3" w16cid:durableId="108863898">
    <w:abstractNumId w:val="9"/>
  </w:num>
  <w:num w:numId="4" w16cid:durableId="745810153">
    <w:abstractNumId w:val="7"/>
  </w:num>
  <w:num w:numId="5" w16cid:durableId="786778457">
    <w:abstractNumId w:val="6"/>
  </w:num>
  <w:num w:numId="6" w16cid:durableId="918560707">
    <w:abstractNumId w:val="5"/>
  </w:num>
  <w:num w:numId="7" w16cid:durableId="1836336634">
    <w:abstractNumId w:val="4"/>
  </w:num>
  <w:num w:numId="8" w16cid:durableId="1363046033">
    <w:abstractNumId w:val="8"/>
  </w:num>
  <w:num w:numId="9" w16cid:durableId="1608849364">
    <w:abstractNumId w:val="3"/>
  </w:num>
  <w:num w:numId="10" w16cid:durableId="372391194">
    <w:abstractNumId w:val="2"/>
  </w:num>
  <w:num w:numId="11" w16cid:durableId="551234732">
    <w:abstractNumId w:val="1"/>
  </w:num>
  <w:num w:numId="12" w16cid:durableId="1668166622">
    <w:abstractNumId w:val="0"/>
  </w:num>
  <w:num w:numId="13" w16cid:durableId="412777423">
    <w:abstractNumId w:val="27"/>
  </w:num>
  <w:num w:numId="14" w16cid:durableId="551427430">
    <w:abstractNumId w:val="10"/>
  </w:num>
  <w:num w:numId="15" w16cid:durableId="812218515">
    <w:abstractNumId w:val="12"/>
  </w:num>
  <w:num w:numId="16" w16cid:durableId="1981228439">
    <w:abstractNumId w:val="21"/>
  </w:num>
  <w:num w:numId="17" w16cid:durableId="1772042843">
    <w:abstractNumId w:val="15"/>
  </w:num>
  <w:num w:numId="18" w16cid:durableId="174654307">
    <w:abstractNumId w:val="36"/>
  </w:num>
  <w:num w:numId="19" w16cid:durableId="803160438">
    <w:abstractNumId w:val="41"/>
  </w:num>
  <w:num w:numId="20" w16cid:durableId="1957829400">
    <w:abstractNumId w:val="23"/>
  </w:num>
  <w:num w:numId="21" w16cid:durableId="601186422">
    <w:abstractNumId w:val="31"/>
  </w:num>
  <w:num w:numId="22" w16cid:durableId="11378003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2709630">
    <w:abstractNumId w:val="13"/>
  </w:num>
  <w:num w:numId="24" w16cid:durableId="861627121">
    <w:abstractNumId w:val="45"/>
  </w:num>
  <w:num w:numId="25" w16cid:durableId="2098818516">
    <w:abstractNumId w:val="33"/>
  </w:num>
  <w:num w:numId="26" w16cid:durableId="1129935973">
    <w:abstractNumId w:val="42"/>
  </w:num>
  <w:num w:numId="27" w16cid:durableId="1685668462">
    <w:abstractNumId w:val="34"/>
  </w:num>
  <w:num w:numId="28" w16cid:durableId="900290259">
    <w:abstractNumId w:val="16"/>
  </w:num>
  <w:num w:numId="29" w16cid:durableId="1917085095">
    <w:abstractNumId w:val="20"/>
  </w:num>
  <w:num w:numId="30" w16cid:durableId="1677883804">
    <w:abstractNumId w:val="14"/>
  </w:num>
  <w:num w:numId="31" w16cid:durableId="368066936">
    <w:abstractNumId w:val="25"/>
  </w:num>
  <w:num w:numId="32" w16cid:durableId="2021589863">
    <w:abstractNumId w:val="17"/>
  </w:num>
  <w:num w:numId="33" w16cid:durableId="586497915">
    <w:abstractNumId w:val="28"/>
  </w:num>
  <w:num w:numId="34" w16cid:durableId="687294422">
    <w:abstractNumId w:val="38"/>
  </w:num>
  <w:num w:numId="35" w16cid:durableId="20866009">
    <w:abstractNumId w:val="22"/>
  </w:num>
  <w:num w:numId="36" w16cid:durableId="385879440">
    <w:abstractNumId w:val="26"/>
  </w:num>
  <w:num w:numId="37" w16cid:durableId="579097614">
    <w:abstractNumId w:val="29"/>
  </w:num>
  <w:num w:numId="38" w16cid:durableId="618413288">
    <w:abstractNumId w:val="40"/>
  </w:num>
  <w:num w:numId="39" w16cid:durableId="112749611">
    <w:abstractNumId w:val="43"/>
  </w:num>
  <w:num w:numId="40" w16cid:durableId="1053966745">
    <w:abstractNumId w:val="39"/>
  </w:num>
  <w:num w:numId="41" w16cid:durableId="366830039">
    <w:abstractNumId w:val="37"/>
  </w:num>
  <w:num w:numId="42" w16cid:durableId="162361789">
    <w:abstractNumId w:val="18"/>
  </w:num>
  <w:num w:numId="43" w16cid:durableId="1084380876">
    <w:abstractNumId w:val="11"/>
  </w:num>
  <w:num w:numId="44" w16cid:durableId="686062617">
    <w:abstractNumId w:val="32"/>
  </w:num>
  <w:num w:numId="45" w16cid:durableId="1628853091">
    <w:abstractNumId w:val="30"/>
  </w:num>
  <w:num w:numId="46" w16cid:durableId="1316840129">
    <w:abstractNumId w:val="35"/>
  </w:num>
  <w:num w:numId="47" w16cid:durableId="1383627651">
    <w:abstractNumId w:val="4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F62"/>
    <w:rsid w:val="00001FB5"/>
    <w:rsid w:val="00002AFF"/>
    <w:rsid w:val="000036AA"/>
    <w:rsid w:val="0000537E"/>
    <w:rsid w:val="00035893"/>
    <w:rsid w:val="00044A0A"/>
    <w:rsid w:val="0004783C"/>
    <w:rsid w:val="00065BCB"/>
    <w:rsid w:val="00081353"/>
    <w:rsid w:val="00084833"/>
    <w:rsid w:val="000853C3"/>
    <w:rsid w:val="00090B1D"/>
    <w:rsid w:val="000A04DB"/>
    <w:rsid w:val="000A44FA"/>
    <w:rsid w:val="000A46F5"/>
    <w:rsid w:val="000B0F36"/>
    <w:rsid w:val="00105AE0"/>
    <w:rsid w:val="001101A0"/>
    <w:rsid w:val="0011203D"/>
    <w:rsid w:val="00117122"/>
    <w:rsid w:val="001312F9"/>
    <w:rsid w:val="001433E4"/>
    <w:rsid w:val="00150A36"/>
    <w:rsid w:val="00156AB3"/>
    <w:rsid w:val="001734E0"/>
    <w:rsid w:val="00175BC7"/>
    <w:rsid w:val="001774EB"/>
    <w:rsid w:val="001A07EA"/>
    <w:rsid w:val="001B6542"/>
    <w:rsid w:val="001C2394"/>
    <w:rsid w:val="001C45B6"/>
    <w:rsid w:val="001D3C99"/>
    <w:rsid w:val="001F0719"/>
    <w:rsid w:val="001F1BDE"/>
    <w:rsid w:val="002218D3"/>
    <w:rsid w:val="00231198"/>
    <w:rsid w:val="002339DB"/>
    <w:rsid w:val="00237A21"/>
    <w:rsid w:val="00251281"/>
    <w:rsid w:val="002610A8"/>
    <w:rsid w:val="00263FDD"/>
    <w:rsid w:val="00270C3D"/>
    <w:rsid w:val="00273F62"/>
    <w:rsid w:val="00274C6D"/>
    <w:rsid w:val="00283503"/>
    <w:rsid w:val="002B306F"/>
    <w:rsid w:val="002B70CE"/>
    <w:rsid w:val="002C39DA"/>
    <w:rsid w:val="002C3BB5"/>
    <w:rsid w:val="002C5F86"/>
    <w:rsid w:val="002D30A8"/>
    <w:rsid w:val="002E0AC8"/>
    <w:rsid w:val="002E12BE"/>
    <w:rsid w:val="00305962"/>
    <w:rsid w:val="00332428"/>
    <w:rsid w:val="00336803"/>
    <w:rsid w:val="0035109E"/>
    <w:rsid w:val="00353161"/>
    <w:rsid w:val="003646E5"/>
    <w:rsid w:val="003664E5"/>
    <w:rsid w:val="00371BDC"/>
    <w:rsid w:val="003A0984"/>
    <w:rsid w:val="003A4F2C"/>
    <w:rsid w:val="003C77D3"/>
    <w:rsid w:val="003D0900"/>
    <w:rsid w:val="003D46E5"/>
    <w:rsid w:val="003F4CF6"/>
    <w:rsid w:val="004001CC"/>
    <w:rsid w:val="004041A9"/>
    <w:rsid w:val="00406870"/>
    <w:rsid w:val="00407221"/>
    <w:rsid w:val="00437182"/>
    <w:rsid w:val="00437CEF"/>
    <w:rsid w:val="00441F7C"/>
    <w:rsid w:val="00445B5C"/>
    <w:rsid w:val="00457551"/>
    <w:rsid w:val="00475D21"/>
    <w:rsid w:val="00484C1B"/>
    <w:rsid w:val="004878A4"/>
    <w:rsid w:val="00492D45"/>
    <w:rsid w:val="004939BE"/>
    <w:rsid w:val="004A12A3"/>
    <w:rsid w:val="004A1FAE"/>
    <w:rsid w:val="004B34CC"/>
    <w:rsid w:val="004B7CDD"/>
    <w:rsid w:val="004C4097"/>
    <w:rsid w:val="004C5CD4"/>
    <w:rsid w:val="004D5A76"/>
    <w:rsid w:val="004F30D7"/>
    <w:rsid w:val="004F42F0"/>
    <w:rsid w:val="004F5962"/>
    <w:rsid w:val="0051553F"/>
    <w:rsid w:val="00526A71"/>
    <w:rsid w:val="0053263F"/>
    <w:rsid w:val="005465AC"/>
    <w:rsid w:val="00547CED"/>
    <w:rsid w:val="00553800"/>
    <w:rsid w:val="0056688E"/>
    <w:rsid w:val="00566DDA"/>
    <w:rsid w:val="00575574"/>
    <w:rsid w:val="00590CC5"/>
    <w:rsid w:val="005920A2"/>
    <w:rsid w:val="005961A4"/>
    <w:rsid w:val="005B7037"/>
    <w:rsid w:val="005C3799"/>
    <w:rsid w:val="005C385B"/>
    <w:rsid w:val="005C4B16"/>
    <w:rsid w:val="005D042C"/>
    <w:rsid w:val="005D61F7"/>
    <w:rsid w:val="005F4F05"/>
    <w:rsid w:val="00604B82"/>
    <w:rsid w:val="00605CD0"/>
    <w:rsid w:val="00624018"/>
    <w:rsid w:val="00624322"/>
    <w:rsid w:val="00660256"/>
    <w:rsid w:val="0067764D"/>
    <w:rsid w:val="00685C65"/>
    <w:rsid w:val="00687087"/>
    <w:rsid w:val="0069445A"/>
    <w:rsid w:val="00695494"/>
    <w:rsid w:val="006A0A98"/>
    <w:rsid w:val="006B35F3"/>
    <w:rsid w:val="006D06D8"/>
    <w:rsid w:val="006E0A76"/>
    <w:rsid w:val="006E3C35"/>
    <w:rsid w:val="006E4066"/>
    <w:rsid w:val="006E5549"/>
    <w:rsid w:val="006F0E4E"/>
    <w:rsid w:val="007003DA"/>
    <w:rsid w:val="00731C33"/>
    <w:rsid w:val="00734419"/>
    <w:rsid w:val="00757C12"/>
    <w:rsid w:val="0076125F"/>
    <w:rsid w:val="00763A7F"/>
    <w:rsid w:val="00764E0E"/>
    <w:rsid w:val="00790C4B"/>
    <w:rsid w:val="007976A4"/>
    <w:rsid w:val="007B582E"/>
    <w:rsid w:val="007C104A"/>
    <w:rsid w:val="007D5E75"/>
    <w:rsid w:val="007E08F6"/>
    <w:rsid w:val="007F0BC2"/>
    <w:rsid w:val="00803BBA"/>
    <w:rsid w:val="0080637F"/>
    <w:rsid w:val="00815BAE"/>
    <w:rsid w:val="0083001A"/>
    <w:rsid w:val="00835CDD"/>
    <w:rsid w:val="008509B7"/>
    <w:rsid w:val="00873541"/>
    <w:rsid w:val="008767F9"/>
    <w:rsid w:val="00881937"/>
    <w:rsid w:val="00881E9B"/>
    <w:rsid w:val="00883443"/>
    <w:rsid w:val="008A6850"/>
    <w:rsid w:val="008A744C"/>
    <w:rsid w:val="008B21C6"/>
    <w:rsid w:val="008B51EA"/>
    <w:rsid w:val="008B66EA"/>
    <w:rsid w:val="008D4F27"/>
    <w:rsid w:val="008D4F6A"/>
    <w:rsid w:val="008E16E7"/>
    <w:rsid w:val="008F2727"/>
    <w:rsid w:val="008F3237"/>
    <w:rsid w:val="00900C1B"/>
    <w:rsid w:val="009054D1"/>
    <w:rsid w:val="00905FC6"/>
    <w:rsid w:val="00910731"/>
    <w:rsid w:val="00933669"/>
    <w:rsid w:val="00966D15"/>
    <w:rsid w:val="00971C73"/>
    <w:rsid w:val="009866E8"/>
    <w:rsid w:val="009966E2"/>
    <w:rsid w:val="009A2E48"/>
    <w:rsid w:val="009A31C9"/>
    <w:rsid w:val="009A609B"/>
    <w:rsid w:val="009A6F59"/>
    <w:rsid w:val="009B4FAB"/>
    <w:rsid w:val="009E64EC"/>
    <w:rsid w:val="009F01D0"/>
    <w:rsid w:val="009F6B0A"/>
    <w:rsid w:val="00A17FEF"/>
    <w:rsid w:val="00A3755B"/>
    <w:rsid w:val="00A4119E"/>
    <w:rsid w:val="00A450F1"/>
    <w:rsid w:val="00A54F2D"/>
    <w:rsid w:val="00A60A7E"/>
    <w:rsid w:val="00A647DD"/>
    <w:rsid w:val="00A64C35"/>
    <w:rsid w:val="00A653F0"/>
    <w:rsid w:val="00A85EA8"/>
    <w:rsid w:val="00A85F9C"/>
    <w:rsid w:val="00AA27D4"/>
    <w:rsid w:val="00AA7620"/>
    <w:rsid w:val="00AB647E"/>
    <w:rsid w:val="00AE2015"/>
    <w:rsid w:val="00AE2B48"/>
    <w:rsid w:val="00AE6A91"/>
    <w:rsid w:val="00AE76DE"/>
    <w:rsid w:val="00B03A33"/>
    <w:rsid w:val="00B1615A"/>
    <w:rsid w:val="00B31695"/>
    <w:rsid w:val="00B375AF"/>
    <w:rsid w:val="00B376EF"/>
    <w:rsid w:val="00B63BF0"/>
    <w:rsid w:val="00B6661D"/>
    <w:rsid w:val="00B70C47"/>
    <w:rsid w:val="00B77543"/>
    <w:rsid w:val="00B777A4"/>
    <w:rsid w:val="00B95CF6"/>
    <w:rsid w:val="00BA19E7"/>
    <w:rsid w:val="00BA1E3E"/>
    <w:rsid w:val="00BA3DFE"/>
    <w:rsid w:val="00BA5DF1"/>
    <w:rsid w:val="00BB3B7A"/>
    <w:rsid w:val="00BC085C"/>
    <w:rsid w:val="00BD644A"/>
    <w:rsid w:val="00BE1318"/>
    <w:rsid w:val="00BE55D1"/>
    <w:rsid w:val="00BF2A7F"/>
    <w:rsid w:val="00BF48FF"/>
    <w:rsid w:val="00C00967"/>
    <w:rsid w:val="00C044BC"/>
    <w:rsid w:val="00C06234"/>
    <w:rsid w:val="00C07960"/>
    <w:rsid w:val="00C12BE3"/>
    <w:rsid w:val="00C139DF"/>
    <w:rsid w:val="00C17411"/>
    <w:rsid w:val="00C26E41"/>
    <w:rsid w:val="00C310CC"/>
    <w:rsid w:val="00C3205A"/>
    <w:rsid w:val="00C46089"/>
    <w:rsid w:val="00C55BBE"/>
    <w:rsid w:val="00C62D41"/>
    <w:rsid w:val="00C82E6B"/>
    <w:rsid w:val="00C903D0"/>
    <w:rsid w:val="00CA4C10"/>
    <w:rsid w:val="00CB1B8E"/>
    <w:rsid w:val="00CC0135"/>
    <w:rsid w:val="00CC291D"/>
    <w:rsid w:val="00CC2BAB"/>
    <w:rsid w:val="00CC5A18"/>
    <w:rsid w:val="00CD3D67"/>
    <w:rsid w:val="00CD53B4"/>
    <w:rsid w:val="00CD56CF"/>
    <w:rsid w:val="00CD6336"/>
    <w:rsid w:val="00CE1515"/>
    <w:rsid w:val="00CE70C3"/>
    <w:rsid w:val="00CF01F6"/>
    <w:rsid w:val="00CF0341"/>
    <w:rsid w:val="00CF7589"/>
    <w:rsid w:val="00CF7C17"/>
    <w:rsid w:val="00D12091"/>
    <w:rsid w:val="00D157EC"/>
    <w:rsid w:val="00D23A47"/>
    <w:rsid w:val="00D269BB"/>
    <w:rsid w:val="00D303EE"/>
    <w:rsid w:val="00D32E4C"/>
    <w:rsid w:val="00D34B17"/>
    <w:rsid w:val="00D37C1D"/>
    <w:rsid w:val="00D82921"/>
    <w:rsid w:val="00D91CED"/>
    <w:rsid w:val="00DA799E"/>
    <w:rsid w:val="00DB100E"/>
    <w:rsid w:val="00DB4248"/>
    <w:rsid w:val="00DC0170"/>
    <w:rsid w:val="00DD2F07"/>
    <w:rsid w:val="00DD52E8"/>
    <w:rsid w:val="00DE5E43"/>
    <w:rsid w:val="00DE73FB"/>
    <w:rsid w:val="00DF0ACA"/>
    <w:rsid w:val="00E07680"/>
    <w:rsid w:val="00E14BD8"/>
    <w:rsid w:val="00E1580D"/>
    <w:rsid w:val="00E4698E"/>
    <w:rsid w:val="00E55D2D"/>
    <w:rsid w:val="00E7013E"/>
    <w:rsid w:val="00E76B71"/>
    <w:rsid w:val="00E91CF0"/>
    <w:rsid w:val="00EC0B27"/>
    <w:rsid w:val="00EC2380"/>
    <w:rsid w:val="00EC5312"/>
    <w:rsid w:val="00ED6679"/>
    <w:rsid w:val="00ED72CF"/>
    <w:rsid w:val="00EF5693"/>
    <w:rsid w:val="00F121B2"/>
    <w:rsid w:val="00F201FF"/>
    <w:rsid w:val="00F54DC3"/>
    <w:rsid w:val="00F8280B"/>
    <w:rsid w:val="00F9227E"/>
    <w:rsid w:val="00F96551"/>
    <w:rsid w:val="00FA4844"/>
    <w:rsid w:val="00FC48D8"/>
    <w:rsid w:val="00FD4454"/>
    <w:rsid w:val="00FE2E38"/>
    <w:rsid w:val="00F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703B93"/>
  <w15:docId w15:val="{4643A078-C4C6-4618-A7B1-89DA0AD9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273F6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2"/>
    <w:next w:val="a2"/>
    <w:qFormat/>
    <w:rsid w:val="00273F62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1">
    <w:name w:val="heading 2"/>
    <w:basedOn w:val="a2"/>
    <w:next w:val="a2"/>
    <w:qFormat/>
    <w:rsid w:val="00273F62"/>
    <w:pPr>
      <w:keepNext/>
      <w:outlineLvl w:val="1"/>
    </w:pPr>
    <w:rPr>
      <w:rFonts w:ascii="Arial" w:eastAsia="바탕체" w:hAnsi="Arial"/>
      <w:sz w:val="22"/>
    </w:rPr>
  </w:style>
  <w:style w:type="paragraph" w:styleId="31">
    <w:name w:val="heading 3"/>
    <w:basedOn w:val="a2"/>
    <w:next w:val="a2"/>
    <w:qFormat/>
    <w:rsid w:val="00273F62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1">
    <w:name w:val="heading 4"/>
    <w:basedOn w:val="a2"/>
    <w:next w:val="a2"/>
    <w:qFormat/>
    <w:rsid w:val="00273F62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2"/>
    <w:next w:val="a2"/>
    <w:qFormat/>
    <w:rsid w:val="00273F62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2"/>
    <w:next w:val="a2"/>
    <w:qFormat/>
    <w:rsid w:val="00273F62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273F62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qFormat/>
    <w:rsid w:val="00273F62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qFormat/>
    <w:rsid w:val="00273F62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2"/>
    <w:semiHidden/>
    <w:rsid w:val="00273F62"/>
    <w:rPr>
      <w:rFonts w:ascii="Arial" w:eastAsia="돋움" w:hAnsi="Arial"/>
      <w:sz w:val="18"/>
      <w:szCs w:val="18"/>
    </w:rPr>
  </w:style>
  <w:style w:type="paragraph" w:customStyle="1" w:styleId="a8">
    <w:name w:val="표_본문(대)"/>
    <w:aliases w:val="4"/>
    <w:basedOn w:val="a2"/>
    <w:semiHidden/>
    <w:rsid w:val="00273F62"/>
    <w:rPr>
      <w:rFonts w:ascii="Times New Roman" w:eastAsia="굴림체"/>
    </w:rPr>
  </w:style>
  <w:style w:type="paragraph" w:customStyle="1" w:styleId="a9">
    <w:name w:val="표_헤더(대)"/>
    <w:aliases w:val="5,9,A3SC 표 헤더"/>
    <w:basedOn w:val="a2"/>
    <w:semiHidden/>
    <w:rsid w:val="00273F62"/>
    <w:pPr>
      <w:jc w:val="center"/>
    </w:pPr>
    <w:rPr>
      <w:rFonts w:ascii="Times New Roman" w:eastAsia="굴림체"/>
    </w:rPr>
  </w:style>
  <w:style w:type="paragraph" w:customStyle="1" w:styleId="aa">
    <w:name w:val="바탕글"/>
    <w:semiHidden/>
    <w:rsid w:val="00273F62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character" w:styleId="ab">
    <w:name w:val="Hyperlink"/>
    <w:basedOn w:val="a3"/>
    <w:semiHidden/>
    <w:rsid w:val="00273F62"/>
    <w:rPr>
      <w:color w:val="0000FF"/>
      <w:u w:val="single"/>
    </w:rPr>
  </w:style>
  <w:style w:type="paragraph" w:styleId="22">
    <w:name w:val="Body Text 2"/>
    <w:basedOn w:val="a2"/>
    <w:semiHidden/>
    <w:rsid w:val="00273F62"/>
    <w:pPr>
      <w:autoSpaceDE/>
      <w:autoSpaceDN/>
      <w:jc w:val="center"/>
    </w:pPr>
    <w:rPr>
      <w:rFonts w:ascii="Times New Roman" w:eastAsia="가는각진제목체"/>
      <w:sz w:val="22"/>
      <w:szCs w:val="20"/>
    </w:rPr>
  </w:style>
  <w:style w:type="paragraph" w:styleId="ac">
    <w:name w:val="header"/>
    <w:basedOn w:val="a2"/>
    <w:semiHidden/>
    <w:rsid w:val="00273F62"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2"/>
    <w:link w:val="Char"/>
    <w:uiPriority w:val="99"/>
    <w:rsid w:val="00273F62"/>
    <w:pPr>
      <w:tabs>
        <w:tab w:val="center" w:pos="4252"/>
        <w:tab w:val="right" w:pos="8504"/>
      </w:tabs>
      <w:snapToGrid w:val="0"/>
    </w:pPr>
  </w:style>
  <w:style w:type="character" w:styleId="ae">
    <w:name w:val="page number"/>
    <w:basedOn w:val="a3"/>
    <w:semiHidden/>
    <w:rsid w:val="00273F62"/>
  </w:style>
  <w:style w:type="paragraph" w:customStyle="1" w:styleId="1">
    <w:name w:val="사규 제목1"/>
    <w:basedOn w:val="10"/>
    <w:autoRedefine/>
    <w:semiHidden/>
    <w:rsid w:val="00273F62"/>
    <w:pPr>
      <w:numPr>
        <w:numId w:val="1"/>
      </w:numPr>
      <w:jc w:val="center"/>
    </w:pPr>
    <w:rPr>
      <w:rFonts w:eastAsia="바탕체"/>
      <w:b/>
      <w:sz w:val="24"/>
    </w:rPr>
  </w:style>
  <w:style w:type="paragraph" w:customStyle="1" w:styleId="112pt">
    <w:name w:val="스타일 제목 1 + (기호) 바탕 12 pt 굵게 가운데"/>
    <w:basedOn w:val="10"/>
    <w:semiHidden/>
    <w:rsid w:val="00273F62"/>
    <w:pPr>
      <w:numPr>
        <w:numId w:val="2"/>
      </w:numPr>
      <w:jc w:val="center"/>
    </w:pPr>
    <w:rPr>
      <w:rFonts w:hAnsi="바탕" w:cs="바탕"/>
      <w:b/>
      <w:bCs/>
      <w:sz w:val="24"/>
      <w:szCs w:val="20"/>
    </w:rPr>
  </w:style>
  <w:style w:type="paragraph" w:styleId="11">
    <w:name w:val="toc 1"/>
    <w:basedOn w:val="a2"/>
    <w:next w:val="a2"/>
    <w:autoRedefine/>
    <w:semiHidden/>
    <w:rsid w:val="00273F62"/>
  </w:style>
  <w:style w:type="paragraph" w:styleId="23">
    <w:name w:val="toc 2"/>
    <w:basedOn w:val="a2"/>
    <w:next w:val="a2"/>
    <w:autoRedefine/>
    <w:semiHidden/>
    <w:rsid w:val="00273F62"/>
    <w:pPr>
      <w:ind w:leftChars="200" w:left="425"/>
    </w:pPr>
  </w:style>
  <w:style w:type="character" w:customStyle="1" w:styleId="12pt">
    <w:name w:val="스타일 (기호) 바탕 12 pt 굵게"/>
    <w:basedOn w:val="a3"/>
    <w:semiHidden/>
    <w:rsid w:val="00273F62"/>
    <w:rPr>
      <w:rFonts w:eastAsia="바탕"/>
      <w:b/>
      <w:bCs/>
      <w:sz w:val="24"/>
    </w:rPr>
  </w:style>
  <w:style w:type="paragraph" w:customStyle="1" w:styleId="X">
    <w:name w:val="제 X장 스타일"/>
    <w:basedOn w:val="a2"/>
    <w:semiHidden/>
    <w:rsid w:val="00273F62"/>
    <w:pPr>
      <w:jc w:val="center"/>
    </w:pPr>
    <w:rPr>
      <w:rFonts w:ascii="바탕체" w:eastAsia="바탕체" w:hAnsi="바탕체"/>
      <w:b/>
      <w:sz w:val="24"/>
    </w:rPr>
  </w:style>
  <w:style w:type="paragraph" w:customStyle="1" w:styleId="24">
    <w:name w:val="스타일2"/>
    <w:basedOn w:val="a2"/>
    <w:semiHidden/>
    <w:rsid w:val="00273F62"/>
    <w:rPr>
      <w:rFonts w:ascii="바탕체" w:eastAsia="바탕체" w:hAnsi="바탕체"/>
      <w:color w:val="0000FF"/>
      <w:sz w:val="22"/>
      <w:szCs w:val="22"/>
    </w:rPr>
  </w:style>
  <w:style w:type="paragraph" w:customStyle="1" w:styleId="X0">
    <w:name w:val="제 X조 스타일"/>
    <w:basedOn w:val="24"/>
    <w:semiHidden/>
    <w:rsid w:val="00273F62"/>
    <w:rPr>
      <w:color w:val="auto"/>
    </w:rPr>
  </w:style>
  <w:style w:type="paragraph" w:customStyle="1" w:styleId="af">
    <w:name w:val="① 스타일"/>
    <w:basedOn w:val="a2"/>
    <w:semiHidden/>
    <w:rsid w:val="00273F62"/>
    <w:pPr>
      <w:ind w:leftChars="399" w:left="798"/>
    </w:pPr>
    <w:rPr>
      <w:rFonts w:ascii="바탕체" w:eastAsia="바탕체" w:hAnsi="바탕체"/>
      <w:sz w:val="22"/>
      <w:szCs w:val="22"/>
    </w:rPr>
  </w:style>
  <w:style w:type="paragraph" w:customStyle="1" w:styleId="af0">
    <w:name w:val="① 하위 스타일"/>
    <w:basedOn w:val="a2"/>
    <w:semiHidden/>
    <w:rsid w:val="00273F62"/>
    <w:pPr>
      <w:ind w:firstLine="800"/>
    </w:pPr>
    <w:rPr>
      <w:rFonts w:ascii="바탕체" w:eastAsia="바탕체" w:hAnsi="바탕체"/>
      <w:sz w:val="22"/>
      <w:szCs w:val="22"/>
    </w:rPr>
  </w:style>
  <w:style w:type="paragraph" w:customStyle="1" w:styleId="12">
    <w:name w:val="1. 스타일"/>
    <w:basedOn w:val="a2"/>
    <w:semiHidden/>
    <w:rsid w:val="00273F62"/>
    <w:pPr>
      <w:ind w:firstLineChars="513" w:firstLine="1129"/>
    </w:pPr>
    <w:rPr>
      <w:rFonts w:ascii="바탕체" w:eastAsia="바탕체" w:hAnsi="바탕체"/>
      <w:sz w:val="22"/>
      <w:szCs w:val="22"/>
    </w:rPr>
  </w:style>
  <w:style w:type="paragraph" w:customStyle="1" w:styleId="13">
    <w:name w:val="1. 하위 스타일"/>
    <w:basedOn w:val="a2"/>
    <w:semiHidden/>
    <w:rsid w:val="00273F62"/>
    <w:pPr>
      <w:ind w:firstLineChars="613" w:firstLine="1349"/>
    </w:pPr>
    <w:rPr>
      <w:rFonts w:ascii="바탕체" w:eastAsia="바탕체" w:hAnsi="바탕체"/>
      <w:sz w:val="22"/>
      <w:szCs w:val="22"/>
    </w:rPr>
  </w:style>
  <w:style w:type="paragraph" w:customStyle="1" w:styleId="80">
    <w:name w:val="스타일8"/>
    <w:basedOn w:val="a2"/>
    <w:semiHidden/>
    <w:rsid w:val="00273F62"/>
    <w:pPr>
      <w:ind w:leftChars="838" w:left="1676"/>
    </w:pPr>
    <w:rPr>
      <w:rFonts w:ascii="바탕체" w:eastAsia="바탕체" w:hAnsi="바탕체"/>
      <w:sz w:val="22"/>
      <w:szCs w:val="22"/>
    </w:rPr>
  </w:style>
  <w:style w:type="character" w:styleId="af1">
    <w:name w:val="FollowedHyperlink"/>
    <w:basedOn w:val="a3"/>
    <w:semiHidden/>
    <w:rsid w:val="00273F62"/>
    <w:rPr>
      <w:color w:val="800080"/>
      <w:u w:val="single"/>
    </w:rPr>
  </w:style>
  <w:style w:type="paragraph" w:customStyle="1" w:styleId="90">
    <w:name w:val="스타일9"/>
    <w:basedOn w:val="a2"/>
    <w:semiHidden/>
    <w:rsid w:val="00273F62"/>
    <w:rPr>
      <w:rFonts w:ascii="바탕체" w:eastAsia="바탕체" w:hAnsi="바탕체"/>
      <w:sz w:val="22"/>
      <w:szCs w:val="22"/>
    </w:rPr>
  </w:style>
  <w:style w:type="paragraph" w:customStyle="1" w:styleId="100">
    <w:name w:val="스타일10"/>
    <w:basedOn w:val="a2"/>
    <w:semiHidden/>
    <w:rsid w:val="00273F62"/>
    <w:pPr>
      <w:ind w:left="800" w:firstLine="800"/>
    </w:pPr>
    <w:rPr>
      <w:rFonts w:ascii="바탕체" w:eastAsia="바탕체" w:hAnsi="바탕체"/>
      <w:sz w:val="22"/>
      <w:szCs w:val="22"/>
    </w:rPr>
  </w:style>
  <w:style w:type="paragraph" w:customStyle="1" w:styleId="x1">
    <w:name w:val="사규_제 x장 스타일"/>
    <w:basedOn w:val="X"/>
    <w:semiHidden/>
    <w:rsid w:val="00273F62"/>
  </w:style>
  <w:style w:type="paragraph" w:customStyle="1" w:styleId="x2">
    <w:name w:val="사규_제 x조 스타일"/>
    <w:basedOn w:val="X0"/>
    <w:semiHidden/>
    <w:rsid w:val="00273F62"/>
  </w:style>
  <w:style w:type="paragraph" w:customStyle="1" w:styleId="x3">
    <w:name w:val="사규_제 x조 하위 스타일"/>
    <w:basedOn w:val="a2"/>
    <w:semiHidden/>
    <w:rsid w:val="00273F62"/>
    <w:pPr>
      <w:ind w:leftChars="399" w:left="798"/>
    </w:pPr>
    <w:rPr>
      <w:rFonts w:ascii="바탕체" w:eastAsia="바탕체" w:hAnsi="바탕체"/>
      <w:sz w:val="22"/>
      <w:szCs w:val="22"/>
    </w:rPr>
  </w:style>
  <w:style w:type="paragraph" w:customStyle="1" w:styleId="af2">
    <w:name w:val="사규_① 스타일"/>
    <w:basedOn w:val="a2"/>
    <w:semiHidden/>
    <w:rsid w:val="00273F62"/>
    <w:pPr>
      <w:ind w:firstLine="800"/>
    </w:pPr>
    <w:rPr>
      <w:rFonts w:ascii="바탕체" w:eastAsia="바탕체" w:hAnsi="바탕체"/>
      <w:sz w:val="22"/>
      <w:szCs w:val="22"/>
    </w:rPr>
  </w:style>
  <w:style w:type="paragraph" w:customStyle="1" w:styleId="af3">
    <w:name w:val="사규_① 하위 스타일"/>
    <w:basedOn w:val="12"/>
    <w:semiHidden/>
    <w:rsid w:val="00273F62"/>
  </w:style>
  <w:style w:type="paragraph" w:customStyle="1" w:styleId="14">
    <w:name w:val="사규_1. 스타일"/>
    <w:basedOn w:val="a2"/>
    <w:semiHidden/>
    <w:rsid w:val="00273F62"/>
    <w:pPr>
      <w:ind w:firstLineChars="613" w:firstLine="1349"/>
    </w:pPr>
    <w:rPr>
      <w:rFonts w:ascii="바탕체" w:eastAsia="바탕체" w:hAnsi="바탕체"/>
      <w:sz w:val="22"/>
      <w:szCs w:val="22"/>
    </w:rPr>
  </w:style>
  <w:style w:type="paragraph" w:customStyle="1" w:styleId="15">
    <w:name w:val="사규_1. 하위 스타일"/>
    <w:basedOn w:val="a2"/>
    <w:semiHidden/>
    <w:rsid w:val="00273F62"/>
    <w:pPr>
      <w:ind w:leftChars="838" w:left="1676"/>
    </w:pPr>
    <w:rPr>
      <w:rFonts w:ascii="바탕체" w:eastAsia="바탕체" w:hAnsi="바탕체"/>
      <w:sz w:val="22"/>
      <w:szCs w:val="22"/>
    </w:rPr>
  </w:style>
  <w:style w:type="paragraph" w:customStyle="1" w:styleId="af4">
    <w:name w:val="사규_가. 스타일"/>
    <w:basedOn w:val="a2"/>
    <w:semiHidden/>
    <w:rsid w:val="00273F62"/>
    <w:pPr>
      <w:ind w:left="800" w:firstLine="800"/>
    </w:pPr>
    <w:rPr>
      <w:rFonts w:ascii="바탕체" w:eastAsia="바탕체" w:hAnsi="바탕체"/>
      <w:sz w:val="22"/>
      <w:szCs w:val="22"/>
    </w:rPr>
  </w:style>
  <w:style w:type="paragraph" w:styleId="32">
    <w:name w:val="toc 3"/>
    <w:basedOn w:val="a2"/>
    <w:next w:val="a2"/>
    <w:autoRedefine/>
    <w:semiHidden/>
    <w:rsid w:val="00273F62"/>
    <w:pPr>
      <w:ind w:leftChars="400" w:left="850"/>
    </w:pPr>
  </w:style>
  <w:style w:type="paragraph" w:styleId="42">
    <w:name w:val="toc 4"/>
    <w:basedOn w:val="a2"/>
    <w:next w:val="a2"/>
    <w:autoRedefine/>
    <w:semiHidden/>
    <w:rsid w:val="00273F62"/>
    <w:pPr>
      <w:ind w:leftChars="600" w:left="1275"/>
    </w:pPr>
  </w:style>
  <w:style w:type="paragraph" w:styleId="52">
    <w:name w:val="toc 5"/>
    <w:basedOn w:val="a2"/>
    <w:next w:val="a2"/>
    <w:autoRedefine/>
    <w:semiHidden/>
    <w:rsid w:val="00273F62"/>
    <w:pPr>
      <w:ind w:leftChars="800" w:left="1700"/>
    </w:pPr>
  </w:style>
  <w:style w:type="paragraph" w:styleId="60">
    <w:name w:val="toc 6"/>
    <w:basedOn w:val="a2"/>
    <w:next w:val="a2"/>
    <w:autoRedefine/>
    <w:semiHidden/>
    <w:rsid w:val="00273F62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273F62"/>
    <w:pPr>
      <w:ind w:leftChars="1200" w:left="2550"/>
    </w:pPr>
  </w:style>
  <w:style w:type="paragraph" w:styleId="81">
    <w:name w:val="toc 8"/>
    <w:basedOn w:val="a2"/>
    <w:next w:val="a2"/>
    <w:autoRedefine/>
    <w:semiHidden/>
    <w:rsid w:val="00273F62"/>
    <w:pPr>
      <w:ind w:leftChars="1400" w:left="2975"/>
    </w:pPr>
  </w:style>
  <w:style w:type="paragraph" w:styleId="91">
    <w:name w:val="toc 9"/>
    <w:basedOn w:val="a2"/>
    <w:next w:val="a2"/>
    <w:autoRedefine/>
    <w:semiHidden/>
    <w:rsid w:val="00273F62"/>
    <w:pPr>
      <w:ind w:leftChars="1600" w:left="3400"/>
    </w:pPr>
  </w:style>
  <w:style w:type="numbering" w:styleId="111111">
    <w:name w:val="Outline List 2"/>
    <w:basedOn w:val="a5"/>
    <w:semiHidden/>
    <w:rsid w:val="00273F62"/>
    <w:pPr>
      <w:numPr>
        <w:numId w:val="13"/>
      </w:numPr>
    </w:pPr>
  </w:style>
  <w:style w:type="numbering" w:styleId="1ai">
    <w:name w:val="Outline List 1"/>
    <w:basedOn w:val="a5"/>
    <w:semiHidden/>
    <w:rsid w:val="00273F62"/>
    <w:pPr>
      <w:numPr>
        <w:numId w:val="14"/>
      </w:numPr>
    </w:pPr>
  </w:style>
  <w:style w:type="paragraph" w:styleId="af5">
    <w:name w:val="Note Heading"/>
    <w:basedOn w:val="a2"/>
    <w:next w:val="a2"/>
    <w:semiHidden/>
    <w:rsid w:val="00273F62"/>
    <w:pPr>
      <w:jc w:val="center"/>
    </w:pPr>
  </w:style>
  <w:style w:type="character" w:styleId="af6">
    <w:name w:val="Emphasis"/>
    <w:basedOn w:val="a3"/>
    <w:qFormat/>
    <w:rsid w:val="00273F62"/>
    <w:rPr>
      <w:i/>
      <w:iCs/>
    </w:rPr>
  </w:style>
  <w:style w:type="character" w:styleId="af7">
    <w:name w:val="Strong"/>
    <w:basedOn w:val="a3"/>
    <w:qFormat/>
    <w:rsid w:val="00273F62"/>
    <w:rPr>
      <w:b/>
      <w:bCs/>
    </w:rPr>
  </w:style>
  <w:style w:type="paragraph" w:styleId="a0">
    <w:name w:val="List Bullet"/>
    <w:basedOn w:val="a2"/>
    <w:semiHidden/>
    <w:rsid w:val="00273F62"/>
    <w:pPr>
      <w:numPr>
        <w:numId w:val="3"/>
      </w:numPr>
    </w:pPr>
  </w:style>
  <w:style w:type="paragraph" w:styleId="20">
    <w:name w:val="List Bullet 2"/>
    <w:basedOn w:val="a2"/>
    <w:semiHidden/>
    <w:rsid w:val="00273F62"/>
    <w:pPr>
      <w:numPr>
        <w:numId w:val="4"/>
      </w:numPr>
    </w:pPr>
  </w:style>
  <w:style w:type="paragraph" w:styleId="30">
    <w:name w:val="List Bullet 3"/>
    <w:basedOn w:val="a2"/>
    <w:semiHidden/>
    <w:rsid w:val="00273F62"/>
    <w:pPr>
      <w:numPr>
        <w:numId w:val="5"/>
      </w:numPr>
    </w:pPr>
  </w:style>
  <w:style w:type="paragraph" w:styleId="40">
    <w:name w:val="List Bullet 4"/>
    <w:basedOn w:val="a2"/>
    <w:semiHidden/>
    <w:rsid w:val="00273F62"/>
    <w:pPr>
      <w:numPr>
        <w:numId w:val="6"/>
      </w:numPr>
    </w:pPr>
  </w:style>
  <w:style w:type="paragraph" w:styleId="50">
    <w:name w:val="List Bullet 5"/>
    <w:basedOn w:val="a2"/>
    <w:semiHidden/>
    <w:rsid w:val="00273F62"/>
    <w:pPr>
      <w:numPr>
        <w:numId w:val="7"/>
      </w:numPr>
    </w:pPr>
  </w:style>
  <w:style w:type="paragraph" w:styleId="af8">
    <w:name w:val="Plain Text"/>
    <w:basedOn w:val="a2"/>
    <w:semiHidden/>
    <w:rsid w:val="00273F62"/>
    <w:rPr>
      <w:rFonts w:hAnsi="Courier New" w:cs="Courier New"/>
      <w:szCs w:val="20"/>
    </w:rPr>
  </w:style>
  <w:style w:type="paragraph" w:styleId="af9">
    <w:name w:val="Date"/>
    <w:basedOn w:val="a2"/>
    <w:next w:val="a2"/>
    <w:semiHidden/>
    <w:rsid w:val="00273F62"/>
  </w:style>
  <w:style w:type="paragraph" w:styleId="afa">
    <w:name w:val="Closing"/>
    <w:basedOn w:val="a2"/>
    <w:semiHidden/>
    <w:rsid w:val="00273F62"/>
    <w:pPr>
      <w:ind w:leftChars="2100" w:left="100"/>
    </w:pPr>
  </w:style>
  <w:style w:type="paragraph" w:styleId="afb">
    <w:name w:val="Message Header"/>
    <w:basedOn w:val="a2"/>
    <w:semiHidden/>
    <w:rsid w:val="00273F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c">
    <w:name w:val="List"/>
    <w:basedOn w:val="a2"/>
    <w:semiHidden/>
    <w:rsid w:val="00273F62"/>
    <w:pPr>
      <w:ind w:leftChars="200" w:left="100" w:hangingChars="200" w:hanging="200"/>
    </w:pPr>
  </w:style>
  <w:style w:type="paragraph" w:styleId="25">
    <w:name w:val="List 2"/>
    <w:basedOn w:val="a2"/>
    <w:semiHidden/>
    <w:rsid w:val="00273F62"/>
    <w:pPr>
      <w:ind w:leftChars="400" w:left="100" w:hangingChars="200" w:hanging="200"/>
    </w:pPr>
  </w:style>
  <w:style w:type="paragraph" w:styleId="33">
    <w:name w:val="List 3"/>
    <w:basedOn w:val="a2"/>
    <w:semiHidden/>
    <w:rsid w:val="00273F62"/>
    <w:pPr>
      <w:ind w:leftChars="600" w:left="100" w:hangingChars="200" w:hanging="200"/>
    </w:pPr>
  </w:style>
  <w:style w:type="paragraph" w:styleId="43">
    <w:name w:val="List 4"/>
    <w:basedOn w:val="a2"/>
    <w:semiHidden/>
    <w:rsid w:val="00273F62"/>
    <w:pPr>
      <w:ind w:leftChars="800" w:left="100" w:hangingChars="200" w:hanging="200"/>
    </w:pPr>
  </w:style>
  <w:style w:type="paragraph" w:styleId="53">
    <w:name w:val="List 5"/>
    <w:basedOn w:val="a2"/>
    <w:semiHidden/>
    <w:rsid w:val="00273F62"/>
    <w:pPr>
      <w:ind w:leftChars="1000" w:left="100" w:hangingChars="200" w:hanging="200"/>
    </w:pPr>
  </w:style>
  <w:style w:type="paragraph" w:styleId="afd">
    <w:name w:val="List Continue"/>
    <w:basedOn w:val="a2"/>
    <w:semiHidden/>
    <w:rsid w:val="00273F62"/>
    <w:pPr>
      <w:spacing w:after="180"/>
      <w:ind w:leftChars="200" w:left="425"/>
    </w:pPr>
  </w:style>
  <w:style w:type="paragraph" w:styleId="26">
    <w:name w:val="List Continue 2"/>
    <w:basedOn w:val="a2"/>
    <w:semiHidden/>
    <w:rsid w:val="00273F62"/>
    <w:pPr>
      <w:spacing w:after="180"/>
      <w:ind w:leftChars="400" w:left="850"/>
    </w:pPr>
  </w:style>
  <w:style w:type="paragraph" w:styleId="34">
    <w:name w:val="List Continue 3"/>
    <w:basedOn w:val="a2"/>
    <w:semiHidden/>
    <w:rsid w:val="00273F62"/>
    <w:pPr>
      <w:spacing w:after="180"/>
      <w:ind w:leftChars="600" w:left="1275"/>
    </w:pPr>
  </w:style>
  <w:style w:type="paragraph" w:styleId="44">
    <w:name w:val="List Continue 4"/>
    <w:basedOn w:val="a2"/>
    <w:semiHidden/>
    <w:rsid w:val="00273F62"/>
    <w:pPr>
      <w:spacing w:after="180"/>
      <w:ind w:leftChars="800" w:left="1700"/>
    </w:pPr>
  </w:style>
  <w:style w:type="paragraph" w:styleId="54">
    <w:name w:val="List Continue 5"/>
    <w:basedOn w:val="a2"/>
    <w:semiHidden/>
    <w:rsid w:val="00273F62"/>
    <w:pPr>
      <w:spacing w:after="180"/>
      <w:ind w:leftChars="1000" w:left="2125"/>
    </w:pPr>
  </w:style>
  <w:style w:type="paragraph" w:styleId="afe">
    <w:name w:val="envelope return"/>
    <w:basedOn w:val="a2"/>
    <w:semiHidden/>
    <w:rsid w:val="00273F62"/>
    <w:pPr>
      <w:snapToGrid w:val="0"/>
    </w:pPr>
    <w:rPr>
      <w:rFonts w:ascii="Arial" w:hAnsi="Arial" w:cs="Arial"/>
    </w:rPr>
  </w:style>
  <w:style w:type="paragraph" w:styleId="a">
    <w:name w:val="List Number"/>
    <w:basedOn w:val="a2"/>
    <w:semiHidden/>
    <w:rsid w:val="00273F62"/>
    <w:pPr>
      <w:numPr>
        <w:numId w:val="8"/>
      </w:numPr>
    </w:pPr>
  </w:style>
  <w:style w:type="paragraph" w:styleId="2">
    <w:name w:val="List Number 2"/>
    <w:basedOn w:val="a2"/>
    <w:semiHidden/>
    <w:rsid w:val="00273F62"/>
    <w:pPr>
      <w:numPr>
        <w:numId w:val="9"/>
      </w:numPr>
    </w:pPr>
  </w:style>
  <w:style w:type="paragraph" w:styleId="3">
    <w:name w:val="List Number 3"/>
    <w:basedOn w:val="a2"/>
    <w:semiHidden/>
    <w:rsid w:val="00273F62"/>
    <w:pPr>
      <w:numPr>
        <w:numId w:val="10"/>
      </w:numPr>
    </w:pPr>
  </w:style>
  <w:style w:type="paragraph" w:styleId="4">
    <w:name w:val="List Number 4"/>
    <w:basedOn w:val="a2"/>
    <w:semiHidden/>
    <w:rsid w:val="00273F62"/>
    <w:pPr>
      <w:numPr>
        <w:numId w:val="11"/>
      </w:numPr>
      <w:tabs>
        <w:tab w:val="clear" w:pos="1637"/>
        <w:tab w:val="num" w:pos="360"/>
      </w:tabs>
      <w:ind w:leftChars="0" w:left="0" w:firstLineChars="0" w:firstLine="0"/>
    </w:pPr>
  </w:style>
  <w:style w:type="paragraph" w:styleId="5">
    <w:name w:val="List Number 5"/>
    <w:basedOn w:val="a2"/>
    <w:semiHidden/>
    <w:rsid w:val="00273F62"/>
    <w:pPr>
      <w:numPr>
        <w:numId w:val="12"/>
      </w:numPr>
    </w:pPr>
  </w:style>
  <w:style w:type="paragraph" w:styleId="aff">
    <w:name w:val="Body Text"/>
    <w:basedOn w:val="a2"/>
    <w:semiHidden/>
    <w:rsid w:val="00273F62"/>
    <w:pPr>
      <w:spacing w:after="180"/>
    </w:pPr>
  </w:style>
  <w:style w:type="paragraph" w:styleId="35">
    <w:name w:val="Body Text 3"/>
    <w:basedOn w:val="a2"/>
    <w:semiHidden/>
    <w:rsid w:val="00273F62"/>
    <w:pPr>
      <w:spacing w:after="180"/>
    </w:pPr>
    <w:rPr>
      <w:sz w:val="16"/>
      <w:szCs w:val="16"/>
    </w:rPr>
  </w:style>
  <w:style w:type="paragraph" w:styleId="aff0">
    <w:name w:val="Body Text Indent"/>
    <w:basedOn w:val="a2"/>
    <w:semiHidden/>
    <w:rsid w:val="00273F62"/>
    <w:pPr>
      <w:spacing w:after="180"/>
      <w:ind w:leftChars="400" w:left="851"/>
    </w:pPr>
  </w:style>
  <w:style w:type="paragraph" w:styleId="27">
    <w:name w:val="Body Text Indent 2"/>
    <w:basedOn w:val="a2"/>
    <w:semiHidden/>
    <w:rsid w:val="00273F62"/>
    <w:pPr>
      <w:spacing w:after="180" w:line="480" w:lineRule="auto"/>
      <w:ind w:leftChars="400" w:left="851"/>
    </w:pPr>
  </w:style>
  <w:style w:type="paragraph" w:styleId="36">
    <w:name w:val="Body Text Indent 3"/>
    <w:basedOn w:val="a2"/>
    <w:semiHidden/>
    <w:rsid w:val="00273F62"/>
    <w:pPr>
      <w:spacing w:after="180"/>
      <w:ind w:leftChars="400" w:left="851"/>
    </w:pPr>
    <w:rPr>
      <w:sz w:val="16"/>
      <w:szCs w:val="16"/>
    </w:rPr>
  </w:style>
  <w:style w:type="paragraph" w:styleId="aff1">
    <w:name w:val="Body Text First Indent"/>
    <w:basedOn w:val="aff"/>
    <w:semiHidden/>
    <w:rsid w:val="00273F62"/>
    <w:pPr>
      <w:ind w:firstLineChars="100" w:firstLine="210"/>
    </w:pPr>
  </w:style>
  <w:style w:type="paragraph" w:styleId="28">
    <w:name w:val="Body Text First Indent 2"/>
    <w:basedOn w:val="aff0"/>
    <w:semiHidden/>
    <w:rsid w:val="00273F62"/>
    <w:pPr>
      <w:ind w:firstLineChars="100" w:firstLine="210"/>
    </w:pPr>
  </w:style>
  <w:style w:type="paragraph" w:styleId="aff2">
    <w:name w:val="Subtitle"/>
    <w:basedOn w:val="a2"/>
    <w:qFormat/>
    <w:rsid w:val="00273F62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f3">
    <w:name w:val="Block Text"/>
    <w:basedOn w:val="a2"/>
    <w:semiHidden/>
    <w:rsid w:val="00273F62"/>
    <w:pPr>
      <w:spacing w:after="180"/>
      <w:ind w:leftChars="700" w:left="1440" w:rightChars="700" w:right="1440"/>
    </w:pPr>
  </w:style>
  <w:style w:type="paragraph" w:styleId="aff4">
    <w:name w:val="Signature"/>
    <w:basedOn w:val="a2"/>
    <w:semiHidden/>
    <w:rsid w:val="00273F62"/>
    <w:pPr>
      <w:ind w:leftChars="2100" w:left="100"/>
    </w:pPr>
  </w:style>
  <w:style w:type="paragraph" w:styleId="aff5">
    <w:name w:val="Salutation"/>
    <w:basedOn w:val="a2"/>
    <w:next w:val="a2"/>
    <w:semiHidden/>
    <w:rsid w:val="00273F62"/>
  </w:style>
  <w:style w:type="paragraph" w:styleId="aff6">
    <w:name w:val="Normal (Web)"/>
    <w:basedOn w:val="a2"/>
    <w:semiHidden/>
    <w:rsid w:val="00273F62"/>
    <w:rPr>
      <w:rFonts w:ascii="Times New Roman"/>
      <w:sz w:val="24"/>
    </w:rPr>
  </w:style>
  <w:style w:type="numbering" w:styleId="a1">
    <w:name w:val="Outline List 3"/>
    <w:basedOn w:val="a5"/>
    <w:semiHidden/>
    <w:rsid w:val="00273F62"/>
    <w:pPr>
      <w:numPr>
        <w:numId w:val="15"/>
      </w:numPr>
    </w:pPr>
  </w:style>
  <w:style w:type="paragraph" w:styleId="aff7">
    <w:name w:val="E-mail Signature"/>
    <w:basedOn w:val="a2"/>
    <w:semiHidden/>
    <w:rsid w:val="00273F62"/>
  </w:style>
  <w:style w:type="paragraph" w:styleId="aff8">
    <w:name w:val="Title"/>
    <w:basedOn w:val="a2"/>
    <w:qFormat/>
    <w:rsid w:val="00273F62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9">
    <w:name w:val="envelope address"/>
    <w:basedOn w:val="a2"/>
    <w:semiHidden/>
    <w:rsid w:val="00273F62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character" w:styleId="affa">
    <w:name w:val="line number"/>
    <w:basedOn w:val="a3"/>
    <w:semiHidden/>
    <w:rsid w:val="00273F62"/>
  </w:style>
  <w:style w:type="table" w:styleId="310">
    <w:name w:val="Table 3D effects 1"/>
    <w:basedOn w:val="a4"/>
    <w:semiHidden/>
    <w:rsid w:val="00273F62"/>
    <w:pPr>
      <w:widowControl w:val="0"/>
      <w:wordWrap w:val="0"/>
      <w:autoSpaceDE w:val="0"/>
      <w:autoSpaceDN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semiHidden/>
    <w:rsid w:val="00273F62"/>
    <w:pPr>
      <w:widowControl w:val="0"/>
      <w:wordWrap w:val="0"/>
      <w:autoSpaceDE w:val="0"/>
      <w:autoSpaceDN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Elegant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semiHidden/>
    <w:rsid w:val="00273F62"/>
    <w:pPr>
      <w:widowControl w:val="0"/>
      <w:wordWrap w:val="0"/>
      <w:autoSpaceDE w:val="0"/>
      <w:autoSpaceDN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imple 1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273F62"/>
    <w:pPr>
      <w:widowControl w:val="0"/>
      <w:wordWrap w:val="0"/>
      <w:autoSpaceDE w:val="0"/>
      <w:autoSpaceDN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List 1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semiHidden/>
    <w:rsid w:val="00273F62"/>
    <w:pPr>
      <w:widowControl w:val="0"/>
      <w:wordWrap w:val="0"/>
      <w:autoSpaceDE w:val="0"/>
      <w:autoSpaceDN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semiHidden/>
    <w:rsid w:val="00273F62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273F62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273F62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Web 1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Subtle 1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c">
    <w:name w:val="Table Professional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Table Theme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Contemporary"/>
    <w:basedOn w:val="a4"/>
    <w:semiHidden/>
    <w:rsid w:val="00273F62"/>
    <w:pPr>
      <w:widowControl w:val="0"/>
      <w:wordWrap w:val="0"/>
      <w:autoSpaceDE w:val="0"/>
      <w:autoSpaceDN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">
    <w:name w:val="Normal Indent"/>
    <w:basedOn w:val="a2"/>
    <w:semiHidden/>
    <w:rsid w:val="00273F62"/>
    <w:pPr>
      <w:ind w:leftChars="400" w:left="800"/>
    </w:pPr>
  </w:style>
  <w:style w:type="character" w:styleId="HTML">
    <w:name w:val="HTML Acronym"/>
    <w:basedOn w:val="a3"/>
    <w:semiHidden/>
    <w:rsid w:val="00273F62"/>
  </w:style>
  <w:style w:type="paragraph" w:styleId="HTML0">
    <w:name w:val="HTML Address"/>
    <w:basedOn w:val="a2"/>
    <w:semiHidden/>
    <w:rsid w:val="00273F62"/>
    <w:rPr>
      <w:i/>
      <w:iCs/>
    </w:rPr>
  </w:style>
  <w:style w:type="character" w:styleId="HTML1">
    <w:name w:val="HTML Cite"/>
    <w:basedOn w:val="a3"/>
    <w:semiHidden/>
    <w:rsid w:val="00273F62"/>
    <w:rPr>
      <w:i/>
      <w:iCs/>
    </w:rPr>
  </w:style>
  <w:style w:type="character" w:styleId="HTML2">
    <w:name w:val="HTML Code"/>
    <w:basedOn w:val="a3"/>
    <w:semiHidden/>
    <w:rsid w:val="00273F62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semiHidden/>
    <w:rsid w:val="00273F62"/>
    <w:rPr>
      <w:i/>
      <w:iCs/>
    </w:rPr>
  </w:style>
  <w:style w:type="character" w:styleId="HTML4">
    <w:name w:val="HTML Keyboard"/>
    <w:basedOn w:val="a3"/>
    <w:semiHidden/>
    <w:rsid w:val="00273F62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semiHidden/>
    <w:rsid w:val="00273F62"/>
    <w:rPr>
      <w:rFonts w:ascii="Courier New" w:hAnsi="Courier New" w:cs="Courier New"/>
      <w:szCs w:val="20"/>
    </w:rPr>
  </w:style>
  <w:style w:type="character" w:styleId="HTML6">
    <w:name w:val="HTML Sample"/>
    <w:basedOn w:val="a3"/>
    <w:semiHidden/>
    <w:rsid w:val="00273F62"/>
    <w:rPr>
      <w:rFonts w:ascii="Courier New" w:hAnsi="Courier New" w:cs="Courier New"/>
    </w:rPr>
  </w:style>
  <w:style w:type="character" w:styleId="HTML7">
    <w:name w:val="HTML Typewriter"/>
    <w:basedOn w:val="a3"/>
    <w:semiHidden/>
    <w:rsid w:val="00273F62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3"/>
    <w:semiHidden/>
    <w:rsid w:val="00273F62"/>
    <w:rPr>
      <w:i/>
      <w:iCs/>
    </w:rPr>
  </w:style>
  <w:style w:type="paragraph" w:customStyle="1" w:styleId="afff0">
    <w:name w:val="사규 장 서식"/>
    <w:basedOn w:val="10"/>
    <w:autoRedefine/>
    <w:rsid w:val="00273F62"/>
    <w:pPr>
      <w:jc w:val="center"/>
    </w:pPr>
    <w:rPr>
      <w:rFonts w:ascii="바탕체" w:eastAsia="바탕체" w:hAnsi="바탕체"/>
      <w:b/>
      <w:sz w:val="24"/>
      <w:szCs w:val="24"/>
    </w:rPr>
  </w:style>
  <w:style w:type="paragraph" w:customStyle="1" w:styleId="afff1">
    <w:name w:val="사규 조 서식"/>
    <w:basedOn w:val="21"/>
    <w:autoRedefine/>
    <w:rsid w:val="00273F62"/>
    <w:pPr>
      <w:ind w:left="800"/>
    </w:pPr>
    <w:rPr>
      <w:rFonts w:ascii="바탕체" w:hAnsi="바탕체"/>
    </w:rPr>
  </w:style>
  <w:style w:type="character" w:styleId="afff2">
    <w:name w:val="annotation reference"/>
    <w:basedOn w:val="a3"/>
    <w:semiHidden/>
    <w:rsid w:val="00BA1E3E"/>
    <w:rPr>
      <w:sz w:val="18"/>
      <w:szCs w:val="18"/>
    </w:rPr>
  </w:style>
  <w:style w:type="paragraph" w:styleId="afff3">
    <w:name w:val="annotation text"/>
    <w:basedOn w:val="a2"/>
    <w:semiHidden/>
    <w:rsid w:val="00BA1E3E"/>
    <w:pPr>
      <w:jc w:val="left"/>
    </w:pPr>
  </w:style>
  <w:style w:type="paragraph" w:styleId="afff4">
    <w:name w:val="annotation subject"/>
    <w:basedOn w:val="afff3"/>
    <w:next w:val="afff3"/>
    <w:semiHidden/>
    <w:rsid w:val="00BA1E3E"/>
    <w:rPr>
      <w:b/>
      <w:bCs/>
    </w:rPr>
  </w:style>
  <w:style w:type="character" w:customStyle="1" w:styleId="Char">
    <w:name w:val="바닥글 Char"/>
    <w:basedOn w:val="a3"/>
    <w:link w:val="ad"/>
    <w:uiPriority w:val="99"/>
    <w:rsid w:val="00E1580D"/>
    <w:rPr>
      <w:rFonts w:ascii="바탕"/>
      <w:kern w:val="2"/>
      <w:szCs w:val="24"/>
    </w:rPr>
  </w:style>
  <w:style w:type="paragraph" w:styleId="afff5">
    <w:name w:val="List Paragraph"/>
    <w:basedOn w:val="a2"/>
    <w:uiPriority w:val="34"/>
    <w:qFormat/>
    <w:rsid w:val="005465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4FF7B-B924-43E8-BE45-9E5C2321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해외주재원 관리규정</vt:lpstr>
    </vt:vector>
  </TitlesOfParts>
  <Company>organization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해외주재원 관리규정</dc:title>
  <dc:creator>인력팀 / 조은민</dc:creator>
  <cp:lastModifiedBy>연내헌/SGH 그룹재무PI팀</cp:lastModifiedBy>
  <cp:revision>2</cp:revision>
  <cp:lastPrinted>2014-03-18T01:56:00Z</cp:lastPrinted>
  <dcterms:created xsi:type="dcterms:W3CDTF">2022-12-30T07:34:00Z</dcterms:created>
  <dcterms:modified xsi:type="dcterms:W3CDTF">2022-12-30T07:34:00Z</dcterms:modified>
</cp:coreProperties>
</file>