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r>
        <w:rPr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251658240" allowOverlap="1" hidden="0">
                <wp:simplePos x="0" y="0"/>
                <wp:positionH relativeFrom="column">
                  <wp:posOffset>-76200</wp:posOffset>
                </wp:positionH>
                <wp:positionV relativeFrom="paragraph">
                  <wp:posOffset>33655</wp:posOffset>
                </wp:positionV>
                <wp:extent cx="8782050" cy="324485"/>
                <wp:effectExtent l="6350" t="6350" r="6350" b="6350"/>
                <wp:wrapNone/>
                <wp:docPr id="1025" name="shape1025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/>
                      </wps:cNvSpPr>
                      <wps:spPr>
                        <a:xfrm>
                          <a:off x="0" y="0"/>
                          <a:ext cx="8782050" cy="3244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4bacc6"/>
                          </a:solidFill>
                          <a:prstDash val="dash"/>
                          <a:miter lim="524288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결함 관리 대장</w:t>
                            </w:r>
                          </w:p>
                          <w:p/>
                        </w:txbxContent>
                      </wps:txbx>
                      <wps:bodyPr rot="0" vert="horz" wrap="square" lIns="91440" tIns="45720" rIns="91440" bIns="4572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25" style="position:absolute;margin-left:-6pt;margin-top:2.65pt;width:691.5pt;height:25.55pt;mso-wrap-style:infront;mso-position-horizontal-relative:column;mso-position-vertical-relative:line;v-text-anchor:top;z-index:251658240" o:allowincell="t" filled="t" fillcolor="#ffffff" stroked="t" strokecolor="#4bacc6" strokeweight="1pt">
                <v:textbox inset="2.5mm,1.3mm,2.5mm,1.3mm"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결함 관리 대장</w:t>
                      </w:r>
                    </w:p>
                    <w:p/>
                  </w:txbxContent>
                </v:textbox>
                <v:stroke dashstyle="dash"/>
              </v:rect>
            </w:pict>
          </mc:Fallback>
        </mc:AlternateContent>
      </w:r>
    </w:p>
    <w:p/>
    <w:tbl>
      <w:tblPr>
        <w:tblStyle w:val="afffb"/>
        <w:tblW w:w="0" w:type="auto"/>
        <w:tblLook w:val="04A0" w:firstRow="1" w:lastRow="0" w:firstColumn="1" w:lastColumn="0" w:noHBand="0" w:noVBand="1"/>
      </w:tblPr>
      <w:tblGrid>
        <w:gridCol w:w="1089"/>
        <w:gridCol w:w="1004"/>
        <w:gridCol w:w="992"/>
        <w:gridCol w:w="3686"/>
        <w:gridCol w:w="1275"/>
        <w:gridCol w:w="1843"/>
        <w:gridCol w:w="1276"/>
        <w:gridCol w:w="1276"/>
        <w:gridCol w:w="141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9" w:type="dxa"/>
            <w:shd w:val="clear" w:color="auto" w:fill="DBE5F1" w:themeFill="accent1" w:themeFillTint="33"/>
          </w:tcPr>
          <w:p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발견일자</w:t>
            </w:r>
          </w:p>
        </w:tc>
        <w:tc>
          <w:tcPr>
            <w:tcW w:w="1004" w:type="dxa"/>
            <w:shd w:val="clear" w:color="auto" w:fill="DBE5F1" w:themeFill="accent1" w:themeFillTint="33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발견자</w:t>
            </w:r>
          </w:p>
        </w:tc>
        <w:tc>
          <w:tcPr>
            <w:tcW w:w="992" w:type="dxa"/>
            <w:shd w:val="clear" w:color="auto" w:fill="DBE5F1" w:themeFill="accent1" w:themeFillTint="33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영향</w:t>
            </w:r>
          </w:p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(심각도)</w:t>
            </w:r>
          </w:p>
        </w:tc>
        <w:tc>
          <w:tcPr>
            <w:tcW w:w="3686" w:type="dxa"/>
            <w:shd w:val="clear" w:color="auto" w:fill="DBE5F1" w:themeFill="accent1" w:themeFillTint="33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상세내용</w:t>
            </w:r>
          </w:p>
        </w:tc>
        <w:tc>
          <w:tcPr>
            <w:tcW w:w="1275" w:type="dxa"/>
            <w:shd w:val="clear" w:color="auto" w:fill="DBE5F1" w:themeFill="accent1" w:themeFillTint="33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결함</w:t>
            </w:r>
          </w:p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유입단계</w:t>
            </w:r>
          </w:p>
        </w:tc>
        <w:tc>
          <w:tcPr>
            <w:tcW w:w="1843" w:type="dxa"/>
            <w:shd w:val="clear" w:color="auto" w:fill="DBE5F1" w:themeFill="accent1" w:themeFillTint="33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결함유형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시정조치</w:t>
            </w:r>
          </w:p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예정일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수정 담당자</w:t>
            </w:r>
          </w:p>
        </w:tc>
        <w:tc>
          <w:tcPr>
            <w:tcW w:w="1417" w:type="dxa"/>
            <w:shd w:val="clear" w:color="auto" w:fill="DBE5F1" w:themeFill="accent1" w:themeFillTint="33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재테스터 결과(결함조치)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9" w:type="dxa"/>
          </w:tcPr>
          <w:p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201</w:t>
            </w:r>
            <w:r>
              <w:rPr>
                <w:rFonts w:hint="eastAsia"/>
                <w:sz w:val="18"/>
                <w:rtl w:val="off"/>
              </w:rPr>
              <w:t>9</w:t>
            </w:r>
            <w:r>
              <w:rPr>
                <w:rFonts w:hint="eastAsia"/>
                <w:sz w:val="18"/>
              </w:rPr>
              <w:t>.0</w:t>
            </w:r>
            <w:r>
              <w:rPr>
                <w:rFonts w:hint="eastAsia"/>
                <w:sz w:val="18"/>
                <w:rtl w:val="off"/>
              </w:rPr>
              <w:t>1</w:t>
            </w:r>
            <w:r>
              <w:rPr>
                <w:rFonts w:hint="eastAsia"/>
                <w:sz w:val="18"/>
              </w:rPr>
              <w:t>.0</w:t>
            </w:r>
            <w:r>
              <w:rPr>
                <w:rFonts w:hint="eastAsia"/>
                <w:sz w:val="18"/>
                <w:rtl w:val="off"/>
              </w:rPr>
              <w:t>3</w:t>
            </w:r>
          </w:p>
        </w:tc>
        <w:tc>
          <w:tcPr>
            <w:tcW w:w="1004" w:type="dxa"/>
          </w:tcPr>
          <w:p>
            <w:pPr>
              <w:jc w:val="center"/>
              <w:rPr>
                <w:sz w:val="18"/>
              </w:rPr>
            </w:pPr>
            <w:r>
              <w:rPr>
                <w:sz w:val="18"/>
                <w:rtl w:val="off"/>
              </w:rPr>
              <w:t>박우람</w:t>
            </w:r>
          </w:p>
        </w:tc>
        <w:tc>
          <w:tcPr>
            <w:tcW w:w="992" w:type="dxa"/>
          </w:tcPr>
          <w:p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  <w:rtl w:val="off"/>
              </w:rPr>
              <w:t>경미</w:t>
            </w:r>
          </w:p>
        </w:tc>
        <w:tc>
          <w:tcPr>
            <w:tcW w:w="3686" w:type="dxa"/>
          </w:tcPr>
          <w:p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  <w:rtl w:val="off"/>
              </w:rPr>
              <w:t>관리자답변시 제목과 내용을 입력요청</w:t>
            </w:r>
          </w:p>
        </w:tc>
        <w:tc>
          <w:tcPr>
            <w:tcW w:w="1275" w:type="dxa"/>
          </w:tcPr>
          <w:p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코딩시</w:t>
            </w:r>
          </w:p>
        </w:tc>
        <w:tc>
          <w:tcPr>
            <w:tcW w:w="1843" w:type="dxa"/>
          </w:tcPr>
          <w:p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  <w:rtl w:val="off"/>
              </w:rPr>
              <w:t>세션을 안불러옴</w:t>
            </w:r>
          </w:p>
        </w:tc>
        <w:tc>
          <w:tcPr>
            <w:tcW w:w="1276" w:type="dxa"/>
          </w:tcPr>
          <w:p>
            <w:pPr>
              <w:jc w:val="center"/>
              <w:rPr>
                <w:sz w:val="18"/>
              </w:rPr>
            </w:pPr>
            <w:r>
              <w:rPr>
                <w:sz w:val="18"/>
                <w:rtl w:val="off"/>
              </w:rPr>
              <w:t>2019.01.03</w:t>
            </w:r>
          </w:p>
        </w:tc>
        <w:tc>
          <w:tcPr>
            <w:tcW w:w="1276" w:type="dxa"/>
          </w:tcPr>
          <w:p>
            <w:pPr>
              <w:jc w:val="center"/>
              <w:rPr>
                <w:sz w:val="18"/>
              </w:rPr>
            </w:pPr>
            <w:r>
              <w:rPr>
                <w:sz w:val="18"/>
                <w:rtl w:val="off"/>
              </w:rPr>
              <w:t>박우람</w:t>
            </w:r>
          </w:p>
        </w:tc>
        <w:tc>
          <w:tcPr>
            <w:tcW w:w="1417" w:type="dxa"/>
          </w:tcPr>
          <w:p>
            <w:pPr>
              <w:jc w:val="center"/>
              <w:rPr>
                <w:sz w:val="18"/>
              </w:rPr>
            </w:pP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9" w:type="dxa"/>
          </w:tcPr>
          <w:p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201</w:t>
            </w:r>
            <w:r>
              <w:rPr>
                <w:rFonts w:hint="eastAsia"/>
                <w:sz w:val="18"/>
                <w:rtl w:val="off"/>
              </w:rPr>
              <w:t>8</w:t>
            </w:r>
            <w:r>
              <w:rPr>
                <w:rFonts w:hint="eastAsia"/>
                <w:sz w:val="18"/>
              </w:rPr>
              <w:t>.</w:t>
            </w:r>
            <w:r>
              <w:rPr>
                <w:rFonts w:hint="eastAsia"/>
                <w:sz w:val="18"/>
                <w:rtl w:val="off"/>
              </w:rPr>
              <w:t>12</w:t>
            </w:r>
            <w:r>
              <w:rPr>
                <w:rFonts w:hint="eastAsia"/>
                <w:sz w:val="18"/>
              </w:rPr>
              <w:t>.</w:t>
            </w:r>
            <w:r>
              <w:rPr>
                <w:rFonts w:hint="eastAsia"/>
                <w:sz w:val="18"/>
                <w:rtl w:val="off"/>
              </w:rPr>
              <w:t>11</w:t>
            </w:r>
          </w:p>
        </w:tc>
        <w:tc>
          <w:tcPr>
            <w:tcW w:w="1004" w:type="dxa"/>
          </w:tcPr>
          <w:p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  <w:rtl w:val="off"/>
              </w:rPr>
              <w:t>박우람</w:t>
            </w:r>
          </w:p>
        </w:tc>
        <w:tc>
          <w:tcPr>
            <w:tcW w:w="992" w:type="dxa"/>
          </w:tcPr>
          <w:p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경미</w:t>
            </w:r>
          </w:p>
        </w:tc>
        <w:tc>
          <w:tcPr>
            <w:tcW w:w="3686" w:type="dxa"/>
          </w:tcPr>
          <w:p>
            <w:pPr>
              <w:jc w:val="left"/>
              <w:rPr>
                <w:sz w:val="18"/>
              </w:rPr>
            </w:pPr>
            <w:r>
              <w:rPr>
                <w:sz w:val="18"/>
                <w:rtl w:val="off"/>
              </w:rPr>
              <w:t>답변삭제 완료되었다는 알림창 출력하기</w:t>
            </w:r>
          </w:p>
        </w:tc>
        <w:tc>
          <w:tcPr>
            <w:tcW w:w="1275" w:type="dxa"/>
          </w:tcPr>
          <w:p>
            <w:pPr>
              <w:jc w:val="center"/>
              <w:rPr>
                <w:sz w:val="18"/>
              </w:rPr>
            </w:pPr>
            <w:r>
              <w:rPr>
                <w:sz w:val="18"/>
                <w:rtl w:val="off"/>
              </w:rPr>
              <w:t>코딩누락</w:t>
            </w:r>
          </w:p>
        </w:tc>
        <w:tc>
          <w:tcPr>
            <w:tcW w:w="1843" w:type="dxa"/>
          </w:tcPr>
          <w:p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  <w:rtl w:val="off"/>
              </w:rPr>
              <w:t>알림창 일관성</w:t>
            </w:r>
          </w:p>
        </w:tc>
        <w:tc>
          <w:tcPr>
            <w:tcW w:w="1276" w:type="dxa"/>
          </w:tcPr>
          <w:p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201</w:t>
            </w:r>
            <w:r>
              <w:rPr>
                <w:rFonts w:hint="eastAsia"/>
                <w:sz w:val="18"/>
                <w:rtl w:val="off"/>
              </w:rPr>
              <w:t>8</w:t>
            </w:r>
            <w:r>
              <w:rPr>
                <w:rFonts w:hint="eastAsia"/>
                <w:sz w:val="18"/>
              </w:rPr>
              <w:t>.</w:t>
            </w:r>
            <w:r>
              <w:rPr>
                <w:rFonts w:hint="eastAsia"/>
                <w:sz w:val="18"/>
                <w:rtl w:val="off"/>
              </w:rPr>
              <w:t>12</w:t>
            </w:r>
            <w:r>
              <w:rPr>
                <w:rFonts w:hint="eastAsia"/>
                <w:sz w:val="18"/>
              </w:rPr>
              <w:t>.</w:t>
            </w:r>
            <w:r>
              <w:rPr>
                <w:rFonts w:hint="eastAsia"/>
                <w:sz w:val="18"/>
                <w:rtl w:val="off"/>
              </w:rPr>
              <w:t>11</w:t>
            </w:r>
          </w:p>
        </w:tc>
        <w:tc>
          <w:tcPr>
            <w:tcW w:w="1276" w:type="dxa"/>
          </w:tcPr>
          <w:p>
            <w:pPr>
              <w:jc w:val="center"/>
              <w:rPr>
                <w:sz w:val="18"/>
              </w:rPr>
            </w:pPr>
            <w:r>
              <w:rPr>
                <w:sz w:val="18"/>
                <w:rtl w:val="off"/>
              </w:rPr>
              <w:t>박우람</w:t>
            </w:r>
          </w:p>
        </w:tc>
        <w:tc>
          <w:tcPr>
            <w:tcW w:w="1417" w:type="dxa"/>
          </w:tcPr>
          <w:p>
            <w:pPr>
              <w:jc w:val="center"/>
              <w:rPr>
                <w:sz w:val="18"/>
              </w:rPr>
            </w:pP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9" w:type="dxa"/>
          </w:tcPr>
          <w:p>
            <w:pPr>
              <w:jc w:val="center"/>
              <w:rPr>
                <w:sz w:val="18"/>
              </w:rPr>
            </w:pPr>
            <w:r>
              <w:rPr>
                <w:sz w:val="18"/>
                <w:rtl w:val="off"/>
              </w:rPr>
              <w:t>2018.12.12</w:t>
            </w:r>
          </w:p>
        </w:tc>
        <w:tc>
          <w:tcPr>
            <w:tcW w:w="1004" w:type="dxa"/>
          </w:tcPr>
          <w:p>
            <w:pPr>
              <w:jc w:val="center"/>
              <w:rPr>
                <w:sz w:val="18"/>
              </w:rPr>
            </w:pPr>
            <w:r>
              <w:rPr>
                <w:sz w:val="18"/>
                <w:rtl w:val="off"/>
              </w:rPr>
              <w:t>박우람</w:t>
            </w:r>
          </w:p>
        </w:tc>
        <w:tc>
          <w:tcPr>
            <w:tcW w:w="992" w:type="dxa"/>
          </w:tcPr>
          <w:p>
            <w:pPr>
              <w:jc w:val="center"/>
              <w:rPr>
                <w:sz w:val="18"/>
              </w:rPr>
            </w:pPr>
            <w:r>
              <w:rPr>
                <w:sz w:val="18"/>
                <w:rtl w:val="off"/>
              </w:rPr>
              <w:t>경미</w:t>
            </w:r>
          </w:p>
        </w:tc>
        <w:tc>
          <w:tcPr>
            <w:tcW w:w="3686" w:type="dxa"/>
          </w:tcPr>
          <w:p>
            <w:pPr>
              <w:jc w:val="left"/>
              <w:rPr>
                <w:sz w:val="18"/>
              </w:rPr>
            </w:pPr>
            <w:r>
              <w:rPr>
                <w:sz w:val="16"/>
                <w:szCs w:val="16"/>
                <w:rtl w:val="off"/>
              </w:rPr>
              <w:t>문의사항페이지 불필요한 버튼삭제(취소)</w:t>
            </w:r>
          </w:p>
        </w:tc>
        <w:tc>
          <w:tcPr>
            <w:tcW w:w="1275" w:type="dxa"/>
          </w:tcPr>
          <w:p>
            <w:pPr>
              <w:jc w:val="center"/>
              <w:rPr>
                <w:sz w:val="18"/>
              </w:rPr>
            </w:pPr>
            <w:r>
              <w:rPr>
                <w:sz w:val="18"/>
                <w:rtl w:val="off"/>
              </w:rPr>
              <w:t>코딩시</w:t>
            </w:r>
          </w:p>
        </w:tc>
        <w:tc>
          <w:tcPr>
            <w:tcW w:w="1843" w:type="dxa"/>
          </w:tcPr>
          <w:p>
            <w:pPr>
              <w:jc w:val="center"/>
              <w:rPr>
                <w:sz w:val="18"/>
              </w:rPr>
            </w:pPr>
            <w:r>
              <w:rPr>
                <w:sz w:val="18"/>
                <w:rtl w:val="off"/>
              </w:rPr>
              <w:t>기능중복</w:t>
            </w:r>
          </w:p>
        </w:tc>
        <w:tc>
          <w:tcPr>
            <w:tcW w:w="1276" w:type="dxa"/>
          </w:tcPr>
          <w:p>
            <w:pPr>
              <w:jc w:val="center"/>
              <w:rPr>
                <w:sz w:val="18"/>
              </w:rPr>
            </w:pPr>
            <w:r>
              <w:rPr>
                <w:sz w:val="18"/>
                <w:rtl w:val="off"/>
              </w:rPr>
              <w:t>2018.12.12</w:t>
            </w:r>
          </w:p>
        </w:tc>
        <w:tc>
          <w:tcPr>
            <w:tcW w:w="1276" w:type="dxa"/>
          </w:tcPr>
          <w:p>
            <w:pPr>
              <w:jc w:val="center"/>
              <w:rPr>
                <w:sz w:val="18"/>
              </w:rPr>
            </w:pPr>
            <w:r>
              <w:rPr>
                <w:sz w:val="18"/>
                <w:rtl w:val="off"/>
              </w:rPr>
              <w:t>박우람</w:t>
            </w:r>
          </w:p>
        </w:tc>
        <w:tc>
          <w:tcPr>
            <w:tcW w:w="1417" w:type="dxa"/>
          </w:tcPr>
          <w:p>
            <w:pPr>
              <w:jc w:val="center"/>
              <w:rPr>
                <w:sz w:val="18"/>
              </w:rPr>
            </w:pP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9" w:type="dxa"/>
          </w:tcPr>
          <w:p>
            <w:pPr>
              <w:jc w:val="center"/>
              <w:rPr>
                <w:sz w:val="18"/>
              </w:rPr>
            </w:pPr>
            <w:r>
              <w:rPr>
                <w:sz w:val="18"/>
                <w:rtl w:val="off"/>
              </w:rPr>
              <w:t>2018.12.14</w:t>
            </w:r>
          </w:p>
        </w:tc>
        <w:tc>
          <w:tcPr>
            <w:tcW w:w="1004" w:type="dxa"/>
          </w:tcPr>
          <w:p>
            <w:pPr>
              <w:jc w:val="center"/>
              <w:rPr>
                <w:sz w:val="18"/>
              </w:rPr>
            </w:pPr>
            <w:r>
              <w:rPr>
                <w:sz w:val="18"/>
                <w:rtl w:val="off"/>
              </w:rPr>
              <w:t>박우람</w:t>
            </w:r>
          </w:p>
        </w:tc>
        <w:tc>
          <w:tcPr>
            <w:tcW w:w="992" w:type="dxa"/>
          </w:tcPr>
          <w:p>
            <w:pPr>
              <w:jc w:val="center"/>
              <w:rPr>
                <w:sz w:val="18"/>
              </w:rPr>
            </w:pPr>
            <w:r>
              <w:rPr>
                <w:sz w:val="18"/>
                <w:rtl w:val="off"/>
              </w:rPr>
              <w:t>경미</w:t>
            </w:r>
          </w:p>
        </w:tc>
        <w:tc>
          <w:tcPr>
            <w:tcW w:w="3686" w:type="dxa"/>
          </w:tcPr>
          <w:p>
            <w:pPr>
              <w:jc w:val="left"/>
              <w:rPr>
                <w:sz w:val="18"/>
              </w:rPr>
            </w:pPr>
            <w:r>
              <w:rPr>
                <w:sz w:val="18"/>
                <w:rtl w:val="off"/>
              </w:rPr>
              <w:t>사용자는 자기문의사항만 들어갈수 있게</w:t>
            </w:r>
          </w:p>
        </w:tc>
        <w:tc>
          <w:tcPr>
            <w:tcW w:w="1275" w:type="dxa"/>
          </w:tcPr>
          <w:p>
            <w:pPr>
              <w:jc w:val="center"/>
              <w:rPr>
                <w:sz w:val="18"/>
              </w:rPr>
            </w:pPr>
            <w:r>
              <w:rPr>
                <w:sz w:val="18"/>
                <w:rtl w:val="off"/>
              </w:rPr>
              <w:t>코딩시</w:t>
            </w:r>
          </w:p>
        </w:tc>
        <w:tc>
          <w:tcPr>
            <w:tcW w:w="1843" w:type="dxa"/>
          </w:tcPr>
          <w:p>
            <w:pPr>
              <w:jc w:val="center"/>
              <w:rPr>
                <w:sz w:val="18"/>
              </w:rPr>
            </w:pPr>
            <w:r>
              <w:rPr>
                <w:sz w:val="18"/>
                <w:rtl w:val="off"/>
              </w:rPr>
              <w:t>세션관련</w:t>
            </w:r>
          </w:p>
        </w:tc>
        <w:tc>
          <w:tcPr>
            <w:tcW w:w="1276" w:type="dxa"/>
          </w:tcPr>
          <w:p>
            <w:pPr>
              <w:jc w:val="center"/>
              <w:rPr>
                <w:sz w:val="18"/>
              </w:rPr>
            </w:pPr>
            <w:r>
              <w:rPr>
                <w:sz w:val="18"/>
                <w:rtl w:val="off"/>
              </w:rPr>
              <w:t>2018.12.14</w:t>
            </w:r>
          </w:p>
        </w:tc>
        <w:tc>
          <w:tcPr>
            <w:tcW w:w="1276" w:type="dxa"/>
          </w:tcPr>
          <w:p>
            <w:pPr>
              <w:jc w:val="center"/>
              <w:rPr>
                <w:sz w:val="18"/>
              </w:rPr>
            </w:pPr>
            <w:r>
              <w:rPr>
                <w:sz w:val="18"/>
                <w:rtl w:val="off"/>
              </w:rPr>
              <w:t>박우람</w:t>
            </w:r>
          </w:p>
        </w:tc>
        <w:tc>
          <w:tcPr>
            <w:tcW w:w="1417" w:type="dxa"/>
          </w:tcPr>
          <w:p>
            <w:pPr>
              <w:jc w:val="center"/>
              <w:rPr>
                <w:sz w:val="18"/>
              </w:rPr>
            </w:pP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9" w:type="dxa"/>
          </w:tcPr>
          <w:p>
            <w:pPr>
              <w:jc w:val="center"/>
              <w:rPr>
                <w:sz w:val="18"/>
              </w:rPr>
            </w:pPr>
            <w:r>
              <w:rPr>
                <w:sz w:val="18"/>
                <w:rtl w:val="off"/>
              </w:rPr>
              <w:t>2018.12.14</w:t>
            </w:r>
          </w:p>
        </w:tc>
        <w:tc>
          <w:tcPr>
            <w:tcW w:w="1004" w:type="dxa"/>
          </w:tcPr>
          <w:p>
            <w:pPr>
              <w:jc w:val="center"/>
              <w:rPr>
                <w:sz w:val="18"/>
              </w:rPr>
            </w:pPr>
            <w:r>
              <w:rPr>
                <w:sz w:val="18"/>
                <w:rtl w:val="off"/>
              </w:rPr>
              <w:t>박우람</w:t>
            </w:r>
          </w:p>
        </w:tc>
        <w:tc>
          <w:tcPr>
            <w:tcW w:w="992" w:type="dxa"/>
          </w:tcPr>
          <w:p>
            <w:pPr>
              <w:jc w:val="center"/>
              <w:rPr>
                <w:sz w:val="18"/>
              </w:rPr>
            </w:pPr>
            <w:r>
              <w:rPr>
                <w:sz w:val="18"/>
                <w:rtl w:val="off"/>
              </w:rPr>
              <w:t>경미</w:t>
            </w:r>
          </w:p>
        </w:tc>
        <w:tc>
          <w:tcPr>
            <w:tcW w:w="3686" w:type="dxa"/>
          </w:tcPr>
          <w:p>
            <w:pPr>
              <w:jc w:val="left"/>
              <w:rPr>
                <w:sz w:val="18"/>
              </w:rPr>
            </w:pPr>
            <w:r>
              <w:rPr>
                <w:sz w:val="18"/>
                <w:rtl w:val="off"/>
              </w:rPr>
              <w:t>답글중복등록 할 수 없다는 알림창 출력</w:t>
            </w:r>
          </w:p>
        </w:tc>
        <w:tc>
          <w:tcPr>
            <w:tcW w:w="1275" w:type="dxa"/>
          </w:tcPr>
          <w:p>
            <w:pPr>
              <w:jc w:val="center"/>
              <w:rPr>
                <w:sz w:val="18"/>
              </w:rPr>
            </w:pPr>
            <w:r>
              <w:rPr>
                <w:sz w:val="18"/>
                <w:rtl w:val="off"/>
              </w:rPr>
              <w:t>코딩시</w:t>
            </w:r>
          </w:p>
        </w:tc>
        <w:tc>
          <w:tcPr>
            <w:tcW w:w="1843" w:type="dxa"/>
          </w:tcPr>
          <w:p>
            <w:pPr>
              <w:jc w:val="center"/>
              <w:rPr>
                <w:sz w:val="18"/>
              </w:rPr>
            </w:pPr>
            <w:r>
              <w:rPr>
                <w:sz w:val="18"/>
                <w:rtl w:val="off"/>
              </w:rPr>
              <w:t>알림창 추가</w:t>
            </w:r>
          </w:p>
        </w:tc>
        <w:tc>
          <w:tcPr>
            <w:tcW w:w="1276" w:type="dxa"/>
          </w:tcPr>
          <w:p>
            <w:pPr>
              <w:jc w:val="center"/>
              <w:rPr>
                <w:sz w:val="18"/>
              </w:rPr>
            </w:pPr>
            <w:r>
              <w:rPr>
                <w:sz w:val="18"/>
                <w:rtl w:val="off"/>
              </w:rPr>
              <w:t>2018.12.14</w:t>
            </w:r>
          </w:p>
        </w:tc>
        <w:tc>
          <w:tcPr>
            <w:tcW w:w="1276" w:type="dxa"/>
          </w:tcPr>
          <w:p>
            <w:pPr>
              <w:jc w:val="center"/>
              <w:rPr>
                <w:sz w:val="18"/>
              </w:rPr>
            </w:pPr>
            <w:r>
              <w:rPr>
                <w:sz w:val="18"/>
                <w:rtl w:val="off"/>
              </w:rPr>
              <w:t>박우람</w:t>
            </w:r>
          </w:p>
        </w:tc>
        <w:tc>
          <w:tcPr>
            <w:tcW w:w="1417" w:type="dxa"/>
          </w:tcPr>
          <w:p>
            <w:pPr>
              <w:jc w:val="center"/>
              <w:rPr>
                <w:sz w:val="18"/>
              </w:rPr>
            </w:pPr>
          </w:p>
        </w:tc>
      </w:tr>
    </w:tbl>
    <w:p/>
    <w:sectPr>
      <w:pgSz w:w="16838" w:h="11906" w:orient="landscape"/>
      <w:pgMar w:top="1440" w:right="1701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val="bestFit" w:percent="163"/>
  <w:removePersonalInformation/>
  <w:bordersDontSurroundHeader/>
  <w:bordersDontSurroundFooter/>
  <w:hideGrammaticalErrors/>
  <w:proofState w:spelling="clean" w:grammar="clean"/>
  <w:defaultTabStop w:val="800"/>
  <w:drawingGridHorizontalSpacing w:val="100"/>
  <w:drawingGridVerticalSpacing w:val="100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/>
    </w:pPrDefault>
  </w:docDefaults>
  <w:style w:type="paragraph" w:default="1" w:styleId="a1">
    <w:name w:val="Normal"/>
    <w:qFormat/>
    <w:pPr>
      <w:autoSpaceDE w:val="off"/>
      <w:autoSpaceDN w:val="off"/>
      <w:widowControl w:val="off"/>
      <w:wordWrap w:val="off"/>
      <w:jc w:val="both"/>
    </w:pPr>
  </w:style>
  <w:style w:type="character" w:default="1" w:styleId="a2">
    <w:name w:val="Default Paragraph Font"/>
    <w:semiHidden/>
    <w:unhideWhenUsed/>
  </w:style>
  <w:style w:type="table" w:default="1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  <w:style w:type="table" w:styleId="afffb">
    <w:name w:val="Table Grid"/>
    <w:basedOn w:val="a3"/>
    <w:tblPr>
      <w:tblBorders>
        <w:top w:val="single" w:sz="4" w:space="0" w:color="000000" w:themeColor="dk1"/>
        <w:left w:val="single" w:sz="4" w:space="0" w:color="000000" w:themeColor="dk1"/>
        <w:bottom w:val="single" w:sz="4" w:space="0" w:color="000000" w:themeColor="dk1"/>
        <w:right w:val="single" w:sz="4" w:space="0" w:color="000000" w:themeColor="dk1"/>
        <w:insideH w:val="single" w:sz="4" w:space="0" w:color="000000" w:themeColor="dk1"/>
        <w:insideV w:val="single" w:sz="4" w:space="0" w:color="000000" w:themeColor="dk1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alfo</cp:lastModifiedBy>
  <cp:revision>1</cp:revision>
  <dcterms:created xsi:type="dcterms:W3CDTF">2016-08-16T03:28:00Z</dcterms:created>
  <dcterms:modified xsi:type="dcterms:W3CDTF">2019-01-10T06:58:04Z</dcterms:modified>
  <cp:version>0900.0100.01</cp:version>
</cp:coreProperties>
</file>