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8DE9" w14:textId="105A2E9A" w:rsidR="005345F8" w:rsidRDefault="00772E53">
      <w:pPr>
        <w:pStyle w:val="Title"/>
      </w:pPr>
      <w:r>
        <w:t>Professor Evaluations</w:t>
      </w:r>
    </w:p>
    <w:p w14:paraId="5CE214C9" w14:textId="77777777" w:rsidR="005345F8" w:rsidRDefault="00C365F9">
      <w:pPr>
        <w:pStyle w:val="Author"/>
      </w:pPr>
      <w:r>
        <w:t>William Duquette</w:t>
      </w:r>
    </w:p>
    <w:p w14:paraId="6844477F" w14:textId="77777777" w:rsidR="005345F8" w:rsidRDefault="00C365F9" w:rsidP="000A3BAC">
      <w:pPr>
        <w:pStyle w:val="Date"/>
        <w:spacing w:line="360" w:lineRule="auto"/>
      </w:pPr>
      <w:r>
        <w:t>Wednesday, April 22</w:t>
      </w:r>
      <w:r w:rsidR="000018F1">
        <w:t>, 2020</w:t>
      </w:r>
    </w:p>
    <w:p w14:paraId="1E77C33B" w14:textId="77777777" w:rsidR="005345F8" w:rsidRPr="000018F1" w:rsidRDefault="00C365F9" w:rsidP="000A3BAC">
      <w:pPr>
        <w:pStyle w:val="FirstParagraph"/>
        <w:spacing w:line="360" w:lineRule="auto"/>
        <w:ind w:firstLine="480"/>
        <w:rPr>
          <w:rFonts w:ascii="Times New Roman" w:hAnsi="Times New Roman" w:cs="Times New Roman"/>
        </w:rPr>
      </w:pPr>
      <w:r w:rsidRPr="000018F1">
        <w:rPr>
          <w:rFonts w:ascii="Times New Roman" w:hAnsi="Times New Roman" w:cs="Times New Roman"/>
          <w:b/>
          <w:bCs/>
        </w:rPr>
        <w:t>Project Description</w:t>
      </w:r>
      <w:r w:rsidRPr="000018F1">
        <w:rPr>
          <w:rFonts w:ascii="Times New Roman" w:hAnsi="Times New Roman" w:cs="Times New Roman"/>
        </w:rPr>
        <w:t xml:space="preserve">: </w:t>
      </w:r>
      <w:r w:rsidR="006642B7">
        <w:rPr>
          <w:rFonts w:ascii="Times New Roman" w:hAnsi="Times New Roman" w:cs="Times New Roman"/>
          <w:color w:val="000000"/>
        </w:rPr>
        <w:t>S</w:t>
      </w:r>
      <w:r w:rsidRPr="00E76DA4">
        <w:rPr>
          <w:rFonts w:ascii="Times New Roman" w:hAnsi="Times New Roman" w:cs="Times New Roman"/>
          <w:color w:val="000000"/>
        </w:rPr>
        <w:t>chools</w:t>
      </w:r>
      <w:r w:rsidR="006642B7">
        <w:rPr>
          <w:rFonts w:ascii="Times New Roman" w:hAnsi="Times New Roman" w:cs="Times New Roman"/>
          <w:color w:val="000000"/>
        </w:rPr>
        <w:t xml:space="preserve"> need</w:t>
      </w:r>
      <w:r w:rsidRPr="00E76DA4">
        <w:rPr>
          <w:rFonts w:ascii="Times New Roman" w:hAnsi="Times New Roman" w:cs="Times New Roman"/>
          <w:color w:val="000000"/>
        </w:rPr>
        <w:t xml:space="preserve"> to be</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able to </w:t>
      </w:r>
      <w:r w:rsidR="00644702" w:rsidRPr="000018F1">
        <w:rPr>
          <w:rFonts w:ascii="Times New Roman" w:hAnsi="Times New Roman" w:cs="Times New Roman"/>
        </w:rPr>
        <w:t>receive</w:t>
      </w:r>
      <w:r w:rsidRPr="000018F1">
        <w:rPr>
          <w:rFonts w:ascii="Times New Roman" w:hAnsi="Times New Roman" w:cs="Times New Roman"/>
        </w:rPr>
        <w:t xml:space="preserve"> accurate and fair evaluations of professors. If </w:t>
      </w:r>
      <w:r w:rsidR="00644702" w:rsidRPr="000018F1">
        <w:rPr>
          <w:rFonts w:ascii="Times New Roman" w:hAnsi="Times New Roman" w:cs="Times New Roman"/>
        </w:rPr>
        <w:t>there are</w:t>
      </w:r>
      <w:r w:rsidRPr="000018F1">
        <w:rPr>
          <w:rFonts w:ascii="Times New Roman" w:hAnsi="Times New Roman" w:cs="Times New Roman"/>
        </w:rPr>
        <w:t xml:space="preserve"> factors outside of a </w:t>
      </w:r>
      <w:r w:rsidR="00644702" w:rsidRPr="000018F1">
        <w:rPr>
          <w:rFonts w:ascii="Times New Roman" w:hAnsi="Times New Roman" w:cs="Times New Roman"/>
        </w:rPr>
        <w:t>professor</w:t>
      </w:r>
      <w:r w:rsidR="006642B7">
        <w:rPr>
          <w:rFonts w:ascii="Times New Roman" w:hAnsi="Times New Roman" w:cs="Times New Roman"/>
        </w:rPr>
        <w:t>’s</w:t>
      </w:r>
      <w:r w:rsidR="00644702" w:rsidRPr="000018F1">
        <w:rPr>
          <w:rFonts w:ascii="Times New Roman" w:hAnsi="Times New Roman" w:cs="Times New Roman"/>
        </w:rPr>
        <w:t xml:space="preserve"> teaching skill</w:t>
      </w:r>
      <w:r w:rsidRPr="000018F1">
        <w:rPr>
          <w:rFonts w:ascii="Times New Roman" w:hAnsi="Times New Roman" w:cs="Times New Roman"/>
        </w:rPr>
        <w:t xml:space="preserve"> affecting a </w:t>
      </w:r>
      <w:r w:rsidR="00644702" w:rsidRPr="000018F1">
        <w:rPr>
          <w:rFonts w:ascii="Times New Roman" w:hAnsi="Times New Roman" w:cs="Times New Roman"/>
        </w:rPr>
        <w:t>professor’s</w:t>
      </w:r>
      <w:r w:rsidRPr="000018F1">
        <w:rPr>
          <w:rFonts w:ascii="Times New Roman" w:hAnsi="Times New Roman" w:cs="Times New Roman"/>
        </w:rPr>
        <w:t xml:space="preserve"> score, then </w:t>
      </w:r>
      <w:r w:rsidRPr="00E76DA4">
        <w:rPr>
          <w:rFonts w:ascii="Times New Roman" w:hAnsi="Times New Roman" w:cs="Times New Roman"/>
          <w:color w:val="000000"/>
        </w:rPr>
        <w:t>it is important to acknowledge</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them to avoid the termination of a professor who got a negative evaluation because of something they cannot control, such as ethnicity or gender. A study conducted at the University of </w:t>
      </w:r>
      <w:r w:rsidR="005756EB">
        <w:rPr>
          <w:rFonts w:ascii="Times New Roman" w:hAnsi="Times New Roman" w:cs="Times New Roman"/>
        </w:rPr>
        <w:t>Texas at Austin</w:t>
      </w:r>
      <w:r w:rsidRPr="000018F1">
        <w:rPr>
          <w:rFonts w:ascii="Times New Roman" w:hAnsi="Times New Roman" w:cs="Times New Roman"/>
        </w:rPr>
        <w:t xml:space="preserve"> pooled evaluations from 463 professors at their campus and asked six students to rate the professors on their physical appearance. The main question being asked is: What non-teaching characteristics affect a </w:t>
      </w:r>
      <w:r w:rsidR="00644702" w:rsidRPr="000018F1">
        <w:rPr>
          <w:rFonts w:ascii="Times New Roman" w:hAnsi="Times New Roman" w:cs="Times New Roman"/>
        </w:rPr>
        <w:t>professor’s</w:t>
      </w:r>
      <w:r w:rsidRPr="000018F1">
        <w:rPr>
          <w:rFonts w:ascii="Times New Roman" w:hAnsi="Times New Roman" w:cs="Times New Roman"/>
        </w:rPr>
        <w:t xml:space="preserve"> evaluation score. I will create a model that predicts which of the 15 variables</w:t>
      </w:r>
      <w:r w:rsidR="006642B7">
        <w:rPr>
          <w:rFonts w:ascii="Times New Roman" w:hAnsi="Times New Roman" w:cs="Times New Roman"/>
        </w:rPr>
        <w:t xml:space="preserve"> </w:t>
      </w:r>
      <w:r w:rsidRPr="000018F1">
        <w:rPr>
          <w:rFonts w:ascii="Times New Roman" w:hAnsi="Times New Roman" w:cs="Times New Roman"/>
        </w:rPr>
        <w:t xml:space="preserve">are important to estimate the factors and their significance on a </w:t>
      </w:r>
      <w:r w:rsidR="00644702" w:rsidRPr="000018F1">
        <w:rPr>
          <w:rFonts w:ascii="Times New Roman" w:hAnsi="Times New Roman" w:cs="Times New Roman"/>
        </w:rPr>
        <w:t>professor’s</w:t>
      </w:r>
      <w:r w:rsidRPr="000018F1">
        <w:rPr>
          <w:rFonts w:ascii="Times New Roman" w:hAnsi="Times New Roman" w:cs="Times New Roman"/>
        </w:rPr>
        <w:t xml:space="preserve"> score.</w:t>
      </w:r>
    </w:p>
    <w:p w14:paraId="73897E14" w14:textId="77777777" w:rsidR="005345F8" w:rsidRPr="000018F1" w:rsidRDefault="00C365F9" w:rsidP="000A3BAC">
      <w:pPr>
        <w:pStyle w:val="BodyText"/>
        <w:spacing w:line="360" w:lineRule="auto"/>
        <w:ind w:firstLine="480"/>
        <w:rPr>
          <w:rFonts w:ascii="Times New Roman" w:hAnsi="Times New Roman" w:cs="Times New Roman"/>
        </w:rPr>
      </w:pPr>
      <w:r w:rsidRPr="000018F1">
        <w:rPr>
          <w:rFonts w:ascii="Times New Roman" w:hAnsi="Times New Roman" w:cs="Times New Roman"/>
          <w:b/>
          <w:bCs/>
        </w:rPr>
        <w:t>Relevant Variables</w:t>
      </w:r>
      <w:r w:rsidRPr="000018F1">
        <w:rPr>
          <w:rFonts w:ascii="Times New Roman" w:hAnsi="Times New Roman" w:cs="Times New Roman"/>
        </w:rPr>
        <w:t xml:space="preserve">: 15 variables are inside the data set, but not </w:t>
      </w:r>
      <w:r w:rsidRPr="00E76DA4">
        <w:rPr>
          <w:rFonts w:ascii="Times New Roman" w:hAnsi="Times New Roman" w:cs="Times New Roman"/>
          <w:color w:val="000000"/>
        </w:rPr>
        <w:t>all of them are</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significant. For this question, score will be the response </w:t>
      </w:r>
      <w:r w:rsidR="00644702" w:rsidRPr="000018F1">
        <w:rPr>
          <w:rFonts w:ascii="Times New Roman" w:hAnsi="Times New Roman" w:cs="Times New Roman"/>
        </w:rPr>
        <w:t>variable</w:t>
      </w:r>
      <w:r w:rsidRPr="000018F1">
        <w:rPr>
          <w:rFonts w:ascii="Times New Roman" w:hAnsi="Times New Roman" w:cs="Times New Roman"/>
        </w:rPr>
        <w:t xml:space="preserve">. This variable, score, measures the average professor evaluation score from 1 to 5 (1 being very unsatisfactory and 5 being excellent) (see below). The explanatory variables </w:t>
      </w:r>
      <w:r w:rsidR="00E76DA4">
        <w:rPr>
          <w:rFonts w:ascii="Times New Roman" w:hAnsi="Times New Roman" w:cs="Times New Roman"/>
        </w:rPr>
        <w:t xml:space="preserve">that could be in the model are listed below: </w:t>
      </w:r>
    </w:p>
    <w:p w14:paraId="7CB6C8B0" w14:textId="77777777" w:rsidR="005345F8" w:rsidRPr="000018F1" w:rsidRDefault="00C365F9" w:rsidP="000A3BAC">
      <w:pPr>
        <w:pStyle w:val="Compact"/>
        <w:numPr>
          <w:ilvl w:val="0"/>
          <w:numId w:val="2"/>
        </w:numPr>
        <w:spacing w:line="360" w:lineRule="auto"/>
        <w:rPr>
          <w:rFonts w:ascii="Times New Roman" w:hAnsi="Times New Roman" w:cs="Times New Roman"/>
        </w:rPr>
      </w:pPr>
      <w:r w:rsidRPr="000018F1">
        <w:rPr>
          <w:rFonts w:ascii="Times New Roman" w:hAnsi="Times New Roman" w:cs="Times New Roman"/>
        </w:rPr>
        <w:t xml:space="preserve">Rank - This categorical variable denotes whether the professor is teaching, on the tenure track, or tenured.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more tenured professors than any other rank, while the split between teaching and tenure track is about the same.</w:t>
      </w:r>
    </w:p>
    <w:p w14:paraId="0B3DF8DC" w14:textId="77777777" w:rsidR="005345F8" w:rsidRDefault="004D762D">
      <w:pPr>
        <w:pStyle w:val="FirstParagraph"/>
      </w:pPr>
      <w:r>
        <w:rPr>
          <w:noProof/>
        </w:rPr>
        <w:lastRenderedPageBreak/>
        <w:drawing>
          <wp:inline distT="0" distB="0" distL="0" distR="0" wp14:anchorId="6EBA800B" wp14:editId="03CF0562">
            <wp:extent cx="5949538"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68021" cy="3707181"/>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4D762D" w14:paraId="74E02103" w14:textId="77777777" w:rsidTr="004D762D">
        <w:tc>
          <w:tcPr>
            <w:tcW w:w="3116" w:type="dxa"/>
          </w:tcPr>
          <w:p w14:paraId="6380B935" w14:textId="77777777" w:rsidR="004D762D" w:rsidRDefault="004D762D" w:rsidP="004D762D">
            <w:pPr>
              <w:pStyle w:val="SourceCode"/>
              <w:shd w:val="clear" w:color="auto" w:fill="auto"/>
              <w:rPr>
                <w:rStyle w:val="VerbatimChar"/>
              </w:rPr>
            </w:pPr>
            <w:r>
              <w:rPr>
                <w:rStyle w:val="VerbatimChar"/>
              </w:rPr>
              <w:t xml:space="preserve">Teaching </w:t>
            </w:r>
          </w:p>
        </w:tc>
        <w:tc>
          <w:tcPr>
            <w:tcW w:w="3117" w:type="dxa"/>
          </w:tcPr>
          <w:p w14:paraId="5C4E0350" w14:textId="77777777" w:rsidR="004D762D" w:rsidRDefault="004D762D" w:rsidP="004D762D">
            <w:pPr>
              <w:pStyle w:val="SourceCode"/>
              <w:shd w:val="clear" w:color="auto" w:fill="auto"/>
              <w:rPr>
                <w:rStyle w:val="VerbatimChar"/>
              </w:rPr>
            </w:pPr>
            <w:r>
              <w:rPr>
                <w:rStyle w:val="VerbatimChar"/>
              </w:rPr>
              <w:t>Tenure Track</w:t>
            </w:r>
          </w:p>
        </w:tc>
        <w:tc>
          <w:tcPr>
            <w:tcW w:w="3117" w:type="dxa"/>
          </w:tcPr>
          <w:p w14:paraId="37E204D5" w14:textId="77777777" w:rsidR="004D762D" w:rsidRDefault="004D762D" w:rsidP="004D762D">
            <w:pPr>
              <w:pStyle w:val="SourceCode"/>
              <w:shd w:val="clear" w:color="auto" w:fill="auto"/>
              <w:rPr>
                <w:rStyle w:val="VerbatimChar"/>
              </w:rPr>
            </w:pPr>
            <w:r>
              <w:rPr>
                <w:rStyle w:val="VerbatimChar"/>
              </w:rPr>
              <w:t>Tenured</w:t>
            </w:r>
          </w:p>
        </w:tc>
      </w:tr>
      <w:tr w:rsidR="004D762D" w14:paraId="56BF3B1F" w14:textId="77777777" w:rsidTr="004D762D">
        <w:tc>
          <w:tcPr>
            <w:tcW w:w="3116" w:type="dxa"/>
          </w:tcPr>
          <w:p w14:paraId="555F74C9" w14:textId="77777777" w:rsidR="004D762D" w:rsidRDefault="004D762D" w:rsidP="004D762D">
            <w:pPr>
              <w:pStyle w:val="SourceCode"/>
              <w:shd w:val="clear" w:color="auto" w:fill="auto"/>
              <w:rPr>
                <w:rStyle w:val="VerbatimChar"/>
              </w:rPr>
            </w:pPr>
            <w:r>
              <w:rPr>
                <w:rStyle w:val="VerbatimChar"/>
              </w:rPr>
              <w:t>102</w:t>
            </w:r>
          </w:p>
        </w:tc>
        <w:tc>
          <w:tcPr>
            <w:tcW w:w="3117" w:type="dxa"/>
          </w:tcPr>
          <w:p w14:paraId="4A10373C" w14:textId="77777777" w:rsidR="004D762D" w:rsidRDefault="004D762D" w:rsidP="004D762D">
            <w:pPr>
              <w:pStyle w:val="SourceCode"/>
              <w:shd w:val="clear" w:color="auto" w:fill="auto"/>
              <w:rPr>
                <w:rStyle w:val="VerbatimChar"/>
              </w:rPr>
            </w:pPr>
            <w:r>
              <w:rPr>
                <w:rStyle w:val="VerbatimChar"/>
              </w:rPr>
              <w:t>108</w:t>
            </w:r>
          </w:p>
        </w:tc>
        <w:tc>
          <w:tcPr>
            <w:tcW w:w="3117" w:type="dxa"/>
          </w:tcPr>
          <w:p w14:paraId="6B23C812" w14:textId="77777777" w:rsidR="004D762D" w:rsidRDefault="004D762D" w:rsidP="004D762D">
            <w:pPr>
              <w:pStyle w:val="SourceCode"/>
              <w:shd w:val="clear" w:color="auto" w:fill="auto"/>
              <w:rPr>
                <w:rStyle w:val="VerbatimChar"/>
              </w:rPr>
            </w:pPr>
            <w:r>
              <w:rPr>
                <w:rStyle w:val="VerbatimChar"/>
              </w:rPr>
              <w:t>253</w:t>
            </w:r>
          </w:p>
        </w:tc>
      </w:tr>
    </w:tbl>
    <w:p w14:paraId="014BF35A" w14:textId="77777777" w:rsidR="004D762D" w:rsidRDefault="004D762D" w:rsidP="004D762D">
      <w:pPr>
        <w:pStyle w:val="SourceCode"/>
        <w:shd w:val="clear" w:color="auto" w:fill="auto"/>
        <w:rPr>
          <w:rStyle w:val="VerbatimChar"/>
        </w:rPr>
      </w:pPr>
    </w:p>
    <w:p w14:paraId="59C36410" w14:textId="77777777" w:rsidR="005345F8" w:rsidRPr="000018F1" w:rsidRDefault="00C365F9" w:rsidP="000A3BAC">
      <w:pPr>
        <w:pStyle w:val="Compact"/>
        <w:numPr>
          <w:ilvl w:val="0"/>
          <w:numId w:val="3"/>
        </w:numPr>
        <w:spacing w:line="360" w:lineRule="auto"/>
        <w:rPr>
          <w:rFonts w:ascii="Times New Roman" w:hAnsi="Times New Roman" w:cs="Times New Roman"/>
        </w:rPr>
      </w:pPr>
      <w:r w:rsidRPr="000018F1">
        <w:rPr>
          <w:rFonts w:ascii="Times New Roman" w:hAnsi="Times New Roman" w:cs="Times New Roman"/>
        </w:rPr>
        <w:t xml:space="preserve">Ethnicity - This categorical variable </w:t>
      </w:r>
      <w:r w:rsidR="00E76DA4" w:rsidRPr="00E76DA4">
        <w:rPr>
          <w:rFonts w:ascii="Times New Roman" w:hAnsi="Times New Roman" w:cs="Times New Roman"/>
        </w:rPr>
        <w:t xml:space="preserve">denotes </w:t>
      </w:r>
      <w:proofErr w:type="gramStart"/>
      <w:r w:rsidR="00E76DA4" w:rsidRPr="00E76DA4">
        <w:rPr>
          <w:rFonts w:ascii="Times New Roman" w:hAnsi="Times New Roman" w:cs="Times New Roman"/>
        </w:rPr>
        <w:t>whether or not</w:t>
      </w:r>
      <w:proofErr w:type="gramEnd"/>
      <w:r w:rsidR="00E76DA4" w:rsidRPr="00E76DA4">
        <w:rPr>
          <w:rFonts w:ascii="Times New Roman" w:hAnsi="Times New Roman" w:cs="Times New Roman"/>
        </w:rPr>
        <w:t xml:space="preserve"> the professor is a minority</w:t>
      </w:r>
      <w:r w:rsidRPr="000018F1">
        <w:rPr>
          <w:rFonts w:ascii="Times New Roman" w:hAnsi="Times New Roman" w:cs="Times New Roman"/>
        </w:rPr>
        <w:t xml:space="preserve">.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 xml:space="preserve">, </w:t>
      </w:r>
      <w:r w:rsidRPr="000018F1">
        <w:rPr>
          <w:rFonts w:ascii="Times New Roman" w:hAnsi="Times New Roman" w:cs="Times New Roman"/>
        </w:rPr>
        <w:t xml:space="preserve">there are </w:t>
      </w:r>
      <w:r w:rsidRPr="00E76DA4">
        <w:rPr>
          <w:rFonts w:ascii="Times New Roman" w:hAnsi="Times New Roman" w:cs="Times New Roman"/>
          <w:color w:val="000000"/>
        </w:rPr>
        <w:t>significantly</w:t>
      </w:r>
      <w:r w:rsidR="00E76DA4" w:rsidRPr="00E76DA4">
        <w:rPr>
          <w:rFonts w:ascii="Times New Roman" w:hAnsi="Times New Roman" w:cs="Times New Roman"/>
          <w:color w:val="000000"/>
        </w:rPr>
        <w:t xml:space="preserve"> </w:t>
      </w:r>
      <w:r w:rsidRPr="000018F1">
        <w:rPr>
          <w:rFonts w:ascii="Times New Roman" w:hAnsi="Times New Roman" w:cs="Times New Roman"/>
        </w:rPr>
        <w:t>more no</w:t>
      </w:r>
      <w:r w:rsidR="00E76DA4">
        <w:rPr>
          <w:rFonts w:ascii="Times New Roman" w:hAnsi="Times New Roman" w:cs="Times New Roman"/>
        </w:rPr>
        <w:t>n-</w:t>
      </w:r>
      <w:r w:rsidRPr="000018F1">
        <w:rPr>
          <w:rFonts w:ascii="Times New Roman" w:hAnsi="Times New Roman" w:cs="Times New Roman"/>
        </w:rPr>
        <w:t>minority professors than minority professors.</w:t>
      </w:r>
    </w:p>
    <w:p w14:paraId="37E2A5A3" w14:textId="77777777" w:rsidR="005345F8" w:rsidRDefault="004D762D">
      <w:pPr>
        <w:pStyle w:val="FirstParagraph"/>
      </w:pPr>
      <w:r>
        <w:rPr>
          <w:noProof/>
        </w:rPr>
        <w:drawing>
          <wp:inline distT="0" distB="0" distL="0" distR="0" wp14:anchorId="380E3CEB" wp14:editId="1543E5AE">
            <wp:extent cx="5676405" cy="2400216"/>
            <wp:effectExtent l="0" t="0" r="635" b="635"/>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4-1.png"/>
                    <pic:cNvPicPr>
                      <a:picLocks noChangeAspect="1" noChangeArrowheads="1"/>
                    </pic:cNvPicPr>
                  </pic:nvPicPr>
                  <pic:blipFill>
                    <a:blip r:embed="rId8"/>
                    <a:stretch>
                      <a:fillRect/>
                    </a:stretch>
                  </pic:blipFill>
                  <pic:spPr bwMode="auto">
                    <a:xfrm>
                      <a:off x="0" y="0"/>
                      <a:ext cx="5738570" cy="2426502"/>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4D762D" w14:paraId="773A0FCB" w14:textId="77777777" w:rsidTr="004D762D">
        <w:tc>
          <w:tcPr>
            <w:tcW w:w="4675" w:type="dxa"/>
          </w:tcPr>
          <w:p w14:paraId="0CF92BC5" w14:textId="77777777" w:rsidR="004D762D" w:rsidRDefault="004D762D" w:rsidP="004D762D">
            <w:pPr>
              <w:pStyle w:val="SourceCode"/>
              <w:shd w:val="clear" w:color="auto" w:fill="auto"/>
              <w:rPr>
                <w:rStyle w:val="VerbatimChar"/>
              </w:rPr>
            </w:pPr>
            <w:r>
              <w:rPr>
                <w:rStyle w:val="VerbatimChar"/>
              </w:rPr>
              <w:t>Minority</w:t>
            </w:r>
          </w:p>
        </w:tc>
        <w:tc>
          <w:tcPr>
            <w:tcW w:w="4675" w:type="dxa"/>
          </w:tcPr>
          <w:p w14:paraId="4E10D7F7" w14:textId="77777777" w:rsidR="004D762D" w:rsidRDefault="004D762D" w:rsidP="004D762D">
            <w:pPr>
              <w:pStyle w:val="SourceCode"/>
              <w:shd w:val="clear" w:color="auto" w:fill="auto"/>
              <w:rPr>
                <w:rStyle w:val="VerbatimChar"/>
              </w:rPr>
            </w:pPr>
            <w:r>
              <w:rPr>
                <w:rStyle w:val="VerbatimChar"/>
              </w:rPr>
              <w:t>Not Minority</w:t>
            </w:r>
          </w:p>
        </w:tc>
      </w:tr>
      <w:tr w:rsidR="004D762D" w14:paraId="2B404550" w14:textId="77777777" w:rsidTr="004D762D">
        <w:tc>
          <w:tcPr>
            <w:tcW w:w="4675" w:type="dxa"/>
          </w:tcPr>
          <w:p w14:paraId="097CE2A0" w14:textId="77777777" w:rsidR="004D762D" w:rsidRDefault="004D762D" w:rsidP="004D762D">
            <w:pPr>
              <w:pStyle w:val="SourceCode"/>
              <w:shd w:val="clear" w:color="auto" w:fill="auto"/>
              <w:rPr>
                <w:rStyle w:val="VerbatimChar"/>
              </w:rPr>
            </w:pPr>
            <w:r>
              <w:rPr>
                <w:rStyle w:val="VerbatimChar"/>
              </w:rPr>
              <w:t>64</w:t>
            </w:r>
          </w:p>
        </w:tc>
        <w:tc>
          <w:tcPr>
            <w:tcW w:w="4675" w:type="dxa"/>
          </w:tcPr>
          <w:p w14:paraId="170EBB9D" w14:textId="77777777" w:rsidR="004D762D" w:rsidRDefault="004D762D" w:rsidP="004D762D">
            <w:pPr>
              <w:pStyle w:val="SourceCode"/>
              <w:shd w:val="clear" w:color="auto" w:fill="auto"/>
              <w:rPr>
                <w:rStyle w:val="VerbatimChar"/>
              </w:rPr>
            </w:pPr>
            <w:r>
              <w:rPr>
                <w:rStyle w:val="VerbatimChar"/>
              </w:rPr>
              <w:t>399</w:t>
            </w:r>
          </w:p>
        </w:tc>
      </w:tr>
    </w:tbl>
    <w:p w14:paraId="5BAFC848" w14:textId="77777777" w:rsidR="005345F8" w:rsidRPr="004D762D" w:rsidRDefault="005345F8" w:rsidP="004D762D">
      <w:pPr>
        <w:pStyle w:val="SourceCode"/>
        <w:shd w:val="clear" w:color="auto" w:fill="auto"/>
      </w:pPr>
    </w:p>
    <w:p w14:paraId="01A3512B" w14:textId="77777777" w:rsidR="005345F8" w:rsidRPr="000018F1" w:rsidRDefault="00C365F9" w:rsidP="000A3BAC">
      <w:pPr>
        <w:pStyle w:val="Compact"/>
        <w:numPr>
          <w:ilvl w:val="0"/>
          <w:numId w:val="4"/>
        </w:numPr>
        <w:spacing w:line="360" w:lineRule="auto"/>
        <w:rPr>
          <w:rFonts w:ascii="Times New Roman" w:hAnsi="Times New Roman" w:cs="Times New Roman"/>
        </w:rPr>
      </w:pPr>
      <w:r w:rsidRPr="000018F1">
        <w:rPr>
          <w:rFonts w:ascii="Times New Roman" w:hAnsi="Times New Roman" w:cs="Times New Roman"/>
        </w:rPr>
        <w:t xml:space="preserve">Gender - This categorical variable denotes whether the professor is male or female.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73 more male professors than female professors.</w:t>
      </w:r>
    </w:p>
    <w:p w14:paraId="716D9E62" w14:textId="77777777" w:rsidR="005345F8" w:rsidRDefault="00C365F9">
      <w:pPr>
        <w:pStyle w:val="FirstParagraph"/>
      </w:pPr>
      <w:r>
        <w:rPr>
          <w:noProof/>
        </w:rPr>
        <w:drawing>
          <wp:inline distT="0" distB="0" distL="0" distR="0" wp14:anchorId="68CF03AC" wp14:editId="68CCD7EA">
            <wp:extent cx="5961413" cy="3695700"/>
            <wp:effectExtent l="0" t="0" r="127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5-1.png"/>
                    <pic:cNvPicPr>
                      <a:picLocks noChangeAspect="1" noChangeArrowheads="1"/>
                    </pic:cNvPicPr>
                  </pic:nvPicPr>
                  <pic:blipFill>
                    <a:blip r:embed="rId9"/>
                    <a:stretch>
                      <a:fillRect/>
                    </a:stretch>
                  </pic:blipFill>
                  <pic:spPr bwMode="auto">
                    <a:xfrm>
                      <a:off x="0" y="0"/>
                      <a:ext cx="5976123" cy="3704819"/>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4D762D" w14:paraId="5CADAB6D" w14:textId="77777777" w:rsidTr="004D762D">
        <w:tc>
          <w:tcPr>
            <w:tcW w:w="4675" w:type="dxa"/>
          </w:tcPr>
          <w:p w14:paraId="1562058C" w14:textId="77777777" w:rsidR="004D762D" w:rsidRDefault="004D762D" w:rsidP="004D762D">
            <w:pPr>
              <w:pStyle w:val="SourceCode"/>
              <w:shd w:val="clear" w:color="auto" w:fill="auto"/>
              <w:rPr>
                <w:rStyle w:val="VerbatimChar"/>
              </w:rPr>
            </w:pPr>
            <w:r>
              <w:rPr>
                <w:rStyle w:val="VerbatimChar"/>
              </w:rPr>
              <w:t>Female</w:t>
            </w:r>
          </w:p>
        </w:tc>
        <w:tc>
          <w:tcPr>
            <w:tcW w:w="4675" w:type="dxa"/>
          </w:tcPr>
          <w:p w14:paraId="6C7B991C" w14:textId="77777777" w:rsidR="004D762D" w:rsidRDefault="004D762D" w:rsidP="004D762D">
            <w:pPr>
              <w:pStyle w:val="SourceCode"/>
              <w:shd w:val="clear" w:color="auto" w:fill="auto"/>
              <w:rPr>
                <w:rStyle w:val="VerbatimChar"/>
              </w:rPr>
            </w:pPr>
            <w:r>
              <w:rPr>
                <w:rStyle w:val="VerbatimChar"/>
              </w:rPr>
              <w:t>Male</w:t>
            </w:r>
          </w:p>
        </w:tc>
      </w:tr>
      <w:tr w:rsidR="004D762D" w14:paraId="4BD118A0" w14:textId="77777777" w:rsidTr="004D762D">
        <w:tc>
          <w:tcPr>
            <w:tcW w:w="4675" w:type="dxa"/>
          </w:tcPr>
          <w:p w14:paraId="0D964FF0" w14:textId="77777777" w:rsidR="004D762D" w:rsidRDefault="004D762D" w:rsidP="004D762D">
            <w:pPr>
              <w:pStyle w:val="SourceCode"/>
              <w:shd w:val="clear" w:color="auto" w:fill="auto"/>
              <w:rPr>
                <w:rStyle w:val="VerbatimChar"/>
              </w:rPr>
            </w:pPr>
            <w:r>
              <w:rPr>
                <w:rStyle w:val="VerbatimChar"/>
              </w:rPr>
              <w:t>195</w:t>
            </w:r>
          </w:p>
        </w:tc>
        <w:tc>
          <w:tcPr>
            <w:tcW w:w="4675" w:type="dxa"/>
          </w:tcPr>
          <w:p w14:paraId="5A856DC6" w14:textId="77777777" w:rsidR="004D762D" w:rsidRDefault="004D762D" w:rsidP="004D762D">
            <w:pPr>
              <w:pStyle w:val="SourceCode"/>
              <w:shd w:val="clear" w:color="auto" w:fill="auto"/>
              <w:rPr>
                <w:rStyle w:val="VerbatimChar"/>
              </w:rPr>
            </w:pPr>
            <w:r>
              <w:rPr>
                <w:rStyle w:val="VerbatimChar"/>
              </w:rPr>
              <w:t>268</w:t>
            </w:r>
          </w:p>
        </w:tc>
      </w:tr>
    </w:tbl>
    <w:p w14:paraId="2FAA87D8" w14:textId="77777777" w:rsidR="004D762D" w:rsidRDefault="004D762D" w:rsidP="004D762D">
      <w:pPr>
        <w:pStyle w:val="SourceCode"/>
        <w:shd w:val="clear" w:color="auto" w:fill="auto"/>
        <w:rPr>
          <w:rStyle w:val="VerbatimChar"/>
        </w:rPr>
      </w:pPr>
    </w:p>
    <w:p w14:paraId="3C2A3B84" w14:textId="77777777" w:rsidR="005345F8" w:rsidRPr="000018F1" w:rsidRDefault="00C365F9" w:rsidP="000A3BAC">
      <w:pPr>
        <w:pStyle w:val="Compact"/>
        <w:numPr>
          <w:ilvl w:val="0"/>
          <w:numId w:val="5"/>
        </w:numPr>
        <w:spacing w:line="360" w:lineRule="auto"/>
        <w:rPr>
          <w:rFonts w:ascii="Times New Roman" w:hAnsi="Times New Roman" w:cs="Times New Roman"/>
        </w:rPr>
      </w:pPr>
      <w:r w:rsidRPr="000018F1">
        <w:rPr>
          <w:rFonts w:ascii="Times New Roman" w:hAnsi="Times New Roman" w:cs="Times New Roman"/>
        </w:rPr>
        <w:t xml:space="preserve">Language - This categorical variable denotes whether the school that the professor </w:t>
      </w:r>
      <w:r w:rsidR="00644702" w:rsidRPr="000018F1">
        <w:rPr>
          <w:rFonts w:ascii="Times New Roman" w:hAnsi="Times New Roman" w:cs="Times New Roman"/>
        </w:rPr>
        <w:t>received</w:t>
      </w:r>
      <w:r w:rsidRPr="000018F1">
        <w:rPr>
          <w:rFonts w:ascii="Times New Roman" w:hAnsi="Times New Roman" w:cs="Times New Roman"/>
        </w:rPr>
        <w:t xml:space="preserve"> their education at taught classes in English or not.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w:t>
      </w:r>
      <w:r w:rsidRPr="00E76DA4">
        <w:rPr>
          <w:rFonts w:ascii="Times New Roman" w:hAnsi="Times New Roman" w:cs="Times New Roman"/>
          <w:color w:val="000000"/>
        </w:rPr>
        <w:t>significantly</w:t>
      </w:r>
      <w:r w:rsidR="00E76DA4" w:rsidRPr="00E76DA4">
        <w:rPr>
          <w:rFonts w:ascii="Times New Roman" w:hAnsi="Times New Roman" w:cs="Times New Roman"/>
          <w:color w:val="000000"/>
        </w:rPr>
        <w:t xml:space="preserve"> </w:t>
      </w:r>
      <w:r w:rsidRPr="000018F1">
        <w:rPr>
          <w:rFonts w:ascii="Times New Roman" w:hAnsi="Times New Roman" w:cs="Times New Roman"/>
        </w:rPr>
        <w:t>more professors that took classes in English than professors that took classes not taught in English.</w:t>
      </w:r>
    </w:p>
    <w:p w14:paraId="3B3A0CD2" w14:textId="77777777" w:rsidR="005345F8" w:rsidRDefault="00C365F9">
      <w:pPr>
        <w:pStyle w:val="FirstParagraph"/>
      </w:pPr>
      <w:r>
        <w:rPr>
          <w:noProof/>
        </w:rPr>
        <w:lastRenderedPageBreak/>
        <w:drawing>
          <wp:inline distT="0" distB="0" distL="0" distR="0" wp14:anchorId="15842492" wp14:editId="097BB27C">
            <wp:extent cx="5925787"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6-1.png"/>
                    <pic:cNvPicPr>
                      <a:picLocks noChangeAspect="1" noChangeArrowheads="1"/>
                    </pic:cNvPicPr>
                  </pic:nvPicPr>
                  <pic:blipFill>
                    <a:blip r:embed="rId10"/>
                    <a:stretch>
                      <a:fillRect/>
                    </a:stretch>
                  </pic:blipFill>
                  <pic:spPr bwMode="auto">
                    <a:xfrm>
                      <a:off x="0" y="0"/>
                      <a:ext cx="5953661" cy="3713084"/>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4D762D" w14:paraId="07F28CD2" w14:textId="77777777" w:rsidTr="004D762D">
        <w:tc>
          <w:tcPr>
            <w:tcW w:w="4675" w:type="dxa"/>
          </w:tcPr>
          <w:p w14:paraId="3D0AB446" w14:textId="77777777" w:rsidR="004D762D" w:rsidRDefault="004D762D" w:rsidP="004D762D">
            <w:pPr>
              <w:pStyle w:val="SourceCode"/>
              <w:shd w:val="clear" w:color="auto" w:fill="auto"/>
              <w:rPr>
                <w:rStyle w:val="VerbatimChar"/>
              </w:rPr>
            </w:pPr>
            <w:r>
              <w:rPr>
                <w:rStyle w:val="VerbatimChar"/>
              </w:rPr>
              <w:t>English</w:t>
            </w:r>
          </w:p>
        </w:tc>
        <w:tc>
          <w:tcPr>
            <w:tcW w:w="4675" w:type="dxa"/>
          </w:tcPr>
          <w:p w14:paraId="5EB2AF0E" w14:textId="77777777" w:rsidR="004D762D" w:rsidRDefault="004D762D" w:rsidP="004D762D">
            <w:pPr>
              <w:pStyle w:val="SourceCode"/>
              <w:shd w:val="clear" w:color="auto" w:fill="auto"/>
              <w:rPr>
                <w:rStyle w:val="VerbatimChar"/>
              </w:rPr>
            </w:pPr>
            <w:r>
              <w:rPr>
                <w:rStyle w:val="VerbatimChar"/>
              </w:rPr>
              <w:t>Non-English</w:t>
            </w:r>
          </w:p>
        </w:tc>
      </w:tr>
      <w:tr w:rsidR="004D762D" w14:paraId="244ED3F6" w14:textId="77777777" w:rsidTr="004D762D">
        <w:tc>
          <w:tcPr>
            <w:tcW w:w="4675" w:type="dxa"/>
          </w:tcPr>
          <w:p w14:paraId="7F111ADE" w14:textId="77777777" w:rsidR="004D762D" w:rsidRDefault="004D762D" w:rsidP="004D762D">
            <w:pPr>
              <w:pStyle w:val="SourceCode"/>
              <w:shd w:val="clear" w:color="auto" w:fill="auto"/>
              <w:rPr>
                <w:rStyle w:val="VerbatimChar"/>
              </w:rPr>
            </w:pPr>
            <w:r>
              <w:rPr>
                <w:rStyle w:val="VerbatimChar"/>
              </w:rPr>
              <w:t>435</w:t>
            </w:r>
          </w:p>
        </w:tc>
        <w:tc>
          <w:tcPr>
            <w:tcW w:w="4675" w:type="dxa"/>
          </w:tcPr>
          <w:p w14:paraId="4E40BAE5" w14:textId="77777777" w:rsidR="004D762D" w:rsidRDefault="004D762D" w:rsidP="004D762D">
            <w:pPr>
              <w:pStyle w:val="SourceCode"/>
              <w:shd w:val="clear" w:color="auto" w:fill="auto"/>
              <w:rPr>
                <w:rStyle w:val="VerbatimChar"/>
              </w:rPr>
            </w:pPr>
            <w:r>
              <w:rPr>
                <w:rStyle w:val="VerbatimChar"/>
              </w:rPr>
              <w:t>28</w:t>
            </w:r>
          </w:p>
        </w:tc>
      </w:tr>
    </w:tbl>
    <w:p w14:paraId="7F264600" w14:textId="77777777" w:rsidR="004D762D" w:rsidRDefault="004D762D" w:rsidP="004D762D">
      <w:pPr>
        <w:pStyle w:val="SourceCode"/>
        <w:shd w:val="clear" w:color="auto" w:fill="auto"/>
        <w:rPr>
          <w:rStyle w:val="VerbatimChar"/>
        </w:rPr>
      </w:pPr>
    </w:p>
    <w:p w14:paraId="7A5872B2" w14:textId="77777777" w:rsidR="005345F8" w:rsidRPr="000018F1" w:rsidRDefault="00C365F9" w:rsidP="000A3BAC">
      <w:pPr>
        <w:pStyle w:val="Compact"/>
        <w:numPr>
          <w:ilvl w:val="0"/>
          <w:numId w:val="6"/>
        </w:numPr>
        <w:spacing w:line="360" w:lineRule="auto"/>
        <w:rPr>
          <w:rFonts w:ascii="Times New Roman" w:hAnsi="Times New Roman" w:cs="Times New Roman"/>
        </w:rPr>
      </w:pPr>
      <w:r w:rsidRPr="000018F1">
        <w:rPr>
          <w:rFonts w:ascii="Times New Roman" w:hAnsi="Times New Roman" w:cs="Times New Roman"/>
        </w:rPr>
        <w:t xml:space="preserve">Age - This variable measures the age of the professor.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 xml:space="preserve">, </w:t>
      </w:r>
      <w:r w:rsidRPr="000018F1">
        <w:rPr>
          <w:rFonts w:ascii="Times New Roman" w:hAnsi="Times New Roman" w:cs="Times New Roman"/>
        </w:rPr>
        <w:t>the distribution of age is roughly normal.</w:t>
      </w:r>
    </w:p>
    <w:p w14:paraId="2E350AE1" w14:textId="77777777" w:rsidR="005345F8" w:rsidRDefault="00C365F9">
      <w:pPr>
        <w:pStyle w:val="FirstParagraph"/>
      </w:pPr>
      <w:r>
        <w:rPr>
          <w:noProof/>
        </w:rPr>
        <w:drawing>
          <wp:inline distT="0" distB="0" distL="0" distR="0" wp14:anchorId="697AF06C" wp14:editId="2C6653F9">
            <wp:extent cx="5875028" cy="2873829"/>
            <wp:effectExtent l="0" t="0" r="0" b="3175"/>
            <wp:docPr id="5"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7-1.png"/>
                    <pic:cNvPicPr>
                      <a:picLocks noChangeAspect="1" noChangeArrowheads="1"/>
                    </pic:cNvPicPr>
                  </pic:nvPicPr>
                  <pic:blipFill>
                    <a:blip r:embed="rId11"/>
                    <a:stretch>
                      <a:fillRect/>
                    </a:stretch>
                  </pic:blipFill>
                  <pic:spPr bwMode="auto">
                    <a:xfrm>
                      <a:off x="0" y="0"/>
                      <a:ext cx="6019030" cy="2944269"/>
                    </a:xfrm>
                    <a:prstGeom prst="rect">
                      <a:avLst/>
                    </a:prstGeom>
                    <a:noFill/>
                    <a:ln w="9525">
                      <a:noFill/>
                      <a:headEnd/>
                      <a:tailEnd/>
                    </a:ln>
                  </pic:spPr>
                </pic:pic>
              </a:graphicData>
            </a:graphic>
          </wp:inline>
        </w:drawing>
      </w:r>
    </w:p>
    <w:p w14:paraId="43EF2916" w14:textId="77777777" w:rsidR="005345F8" w:rsidRPr="000018F1" w:rsidRDefault="00C365F9" w:rsidP="000A3BAC">
      <w:pPr>
        <w:pStyle w:val="Compact"/>
        <w:numPr>
          <w:ilvl w:val="0"/>
          <w:numId w:val="7"/>
        </w:numPr>
        <w:spacing w:line="360" w:lineRule="auto"/>
        <w:rPr>
          <w:rFonts w:ascii="Times New Roman" w:hAnsi="Times New Roman" w:cs="Times New Roman"/>
        </w:rPr>
      </w:pPr>
      <w:proofErr w:type="spellStart"/>
      <w:r w:rsidRPr="000018F1">
        <w:rPr>
          <w:rFonts w:ascii="Times New Roman" w:hAnsi="Times New Roman" w:cs="Times New Roman"/>
        </w:rPr>
        <w:lastRenderedPageBreak/>
        <w:t>cls_perc_eval</w:t>
      </w:r>
      <w:proofErr w:type="spellEnd"/>
      <w:r w:rsidRPr="000018F1">
        <w:rPr>
          <w:rFonts w:ascii="Times New Roman" w:hAnsi="Times New Roman" w:cs="Times New Roman"/>
        </w:rPr>
        <w:t xml:space="preserve"> - This variable measures the </w:t>
      </w:r>
      <w:r w:rsidR="00644702" w:rsidRPr="000018F1">
        <w:rPr>
          <w:rFonts w:ascii="Times New Roman" w:hAnsi="Times New Roman" w:cs="Times New Roman"/>
        </w:rPr>
        <w:t>percent</w:t>
      </w:r>
      <w:r w:rsidRPr="000018F1">
        <w:rPr>
          <w:rFonts w:ascii="Times New Roman" w:hAnsi="Times New Roman" w:cs="Times New Roman"/>
        </w:rPr>
        <w:t xml:space="preserve"> of students in a class that completed an evaluation.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The distribution o</w:t>
      </w:r>
      <w:r w:rsidR="006642B7">
        <w:rPr>
          <w:rFonts w:ascii="Times New Roman" w:hAnsi="Times New Roman" w:cs="Times New Roman"/>
        </w:rPr>
        <w:t>f</w:t>
      </w:r>
      <w:r w:rsidRPr="000018F1">
        <w:rPr>
          <w:rFonts w:ascii="Times New Roman" w:hAnsi="Times New Roman" w:cs="Times New Roman"/>
        </w:rPr>
        <w:t xml:space="preserve"> this variable is slightly skewed left but not </w:t>
      </w:r>
      <w:r w:rsidR="00644702" w:rsidRPr="000018F1">
        <w:rPr>
          <w:rFonts w:ascii="Times New Roman" w:hAnsi="Times New Roman" w:cs="Times New Roman"/>
        </w:rPr>
        <w:t>enough</w:t>
      </w:r>
      <w:r w:rsidRPr="000018F1">
        <w:rPr>
          <w:rFonts w:ascii="Times New Roman" w:hAnsi="Times New Roman" w:cs="Times New Roman"/>
        </w:rPr>
        <w:t xml:space="preserve"> to warrant a transformation. Given that more students fill out a survey as opposed to not fill out a survey, this distribution makes sense.</w:t>
      </w:r>
    </w:p>
    <w:p w14:paraId="4908188B" w14:textId="77777777" w:rsidR="005345F8" w:rsidRDefault="00C365F9">
      <w:pPr>
        <w:pStyle w:val="FirstParagraph"/>
      </w:pPr>
      <w:r>
        <w:rPr>
          <w:noProof/>
        </w:rPr>
        <w:drawing>
          <wp:inline distT="0" distB="0" distL="0" distR="0" wp14:anchorId="6CB05125" wp14:editId="4325E28A">
            <wp:extent cx="6080166"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8-1.png"/>
                    <pic:cNvPicPr>
                      <a:picLocks noChangeAspect="1" noChangeArrowheads="1"/>
                    </pic:cNvPicPr>
                  </pic:nvPicPr>
                  <pic:blipFill>
                    <a:blip r:embed="rId12"/>
                    <a:stretch>
                      <a:fillRect/>
                    </a:stretch>
                  </pic:blipFill>
                  <pic:spPr bwMode="auto">
                    <a:xfrm>
                      <a:off x="0" y="0"/>
                      <a:ext cx="6080166" cy="3695700"/>
                    </a:xfrm>
                    <a:prstGeom prst="rect">
                      <a:avLst/>
                    </a:prstGeom>
                    <a:noFill/>
                    <a:ln w="9525">
                      <a:noFill/>
                      <a:headEnd/>
                      <a:tailEnd/>
                    </a:ln>
                  </pic:spPr>
                </pic:pic>
              </a:graphicData>
            </a:graphic>
          </wp:inline>
        </w:drawing>
      </w:r>
    </w:p>
    <w:p w14:paraId="56A26762" w14:textId="77777777" w:rsidR="005345F8" w:rsidRPr="000018F1" w:rsidRDefault="00C365F9" w:rsidP="000A3BAC">
      <w:pPr>
        <w:pStyle w:val="Compact"/>
        <w:numPr>
          <w:ilvl w:val="0"/>
          <w:numId w:val="8"/>
        </w:numPr>
        <w:spacing w:line="360" w:lineRule="auto"/>
        <w:rPr>
          <w:rFonts w:ascii="Times New Roman" w:hAnsi="Times New Roman" w:cs="Times New Roman"/>
        </w:rPr>
      </w:pPr>
      <w:proofErr w:type="spellStart"/>
      <w:r w:rsidRPr="000018F1">
        <w:rPr>
          <w:rFonts w:ascii="Times New Roman" w:hAnsi="Times New Roman" w:cs="Times New Roman"/>
        </w:rPr>
        <w:t>cls_did_eval</w:t>
      </w:r>
      <w:proofErr w:type="spellEnd"/>
      <w:r w:rsidRPr="000018F1">
        <w:rPr>
          <w:rFonts w:ascii="Times New Roman" w:hAnsi="Times New Roman" w:cs="Times New Roman"/>
        </w:rPr>
        <w:t xml:space="preserve"> - </w:t>
      </w:r>
      <w:r w:rsidR="00644702" w:rsidRPr="000018F1">
        <w:rPr>
          <w:rFonts w:ascii="Times New Roman" w:hAnsi="Times New Roman" w:cs="Times New Roman"/>
        </w:rPr>
        <w:t>This variable</w:t>
      </w:r>
      <w:r w:rsidRPr="000018F1">
        <w:rPr>
          <w:rFonts w:ascii="Times New Roman" w:hAnsi="Times New Roman" w:cs="Times New Roman"/>
        </w:rPr>
        <w:t xml:space="preserve"> </w:t>
      </w:r>
      <w:r w:rsidR="00644702" w:rsidRPr="000018F1">
        <w:rPr>
          <w:rFonts w:ascii="Times New Roman" w:hAnsi="Times New Roman" w:cs="Times New Roman"/>
        </w:rPr>
        <w:t>measures</w:t>
      </w:r>
      <w:r w:rsidRPr="000018F1">
        <w:rPr>
          <w:rFonts w:ascii="Times New Roman" w:hAnsi="Times New Roman" w:cs="Times New Roman"/>
        </w:rPr>
        <w:t xml:space="preserve"> the </w:t>
      </w:r>
      <w:r w:rsidR="00644702" w:rsidRPr="000018F1">
        <w:rPr>
          <w:rFonts w:ascii="Times New Roman" w:hAnsi="Times New Roman" w:cs="Times New Roman"/>
        </w:rPr>
        <w:t>number</w:t>
      </w:r>
      <w:r w:rsidRPr="000018F1">
        <w:rPr>
          <w:rFonts w:ascii="Times New Roman" w:hAnsi="Times New Roman" w:cs="Times New Roman"/>
        </w:rPr>
        <w:t xml:space="preserve"> of students that completed the evaluation.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I have applied the </w:t>
      </w:r>
      <w:proofErr w:type="gramStart"/>
      <w:r w:rsidRPr="000018F1">
        <w:rPr>
          <w:rFonts w:ascii="Times New Roman" w:hAnsi="Times New Roman" w:cs="Times New Roman"/>
        </w:rPr>
        <w:t>log(</w:t>
      </w:r>
      <w:proofErr w:type="gramEnd"/>
      <w:r w:rsidRPr="000018F1">
        <w:rPr>
          <w:rFonts w:ascii="Times New Roman" w:hAnsi="Times New Roman" w:cs="Times New Roman"/>
        </w:rPr>
        <w:t xml:space="preserve">) transformation to the </w:t>
      </w:r>
      <w:proofErr w:type="spellStart"/>
      <w:r w:rsidRPr="000018F1">
        <w:rPr>
          <w:rFonts w:ascii="Times New Roman" w:hAnsi="Times New Roman" w:cs="Times New Roman"/>
        </w:rPr>
        <w:t>cls_did_eval</w:t>
      </w:r>
      <w:proofErr w:type="spellEnd"/>
      <w:r w:rsidRPr="000018F1">
        <w:rPr>
          <w:rFonts w:ascii="Times New Roman" w:hAnsi="Times New Roman" w:cs="Times New Roman"/>
        </w:rPr>
        <w:t xml:space="preserve"> variable. See below.</w:t>
      </w:r>
    </w:p>
    <w:p w14:paraId="2F65011B" w14:textId="77777777" w:rsidR="005345F8" w:rsidRDefault="00C365F9">
      <w:pPr>
        <w:pStyle w:val="FirstParagraph"/>
      </w:pPr>
      <w:r>
        <w:rPr>
          <w:noProof/>
        </w:rPr>
        <w:lastRenderedPageBreak/>
        <w:drawing>
          <wp:inline distT="0" distB="0" distL="0" distR="0" wp14:anchorId="1F70A9C4" wp14:editId="402D91AE">
            <wp:extent cx="5960110" cy="3443844"/>
            <wp:effectExtent l="0" t="0" r="2540" b="4445"/>
            <wp:docPr id="7"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9-1.png"/>
                    <pic:cNvPicPr>
                      <a:picLocks noChangeAspect="1" noChangeArrowheads="1"/>
                    </pic:cNvPicPr>
                  </pic:nvPicPr>
                  <pic:blipFill>
                    <a:blip r:embed="rId13"/>
                    <a:stretch>
                      <a:fillRect/>
                    </a:stretch>
                  </pic:blipFill>
                  <pic:spPr bwMode="auto">
                    <a:xfrm>
                      <a:off x="0" y="0"/>
                      <a:ext cx="6189239" cy="3576238"/>
                    </a:xfrm>
                    <a:prstGeom prst="rect">
                      <a:avLst/>
                    </a:prstGeom>
                    <a:noFill/>
                    <a:ln w="9525">
                      <a:noFill/>
                      <a:headEnd/>
                      <a:tailEnd/>
                    </a:ln>
                  </pic:spPr>
                </pic:pic>
              </a:graphicData>
            </a:graphic>
          </wp:inline>
        </w:drawing>
      </w:r>
    </w:p>
    <w:p w14:paraId="50E82EDE" w14:textId="77777777" w:rsidR="005345F8" w:rsidRPr="000018F1" w:rsidRDefault="00C365F9" w:rsidP="000A3BAC">
      <w:pPr>
        <w:pStyle w:val="Compact"/>
        <w:numPr>
          <w:ilvl w:val="0"/>
          <w:numId w:val="9"/>
        </w:numPr>
        <w:spacing w:line="360" w:lineRule="auto"/>
        <w:rPr>
          <w:rFonts w:ascii="Times New Roman" w:hAnsi="Times New Roman" w:cs="Times New Roman"/>
        </w:rPr>
      </w:pPr>
      <w:proofErr w:type="spellStart"/>
      <w:r w:rsidRPr="000018F1">
        <w:rPr>
          <w:rFonts w:ascii="Times New Roman" w:hAnsi="Times New Roman" w:cs="Times New Roman"/>
        </w:rPr>
        <w:t>cls_students</w:t>
      </w:r>
      <w:proofErr w:type="spellEnd"/>
      <w:r w:rsidRPr="000018F1">
        <w:rPr>
          <w:rFonts w:ascii="Times New Roman" w:hAnsi="Times New Roman" w:cs="Times New Roman"/>
        </w:rPr>
        <w:t xml:space="preserve"> - This variable measures the </w:t>
      </w:r>
      <w:r w:rsidR="00644702" w:rsidRPr="000018F1">
        <w:rPr>
          <w:rFonts w:ascii="Times New Roman" w:hAnsi="Times New Roman" w:cs="Times New Roman"/>
        </w:rPr>
        <w:t>number</w:t>
      </w:r>
      <w:r w:rsidRPr="000018F1">
        <w:rPr>
          <w:rFonts w:ascii="Times New Roman" w:hAnsi="Times New Roman" w:cs="Times New Roman"/>
        </w:rPr>
        <w:t xml:space="preserve"> of students in the class.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I have applied the </w:t>
      </w:r>
      <w:proofErr w:type="gramStart"/>
      <w:r w:rsidRPr="000018F1">
        <w:rPr>
          <w:rFonts w:ascii="Times New Roman" w:hAnsi="Times New Roman" w:cs="Times New Roman"/>
        </w:rPr>
        <w:t>log(</w:t>
      </w:r>
      <w:proofErr w:type="gramEnd"/>
      <w:r w:rsidRPr="000018F1">
        <w:rPr>
          <w:rFonts w:ascii="Times New Roman" w:hAnsi="Times New Roman" w:cs="Times New Roman"/>
        </w:rPr>
        <w:t xml:space="preserve">) transformation to the </w:t>
      </w:r>
      <w:proofErr w:type="spellStart"/>
      <w:r w:rsidRPr="000018F1">
        <w:rPr>
          <w:rFonts w:ascii="Times New Roman" w:hAnsi="Times New Roman" w:cs="Times New Roman"/>
        </w:rPr>
        <w:t>cls_students</w:t>
      </w:r>
      <w:proofErr w:type="spellEnd"/>
      <w:r w:rsidRPr="000018F1">
        <w:rPr>
          <w:rFonts w:ascii="Times New Roman" w:hAnsi="Times New Roman" w:cs="Times New Roman"/>
        </w:rPr>
        <w:t xml:space="preserve"> variable. See below.</w:t>
      </w:r>
    </w:p>
    <w:p w14:paraId="765ACE1E" w14:textId="77777777" w:rsidR="005345F8" w:rsidRDefault="00C365F9">
      <w:pPr>
        <w:pStyle w:val="FirstParagraph"/>
      </w:pPr>
      <w:r>
        <w:rPr>
          <w:noProof/>
        </w:rPr>
        <w:drawing>
          <wp:inline distT="0" distB="0" distL="0" distR="0" wp14:anchorId="2F3A9302" wp14:editId="7526828C">
            <wp:extent cx="6054534" cy="3384468"/>
            <wp:effectExtent l="0" t="0" r="3810" b="6985"/>
            <wp:docPr id="8"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0-1.png"/>
                    <pic:cNvPicPr>
                      <a:picLocks noChangeAspect="1" noChangeArrowheads="1"/>
                    </pic:cNvPicPr>
                  </pic:nvPicPr>
                  <pic:blipFill>
                    <a:blip r:embed="rId14"/>
                    <a:stretch>
                      <a:fillRect/>
                    </a:stretch>
                  </pic:blipFill>
                  <pic:spPr bwMode="auto">
                    <a:xfrm>
                      <a:off x="0" y="0"/>
                      <a:ext cx="6135676" cy="3429826"/>
                    </a:xfrm>
                    <a:prstGeom prst="rect">
                      <a:avLst/>
                    </a:prstGeom>
                    <a:noFill/>
                    <a:ln w="9525">
                      <a:noFill/>
                      <a:headEnd/>
                      <a:tailEnd/>
                    </a:ln>
                  </pic:spPr>
                </pic:pic>
              </a:graphicData>
            </a:graphic>
          </wp:inline>
        </w:drawing>
      </w:r>
    </w:p>
    <w:p w14:paraId="14A23C14" w14:textId="77777777" w:rsidR="005345F8" w:rsidRPr="000018F1" w:rsidRDefault="00C365F9" w:rsidP="000A3BAC">
      <w:pPr>
        <w:pStyle w:val="Compact"/>
        <w:numPr>
          <w:ilvl w:val="0"/>
          <w:numId w:val="10"/>
        </w:numPr>
        <w:spacing w:line="360" w:lineRule="auto"/>
        <w:rPr>
          <w:rFonts w:ascii="Times New Roman" w:hAnsi="Times New Roman" w:cs="Times New Roman"/>
        </w:rPr>
      </w:pPr>
      <w:proofErr w:type="spellStart"/>
      <w:r w:rsidRPr="000018F1">
        <w:rPr>
          <w:rFonts w:ascii="Times New Roman" w:hAnsi="Times New Roman" w:cs="Times New Roman"/>
        </w:rPr>
        <w:lastRenderedPageBreak/>
        <w:t>cls_level</w:t>
      </w:r>
      <w:proofErr w:type="spellEnd"/>
      <w:r w:rsidRPr="000018F1">
        <w:rPr>
          <w:rFonts w:ascii="Times New Roman" w:hAnsi="Times New Roman" w:cs="Times New Roman"/>
        </w:rPr>
        <w:t xml:space="preserve"> - This categorical variable denotes whether a class level is lower or upper.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w:t>
      </w:r>
      <w:r w:rsidR="006642B7">
        <w:rPr>
          <w:rFonts w:ascii="Times New Roman" w:hAnsi="Times New Roman" w:cs="Times New Roman"/>
        </w:rPr>
        <w:t xml:space="preserve">are </w:t>
      </w:r>
      <w:r w:rsidRPr="000018F1">
        <w:rPr>
          <w:rFonts w:ascii="Times New Roman" w:hAnsi="Times New Roman" w:cs="Times New Roman"/>
        </w:rPr>
        <w:t>roughly 50% more upper</w:t>
      </w:r>
      <w:r w:rsidR="006642B7">
        <w:rPr>
          <w:rFonts w:ascii="Times New Roman" w:hAnsi="Times New Roman" w:cs="Times New Roman"/>
        </w:rPr>
        <w:t>-</w:t>
      </w:r>
      <w:r w:rsidRPr="000018F1">
        <w:rPr>
          <w:rFonts w:ascii="Times New Roman" w:hAnsi="Times New Roman" w:cs="Times New Roman"/>
        </w:rPr>
        <w:t>level classes than lower</w:t>
      </w:r>
      <w:r w:rsidR="006642B7">
        <w:rPr>
          <w:rFonts w:ascii="Times New Roman" w:hAnsi="Times New Roman" w:cs="Times New Roman"/>
        </w:rPr>
        <w:t>-</w:t>
      </w:r>
      <w:r w:rsidRPr="000018F1">
        <w:rPr>
          <w:rFonts w:ascii="Times New Roman" w:hAnsi="Times New Roman" w:cs="Times New Roman"/>
        </w:rPr>
        <w:t>level classes.</w:t>
      </w:r>
    </w:p>
    <w:p w14:paraId="2EE78363" w14:textId="77777777" w:rsidR="005345F8" w:rsidRDefault="00C365F9">
      <w:pPr>
        <w:pStyle w:val="FirstParagraph"/>
      </w:pPr>
      <w:r>
        <w:rPr>
          <w:noProof/>
        </w:rPr>
        <w:drawing>
          <wp:inline distT="0" distB="0" distL="0" distR="0" wp14:anchorId="616B385B" wp14:editId="695DF2DE">
            <wp:extent cx="5913912"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1-1.png"/>
                    <pic:cNvPicPr>
                      <a:picLocks noChangeAspect="1" noChangeArrowheads="1"/>
                    </pic:cNvPicPr>
                  </pic:nvPicPr>
                  <pic:blipFill>
                    <a:blip r:embed="rId15"/>
                    <a:stretch>
                      <a:fillRect/>
                    </a:stretch>
                  </pic:blipFill>
                  <pic:spPr bwMode="auto">
                    <a:xfrm>
                      <a:off x="0" y="0"/>
                      <a:ext cx="5931647" cy="3706783"/>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9A296C" w14:paraId="46CC91E3" w14:textId="77777777" w:rsidTr="009A296C">
        <w:tc>
          <w:tcPr>
            <w:tcW w:w="4675" w:type="dxa"/>
          </w:tcPr>
          <w:p w14:paraId="02A848AE" w14:textId="77777777" w:rsidR="009A296C" w:rsidRDefault="009A296C" w:rsidP="009A296C">
            <w:pPr>
              <w:pStyle w:val="SourceCode"/>
              <w:shd w:val="clear" w:color="auto" w:fill="auto"/>
              <w:rPr>
                <w:rStyle w:val="VerbatimChar"/>
              </w:rPr>
            </w:pPr>
            <w:r>
              <w:rPr>
                <w:rStyle w:val="VerbatimChar"/>
              </w:rPr>
              <w:t>Lower</w:t>
            </w:r>
          </w:p>
        </w:tc>
        <w:tc>
          <w:tcPr>
            <w:tcW w:w="4675" w:type="dxa"/>
          </w:tcPr>
          <w:p w14:paraId="0CF8FB47" w14:textId="77777777" w:rsidR="009A296C" w:rsidRDefault="009A296C" w:rsidP="009A296C">
            <w:pPr>
              <w:pStyle w:val="SourceCode"/>
              <w:shd w:val="clear" w:color="auto" w:fill="auto"/>
              <w:rPr>
                <w:rStyle w:val="VerbatimChar"/>
              </w:rPr>
            </w:pPr>
            <w:r>
              <w:rPr>
                <w:rStyle w:val="VerbatimChar"/>
              </w:rPr>
              <w:t>Upper</w:t>
            </w:r>
          </w:p>
        </w:tc>
      </w:tr>
      <w:tr w:rsidR="009A296C" w14:paraId="17CC6DA0" w14:textId="77777777" w:rsidTr="009A296C">
        <w:tc>
          <w:tcPr>
            <w:tcW w:w="4675" w:type="dxa"/>
          </w:tcPr>
          <w:p w14:paraId="310579B0" w14:textId="77777777" w:rsidR="009A296C" w:rsidRDefault="009A296C" w:rsidP="009A296C">
            <w:pPr>
              <w:pStyle w:val="SourceCode"/>
              <w:shd w:val="clear" w:color="auto" w:fill="auto"/>
              <w:rPr>
                <w:rStyle w:val="VerbatimChar"/>
              </w:rPr>
            </w:pPr>
            <w:r>
              <w:rPr>
                <w:rStyle w:val="VerbatimChar"/>
              </w:rPr>
              <w:t>157</w:t>
            </w:r>
          </w:p>
        </w:tc>
        <w:tc>
          <w:tcPr>
            <w:tcW w:w="4675" w:type="dxa"/>
          </w:tcPr>
          <w:p w14:paraId="3A1A2363" w14:textId="77777777" w:rsidR="009A296C" w:rsidRDefault="009A296C" w:rsidP="009A296C">
            <w:pPr>
              <w:pStyle w:val="SourceCode"/>
              <w:shd w:val="clear" w:color="auto" w:fill="auto"/>
              <w:rPr>
                <w:rStyle w:val="VerbatimChar"/>
              </w:rPr>
            </w:pPr>
            <w:r>
              <w:rPr>
                <w:rStyle w:val="VerbatimChar"/>
              </w:rPr>
              <w:t>306</w:t>
            </w:r>
          </w:p>
        </w:tc>
      </w:tr>
    </w:tbl>
    <w:p w14:paraId="189652BE" w14:textId="77777777" w:rsidR="009A296C" w:rsidRDefault="009A296C" w:rsidP="009A296C">
      <w:pPr>
        <w:pStyle w:val="SourceCode"/>
        <w:shd w:val="clear" w:color="auto" w:fill="auto"/>
        <w:rPr>
          <w:rStyle w:val="VerbatimChar"/>
        </w:rPr>
      </w:pPr>
    </w:p>
    <w:p w14:paraId="59F0FEAA" w14:textId="77777777" w:rsidR="005345F8" w:rsidRPr="000018F1" w:rsidRDefault="00C365F9" w:rsidP="000A3BAC">
      <w:pPr>
        <w:pStyle w:val="Compact"/>
        <w:numPr>
          <w:ilvl w:val="0"/>
          <w:numId w:val="11"/>
        </w:numPr>
        <w:spacing w:line="360" w:lineRule="auto"/>
        <w:rPr>
          <w:rFonts w:ascii="Times New Roman" w:hAnsi="Times New Roman" w:cs="Times New Roman"/>
        </w:rPr>
      </w:pPr>
      <w:proofErr w:type="spellStart"/>
      <w:r w:rsidRPr="000018F1">
        <w:rPr>
          <w:rFonts w:ascii="Times New Roman" w:hAnsi="Times New Roman" w:cs="Times New Roman"/>
        </w:rPr>
        <w:t>cls_profs</w:t>
      </w:r>
      <w:proofErr w:type="spellEnd"/>
      <w:r w:rsidRPr="000018F1">
        <w:rPr>
          <w:rFonts w:ascii="Times New Roman" w:hAnsi="Times New Roman" w:cs="Times New Roman"/>
        </w:rPr>
        <w:t xml:space="preserve"> - This categorical variable denotes whether the number of professors teaching sections in a course in the sample is single or multiple.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roughly 50% more multiple than single.</w:t>
      </w:r>
    </w:p>
    <w:p w14:paraId="0D66B014" w14:textId="77777777" w:rsidR="005345F8" w:rsidRDefault="00C365F9">
      <w:pPr>
        <w:pStyle w:val="FirstParagraph"/>
      </w:pPr>
      <w:r>
        <w:rPr>
          <w:noProof/>
        </w:rPr>
        <w:lastRenderedPageBreak/>
        <w:drawing>
          <wp:inline distT="0" distB="0" distL="0" distR="0" wp14:anchorId="543B197F" wp14:editId="7A4DF7B9">
            <wp:extent cx="5711825" cy="2481943"/>
            <wp:effectExtent l="0" t="0" r="317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2-1.png"/>
                    <pic:cNvPicPr>
                      <a:picLocks noChangeAspect="1" noChangeArrowheads="1"/>
                    </pic:cNvPicPr>
                  </pic:nvPicPr>
                  <pic:blipFill>
                    <a:blip r:embed="rId16"/>
                    <a:stretch>
                      <a:fillRect/>
                    </a:stretch>
                  </pic:blipFill>
                  <pic:spPr bwMode="auto">
                    <a:xfrm>
                      <a:off x="0" y="0"/>
                      <a:ext cx="5822960" cy="2530234"/>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9A296C" w14:paraId="63B6C06B" w14:textId="77777777" w:rsidTr="009A296C">
        <w:tc>
          <w:tcPr>
            <w:tcW w:w="4675" w:type="dxa"/>
          </w:tcPr>
          <w:p w14:paraId="377DAD75" w14:textId="77777777" w:rsidR="009A296C" w:rsidRDefault="009A296C" w:rsidP="009A296C">
            <w:pPr>
              <w:pStyle w:val="SourceCode"/>
              <w:shd w:val="clear" w:color="auto" w:fill="auto"/>
              <w:rPr>
                <w:rStyle w:val="VerbatimChar"/>
              </w:rPr>
            </w:pPr>
            <w:r>
              <w:rPr>
                <w:rStyle w:val="VerbatimChar"/>
              </w:rPr>
              <w:t>Multiple</w:t>
            </w:r>
          </w:p>
        </w:tc>
        <w:tc>
          <w:tcPr>
            <w:tcW w:w="4675" w:type="dxa"/>
          </w:tcPr>
          <w:p w14:paraId="6B743233" w14:textId="77777777" w:rsidR="009A296C" w:rsidRDefault="009A296C" w:rsidP="009A296C">
            <w:pPr>
              <w:pStyle w:val="SourceCode"/>
              <w:shd w:val="clear" w:color="auto" w:fill="auto"/>
              <w:rPr>
                <w:rStyle w:val="VerbatimChar"/>
              </w:rPr>
            </w:pPr>
            <w:r>
              <w:rPr>
                <w:rStyle w:val="VerbatimChar"/>
              </w:rPr>
              <w:t>Single</w:t>
            </w:r>
          </w:p>
        </w:tc>
      </w:tr>
      <w:tr w:rsidR="009A296C" w14:paraId="4C7286AC" w14:textId="77777777" w:rsidTr="009A296C">
        <w:tc>
          <w:tcPr>
            <w:tcW w:w="4675" w:type="dxa"/>
          </w:tcPr>
          <w:p w14:paraId="7500A64E" w14:textId="77777777" w:rsidR="009A296C" w:rsidRDefault="009A296C" w:rsidP="009A296C">
            <w:pPr>
              <w:pStyle w:val="SourceCode"/>
              <w:shd w:val="clear" w:color="auto" w:fill="auto"/>
              <w:rPr>
                <w:rStyle w:val="VerbatimChar"/>
              </w:rPr>
            </w:pPr>
            <w:r>
              <w:rPr>
                <w:rStyle w:val="VerbatimChar"/>
              </w:rPr>
              <w:t>306</w:t>
            </w:r>
          </w:p>
        </w:tc>
        <w:tc>
          <w:tcPr>
            <w:tcW w:w="4675" w:type="dxa"/>
          </w:tcPr>
          <w:p w14:paraId="34F8EB95" w14:textId="77777777" w:rsidR="009A296C" w:rsidRDefault="009A296C" w:rsidP="009A296C">
            <w:pPr>
              <w:pStyle w:val="SourceCode"/>
              <w:shd w:val="clear" w:color="auto" w:fill="auto"/>
              <w:rPr>
                <w:rStyle w:val="VerbatimChar"/>
              </w:rPr>
            </w:pPr>
            <w:r>
              <w:rPr>
                <w:rStyle w:val="VerbatimChar"/>
              </w:rPr>
              <w:t>157</w:t>
            </w:r>
          </w:p>
        </w:tc>
      </w:tr>
    </w:tbl>
    <w:p w14:paraId="60A562A1" w14:textId="77777777" w:rsidR="009A296C" w:rsidRDefault="009A296C" w:rsidP="009A296C">
      <w:pPr>
        <w:pStyle w:val="SourceCode"/>
        <w:shd w:val="clear" w:color="auto" w:fill="auto"/>
        <w:rPr>
          <w:rStyle w:val="VerbatimChar"/>
        </w:rPr>
      </w:pPr>
    </w:p>
    <w:p w14:paraId="43C594C7" w14:textId="77777777" w:rsidR="005345F8" w:rsidRPr="000018F1" w:rsidRDefault="00C365F9" w:rsidP="000A3BAC">
      <w:pPr>
        <w:pStyle w:val="Compact"/>
        <w:numPr>
          <w:ilvl w:val="0"/>
          <w:numId w:val="12"/>
        </w:numPr>
        <w:spacing w:line="360" w:lineRule="auto"/>
        <w:rPr>
          <w:rFonts w:ascii="Times New Roman" w:hAnsi="Times New Roman" w:cs="Times New Roman"/>
        </w:rPr>
      </w:pPr>
      <w:proofErr w:type="spellStart"/>
      <w:r w:rsidRPr="000018F1">
        <w:rPr>
          <w:rFonts w:ascii="Times New Roman" w:hAnsi="Times New Roman" w:cs="Times New Roman"/>
        </w:rPr>
        <w:t>cls_credits</w:t>
      </w:r>
      <w:proofErr w:type="spellEnd"/>
      <w:r w:rsidRPr="000018F1">
        <w:rPr>
          <w:rFonts w:ascii="Times New Roman" w:hAnsi="Times New Roman" w:cs="Times New Roman"/>
        </w:rPr>
        <w:t xml:space="preserve"> - This categorical variable denotes whether the course being taught was one credit or multi-credit courses.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w:t>
      </w:r>
      <w:r w:rsidRPr="00E76DA4">
        <w:rPr>
          <w:rFonts w:ascii="Times New Roman" w:hAnsi="Times New Roman" w:cs="Times New Roman"/>
          <w:color w:val="000000"/>
        </w:rPr>
        <w:t>significantly</w:t>
      </w:r>
      <w:r w:rsidR="00E76DA4" w:rsidRPr="00E76DA4">
        <w:rPr>
          <w:rFonts w:ascii="Times New Roman" w:hAnsi="Times New Roman" w:cs="Times New Roman"/>
          <w:color w:val="000000"/>
        </w:rPr>
        <w:t xml:space="preserve"> </w:t>
      </w:r>
      <w:r w:rsidRPr="000018F1">
        <w:rPr>
          <w:rFonts w:ascii="Times New Roman" w:hAnsi="Times New Roman" w:cs="Times New Roman"/>
        </w:rPr>
        <w:t>more multi-credit courses.</w:t>
      </w:r>
    </w:p>
    <w:p w14:paraId="0DE96B6A" w14:textId="77777777" w:rsidR="009A296C" w:rsidRPr="009A296C" w:rsidRDefault="00C365F9" w:rsidP="009A296C">
      <w:pPr>
        <w:pStyle w:val="FirstParagraph"/>
        <w:rPr>
          <w:rFonts w:ascii="Consolas" w:hAnsi="Consolas"/>
          <w:sz w:val="22"/>
        </w:rPr>
      </w:pPr>
      <w:r>
        <w:rPr>
          <w:noProof/>
        </w:rPr>
        <w:drawing>
          <wp:inline distT="0" distB="0" distL="0" distR="0" wp14:anchorId="1C256534" wp14:editId="61A82C11">
            <wp:extent cx="5996420" cy="3431969"/>
            <wp:effectExtent l="0" t="0" r="444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3-1.png"/>
                    <pic:cNvPicPr>
                      <a:picLocks noChangeAspect="1" noChangeArrowheads="1"/>
                    </pic:cNvPicPr>
                  </pic:nvPicPr>
                  <pic:blipFill>
                    <a:blip r:embed="rId17"/>
                    <a:stretch>
                      <a:fillRect/>
                    </a:stretch>
                  </pic:blipFill>
                  <pic:spPr bwMode="auto">
                    <a:xfrm>
                      <a:off x="0" y="0"/>
                      <a:ext cx="6086134" cy="3483315"/>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9A296C" w14:paraId="2F953F7E" w14:textId="77777777" w:rsidTr="009A296C">
        <w:tc>
          <w:tcPr>
            <w:tcW w:w="4675" w:type="dxa"/>
          </w:tcPr>
          <w:p w14:paraId="4ECA822C" w14:textId="77777777" w:rsidR="009A296C" w:rsidRDefault="009A296C" w:rsidP="009A296C">
            <w:pPr>
              <w:pStyle w:val="SourceCode"/>
              <w:shd w:val="clear" w:color="auto" w:fill="auto"/>
              <w:rPr>
                <w:rStyle w:val="VerbatimChar"/>
              </w:rPr>
            </w:pPr>
            <w:r>
              <w:rPr>
                <w:rStyle w:val="VerbatimChar"/>
              </w:rPr>
              <w:t>Multi-credit</w:t>
            </w:r>
          </w:p>
        </w:tc>
        <w:tc>
          <w:tcPr>
            <w:tcW w:w="4675" w:type="dxa"/>
          </w:tcPr>
          <w:p w14:paraId="49F0A275" w14:textId="77777777" w:rsidR="009A296C" w:rsidRDefault="009A296C" w:rsidP="009A296C">
            <w:pPr>
              <w:pStyle w:val="SourceCode"/>
              <w:shd w:val="clear" w:color="auto" w:fill="auto"/>
              <w:rPr>
                <w:rStyle w:val="VerbatimChar"/>
              </w:rPr>
            </w:pPr>
            <w:r>
              <w:rPr>
                <w:rStyle w:val="VerbatimChar"/>
              </w:rPr>
              <w:t>One credit</w:t>
            </w:r>
          </w:p>
        </w:tc>
      </w:tr>
      <w:tr w:rsidR="009A296C" w14:paraId="424951D6" w14:textId="77777777" w:rsidTr="009A296C">
        <w:tc>
          <w:tcPr>
            <w:tcW w:w="4675" w:type="dxa"/>
          </w:tcPr>
          <w:p w14:paraId="0BB18836" w14:textId="77777777" w:rsidR="009A296C" w:rsidRDefault="009A296C" w:rsidP="009A296C">
            <w:pPr>
              <w:pStyle w:val="SourceCode"/>
              <w:shd w:val="clear" w:color="auto" w:fill="auto"/>
              <w:rPr>
                <w:rStyle w:val="VerbatimChar"/>
              </w:rPr>
            </w:pPr>
            <w:r>
              <w:rPr>
                <w:rStyle w:val="VerbatimChar"/>
              </w:rPr>
              <w:t>436</w:t>
            </w:r>
          </w:p>
        </w:tc>
        <w:tc>
          <w:tcPr>
            <w:tcW w:w="4675" w:type="dxa"/>
          </w:tcPr>
          <w:p w14:paraId="34C34560" w14:textId="77777777" w:rsidR="009A296C" w:rsidRDefault="009A296C" w:rsidP="009A296C">
            <w:pPr>
              <w:pStyle w:val="SourceCode"/>
              <w:shd w:val="clear" w:color="auto" w:fill="auto"/>
              <w:rPr>
                <w:rStyle w:val="VerbatimChar"/>
              </w:rPr>
            </w:pPr>
            <w:r>
              <w:rPr>
                <w:rStyle w:val="VerbatimChar"/>
              </w:rPr>
              <w:t>27</w:t>
            </w:r>
          </w:p>
        </w:tc>
      </w:tr>
    </w:tbl>
    <w:p w14:paraId="11D5500B" w14:textId="77777777" w:rsidR="009A296C" w:rsidRDefault="009A296C" w:rsidP="009A296C">
      <w:pPr>
        <w:pStyle w:val="SourceCode"/>
        <w:shd w:val="clear" w:color="auto" w:fill="auto"/>
        <w:rPr>
          <w:rStyle w:val="VerbatimChar"/>
        </w:rPr>
      </w:pPr>
    </w:p>
    <w:p w14:paraId="3F6C6C8B" w14:textId="77777777" w:rsidR="005345F8" w:rsidRPr="000018F1" w:rsidRDefault="00C365F9" w:rsidP="000A3BAC">
      <w:pPr>
        <w:pStyle w:val="Compact"/>
        <w:numPr>
          <w:ilvl w:val="0"/>
          <w:numId w:val="13"/>
        </w:numPr>
        <w:spacing w:line="360" w:lineRule="auto"/>
        <w:rPr>
          <w:rFonts w:ascii="Times New Roman" w:hAnsi="Times New Roman" w:cs="Times New Roman"/>
        </w:rPr>
      </w:pPr>
      <w:proofErr w:type="spellStart"/>
      <w:r w:rsidRPr="000018F1">
        <w:rPr>
          <w:rFonts w:ascii="Times New Roman" w:hAnsi="Times New Roman" w:cs="Times New Roman"/>
        </w:rPr>
        <w:lastRenderedPageBreak/>
        <w:t>bty_avg</w:t>
      </w:r>
      <w:proofErr w:type="spellEnd"/>
      <w:r w:rsidRPr="000018F1">
        <w:rPr>
          <w:rFonts w:ascii="Times New Roman" w:hAnsi="Times New Roman" w:cs="Times New Roman"/>
        </w:rPr>
        <w:t xml:space="preserve"> - </w:t>
      </w:r>
      <w:r w:rsidR="00644702" w:rsidRPr="000018F1">
        <w:rPr>
          <w:rFonts w:ascii="Times New Roman" w:hAnsi="Times New Roman" w:cs="Times New Roman"/>
        </w:rPr>
        <w:t>This variable</w:t>
      </w:r>
      <w:r w:rsidRPr="000018F1">
        <w:rPr>
          <w:rFonts w:ascii="Times New Roman" w:hAnsi="Times New Roman" w:cs="Times New Roman"/>
        </w:rPr>
        <w:t xml:space="preserve"> measures the average beauty rating of a professor.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w:t>
      </w:r>
      <w:r w:rsidRPr="00E76DA4">
        <w:rPr>
          <w:rFonts w:ascii="Times New Roman" w:hAnsi="Times New Roman" w:cs="Times New Roman"/>
          <w:color w:val="000000"/>
        </w:rPr>
        <w:t>The distribution of</w:t>
      </w:r>
      <w:r w:rsidR="00E76DA4" w:rsidRPr="00E76DA4">
        <w:rPr>
          <w:rFonts w:ascii="Times New Roman" w:hAnsi="Times New Roman" w:cs="Times New Roman"/>
          <w:color w:val="000000"/>
        </w:rPr>
        <w:t xml:space="preserve"> </w:t>
      </w:r>
      <w:r w:rsidRPr="000018F1">
        <w:rPr>
          <w:rFonts w:ascii="Times New Roman" w:hAnsi="Times New Roman" w:cs="Times New Roman"/>
        </w:rPr>
        <w:t>this variable is approximately normal.</w:t>
      </w:r>
    </w:p>
    <w:p w14:paraId="3D8CF354" w14:textId="77777777" w:rsidR="005345F8" w:rsidRDefault="00C365F9">
      <w:pPr>
        <w:pStyle w:val="FirstParagraph"/>
      </w:pPr>
      <w:r>
        <w:rPr>
          <w:noProof/>
        </w:rPr>
        <w:drawing>
          <wp:inline distT="0" distB="0" distL="0" distR="0" wp14:anchorId="0BAF8084" wp14:editId="66E1F07D">
            <wp:extent cx="5913912" cy="3039745"/>
            <wp:effectExtent l="0" t="0" r="0" b="8255"/>
            <wp:docPr id="12"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4-1.png"/>
                    <pic:cNvPicPr>
                      <a:picLocks noChangeAspect="1" noChangeArrowheads="1"/>
                    </pic:cNvPicPr>
                  </pic:nvPicPr>
                  <pic:blipFill>
                    <a:blip r:embed="rId18"/>
                    <a:stretch>
                      <a:fillRect/>
                    </a:stretch>
                  </pic:blipFill>
                  <pic:spPr bwMode="auto">
                    <a:xfrm>
                      <a:off x="0" y="0"/>
                      <a:ext cx="5942916" cy="3054653"/>
                    </a:xfrm>
                    <a:prstGeom prst="rect">
                      <a:avLst/>
                    </a:prstGeom>
                    <a:noFill/>
                    <a:ln w="9525">
                      <a:noFill/>
                      <a:headEnd/>
                      <a:tailEnd/>
                    </a:ln>
                  </pic:spPr>
                </pic:pic>
              </a:graphicData>
            </a:graphic>
          </wp:inline>
        </w:drawing>
      </w:r>
    </w:p>
    <w:p w14:paraId="635FA765" w14:textId="77777777" w:rsidR="005345F8" w:rsidRPr="000018F1" w:rsidRDefault="00C365F9" w:rsidP="000A3BAC">
      <w:pPr>
        <w:pStyle w:val="Compact"/>
        <w:numPr>
          <w:ilvl w:val="0"/>
          <w:numId w:val="14"/>
        </w:numPr>
        <w:spacing w:line="360" w:lineRule="auto"/>
        <w:rPr>
          <w:rFonts w:ascii="Times New Roman" w:hAnsi="Times New Roman" w:cs="Times New Roman"/>
        </w:rPr>
      </w:pPr>
      <w:proofErr w:type="spellStart"/>
      <w:r w:rsidRPr="000018F1">
        <w:rPr>
          <w:rFonts w:ascii="Times New Roman" w:hAnsi="Times New Roman" w:cs="Times New Roman"/>
        </w:rPr>
        <w:t>pic_outfit</w:t>
      </w:r>
      <w:proofErr w:type="spellEnd"/>
      <w:r w:rsidRPr="000018F1">
        <w:rPr>
          <w:rFonts w:ascii="Times New Roman" w:hAnsi="Times New Roman" w:cs="Times New Roman"/>
        </w:rPr>
        <w:t xml:space="preserve"> - This categorical variable denotes whether the professor was wearing a formal or informal outfit for their picture.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w:t>
      </w:r>
      <w:r w:rsidRPr="00E76DA4">
        <w:rPr>
          <w:rFonts w:ascii="Times New Roman" w:hAnsi="Times New Roman" w:cs="Times New Roman"/>
          <w:color w:val="000000"/>
        </w:rPr>
        <w:t>significantly</w:t>
      </w:r>
      <w:r w:rsidR="00E76DA4" w:rsidRPr="00E76DA4">
        <w:rPr>
          <w:rFonts w:ascii="Times New Roman" w:hAnsi="Times New Roman" w:cs="Times New Roman"/>
          <w:color w:val="000000"/>
        </w:rPr>
        <w:t xml:space="preserve"> </w:t>
      </w:r>
      <w:r w:rsidRPr="000018F1">
        <w:rPr>
          <w:rFonts w:ascii="Times New Roman" w:hAnsi="Times New Roman" w:cs="Times New Roman"/>
        </w:rPr>
        <w:t>more not formal outfits in pictures.</w:t>
      </w:r>
    </w:p>
    <w:p w14:paraId="67A5AB46" w14:textId="77777777" w:rsidR="009A296C" w:rsidRPr="009A296C" w:rsidRDefault="00C365F9" w:rsidP="009A296C">
      <w:pPr>
        <w:pStyle w:val="FirstParagraph"/>
        <w:rPr>
          <w:rStyle w:val="VerbatimChar"/>
          <w:rFonts w:asciiTheme="minorHAnsi" w:hAnsiTheme="minorHAnsi"/>
          <w:sz w:val="24"/>
        </w:rPr>
      </w:pPr>
      <w:r>
        <w:rPr>
          <w:noProof/>
        </w:rPr>
        <w:drawing>
          <wp:inline distT="0" distB="0" distL="0" distR="0" wp14:anchorId="04D3CF85" wp14:editId="4CCCC834">
            <wp:extent cx="5805486" cy="2529444"/>
            <wp:effectExtent l="0" t="0" r="5080" b="4445"/>
            <wp:docPr id="13"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5-1.png"/>
                    <pic:cNvPicPr>
                      <a:picLocks noChangeAspect="1" noChangeArrowheads="1"/>
                    </pic:cNvPicPr>
                  </pic:nvPicPr>
                  <pic:blipFill>
                    <a:blip r:embed="rId19"/>
                    <a:stretch>
                      <a:fillRect/>
                    </a:stretch>
                  </pic:blipFill>
                  <pic:spPr bwMode="auto">
                    <a:xfrm>
                      <a:off x="0" y="0"/>
                      <a:ext cx="5894744" cy="2568334"/>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9A296C" w14:paraId="614B6B65" w14:textId="77777777" w:rsidTr="009A296C">
        <w:tc>
          <w:tcPr>
            <w:tcW w:w="4675" w:type="dxa"/>
          </w:tcPr>
          <w:p w14:paraId="59A8979C" w14:textId="77777777" w:rsidR="009A296C" w:rsidRDefault="009A296C" w:rsidP="009A296C">
            <w:pPr>
              <w:pStyle w:val="SourceCode"/>
              <w:shd w:val="clear" w:color="auto" w:fill="auto"/>
              <w:rPr>
                <w:rStyle w:val="VerbatimChar"/>
              </w:rPr>
            </w:pPr>
            <w:r>
              <w:rPr>
                <w:rStyle w:val="VerbatimChar"/>
              </w:rPr>
              <w:t>Formal</w:t>
            </w:r>
          </w:p>
        </w:tc>
        <w:tc>
          <w:tcPr>
            <w:tcW w:w="4675" w:type="dxa"/>
          </w:tcPr>
          <w:p w14:paraId="33CD2D30" w14:textId="77777777" w:rsidR="009A296C" w:rsidRDefault="009A296C" w:rsidP="009A296C">
            <w:pPr>
              <w:pStyle w:val="SourceCode"/>
              <w:shd w:val="clear" w:color="auto" w:fill="auto"/>
              <w:rPr>
                <w:rStyle w:val="VerbatimChar"/>
              </w:rPr>
            </w:pPr>
            <w:r>
              <w:rPr>
                <w:rStyle w:val="VerbatimChar"/>
              </w:rPr>
              <w:t>Not Formal</w:t>
            </w:r>
          </w:p>
        </w:tc>
      </w:tr>
      <w:tr w:rsidR="009A296C" w14:paraId="56D46C40" w14:textId="77777777" w:rsidTr="009A296C">
        <w:tc>
          <w:tcPr>
            <w:tcW w:w="4675" w:type="dxa"/>
          </w:tcPr>
          <w:p w14:paraId="2563DD2E" w14:textId="77777777" w:rsidR="009A296C" w:rsidRDefault="009A296C" w:rsidP="009A296C">
            <w:pPr>
              <w:pStyle w:val="SourceCode"/>
              <w:shd w:val="clear" w:color="auto" w:fill="auto"/>
              <w:rPr>
                <w:rStyle w:val="VerbatimChar"/>
              </w:rPr>
            </w:pPr>
            <w:r>
              <w:rPr>
                <w:rStyle w:val="VerbatimChar"/>
              </w:rPr>
              <w:t>77</w:t>
            </w:r>
          </w:p>
        </w:tc>
        <w:tc>
          <w:tcPr>
            <w:tcW w:w="4675" w:type="dxa"/>
          </w:tcPr>
          <w:p w14:paraId="0328FF3D" w14:textId="77777777" w:rsidR="009A296C" w:rsidRDefault="009A296C" w:rsidP="009A296C">
            <w:pPr>
              <w:pStyle w:val="SourceCode"/>
              <w:shd w:val="clear" w:color="auto" w:fill="auto"/>
              <w:rPr>
                <w:rStyle w:val="VerbatimChar"/>
              </w:rPr>
            </w:pPr>
            <w:r>
              <w:rPr>
                <w:rStyle w:val="VerbatimChar"/>
              </w:rPr>
              <w:t>386</w:t>
            </w:r>
          </w:p>
        </w:tc>
      </w:tr>
    </w:tbl>
    <w:p w14:paraId="2E49A9B9" w14:textId="77777777" w:rsidR="005345F8" w:rsidRPr="000018F1" w:rsidRDefault="00C365F9" w:rsidP="009A296C">
      <w:pPr>
        <w:pStyle w:val="Compact"/>
        <w:numPr>
          <w:ilvl w:val="0"/>
          <w:numId w:val="14"/>
        </w:numPr>
        <w:spacing w:line="360" w:lineRule="auto"/>
        <w:rPr>
          <w:rFonts w:ascii="Times New Roman" w:hAnsi="Times New Roman" w:cs="Times New Roman"/>
        </w:rPr>
      </w:pPr>
      <w:proofErr w:type="spellStart"/>
      <w:r w:rsidRPr="000018F1">
        <w:rPr>
          <w:rFonts w:ascii="Times New Roman" w:hAnsi="Times New Roman" w:cs="Times New Roman"/>
        </w:rPr>
        <w:lastRenderedPageBreak/>
        <w:t>pic_color</w:t>
      </w:r>
      <w:proofErr w:type="spellEnd"/>
      <w:r w:rsidRPr="000018F1">
        <w:rPr>
          <w:rFonts w:ascii="Times New Roman" w:hAnsi="Times New Roman" w:cs="Times New Roman"/>
        </w:rPr>
        <w:t xml:space="preserve"> - This categorical variable denotes whether the </w:t>
      </w:r>
      <w:r w:rsidR="00644702" w:rsidRPr="000018F1">
        <w:rPr>
          <w:rFonts w:ascii="Times New Roman" w:hAnsi="Times New Roman" w:cs="Times New Roman"/>
        </w:rPr>
        <w:t>professor’s</w:t>
      </w:r>
      <w:r w:rsidRPr="000018F1">
        <w:rPr>
          <w:rFonts w:ascii="Times New Roman" w:hAnsi="Times New Roman" w:cs="Times New Roman"/>
        </w:rPr>
        <w:t xml:space="preserve"> picture was in color or black &amp; white. Below is a graph that shows the distribution of the </w:t>
      </w:r>
      <w:r w:rsidR="00644702" w:rsidRPr="000018F1">
        <w:rPr>
          <w:rFonts w:ascii="Times New Roman" w:hAnsi="Times New Roman" w:cs="Times New Roman"/>
        </w:rPr>
        <w:t>explanatory</w:t>
      </w:r>
      <w:r w:rsidRPr="000018F1">
        <w:rPr>
          <w:rFonts w:ascii="Times New Roman" w:hAnsi="Times New Roman" w:cs="Times New Roman"/>
        </w:rPr>
        <w:t xml:space="preserve"> variable. As you can see</w:t>
      </w:r>
      <w:r w:rsidR="006642B7">
        <w:rPr>
          <w:rFonts w:ascii="Times New Roman" w:hAnsi="Times New Roman" w:cs="Times New Roman"/>
        </w:rPr>
        <w:t>,</w:t>
      </w:r>
      <w:r w:rsidRPr="000018F1">
        <w:rPr>
          <w:rFonts w:ascii="Times New Roman" w:hAnsi="Times New Roman" w:cs="Times New Roman"/>
        </w:rPr>
        <w:t xml:space="preserve"> there are </w:t>
      </w:r>
      <w:r w:rsidRPr="00E76DA4">
        <w:rPr>
          <w:rFonts w:ascii="Times New Roman" w:hAnsi="Times New Roman" w:cs="Times New Roman"/>
          <w:color w:val="000000"/>
        </w:rPr>
        <w:t>significantly</w:t>
      </w:r>
      <w:r w:rsidR="00E76DA4" w:rsidRPr="00E76DA4">
        <w:rPr>
          <w:rFonts w:ascii="Times New Roman" w:hAnsi="Times New Roman" w:cs="Times New Roman"/>
          <w:color w:val="000000"/>
        </w:rPr>
        <w:t xml:space="preserve"> </w:t>
      </w:r>
      <w:r w:rsidRPr="000018F1">
        <w:rPr>
          <w:rFonts w:ascii="Times New Roman" w:hAnsi="Times New Roman" w:cs="Times New Roman"/>
        </w:rPr>
        <w:t>more color pictures of professors.</w:t>
      </w:r>
    </w:p>
    <w:p w14:paraId="5B00D9D9" w14:textId="77777777" w:rsidR="005345F8" w:rsidRDefault="00C365F9">
      <w:pPr>
        <w:pStyle w:val="FirstParagraph"/>
      </w:pPr>
      <w:r>
        <w:rPr>
          <w:noProof/>
        </w:rPr>
        <w:drawing>
          <wp:inline distT="0" distB="0" distL="0" distR="0" wp14:anchorId="67295725" wp14:editId="380101A1">
            <wp:extent cx="6056416" cy="3695700"/>
            <wp:effectExtent l="0" t="0" r="1905"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6-1.png"/>
                    <pic:cNvPicPr>
                      <a:picLocks noChangeAspect="1" noChangeArrowheads="1"/>
                    </pic:cNvPicPr>
                  </pic:nvPicPr>
                  <pic:blipFill>
                    <a:blip r:embed="rId20"/>
                    <a:stretch>
                      <a:fillRect/>
                    </a:stretch>
                  </pic:blipFill>
                  <pic:spPr bwMode="auto">
                    <a:xfrm>
                      <a:off x="0" y="0"/>
                      <a:ext cx="6070542" cy="3704320"/>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9A296C" w14:paraId="2FBD321F" w14:textId="77777777" w:rsidTr="009A296C">
        <w:tc>
          <w:tcPr>
            <w:tcW w:w="4675" w:type="dxa"/>
          </w:tcPr>
          <w:p w14:paraId="4AB24A26" w14:textId="77777777" w:rsidR="009A296C" w:rsidRDefault="009A296C" w:rsidP="009A296C">
            <w:pPr>
              <w:pStyle w:val="SourceCode"/>
              <w:shd w:val="clear" w:color="auto" w:fill="auto"/>
              <w:rPr>
                <w:rStyle w:val="VerbatimChar"/>
              </w:rPr>
            </w:pPr>
            <w:r>
              <w:rPr>
                <w:rStyle w:val="VerbatimChar"/>
              </w:rPr>
              <w:t>Black &amp; White</w:t>
            </w:r>
          </w:p>
        </w:tc>
        <w:tc>
          <w:tcPr>
            <w:tcW w:w="4675" w:type="dxa"/>
          </w:tcPr>
          <w:p w14:paraId="34D3785C" w14:textId="77777777" w:rsidR="009A296C" w:rsidRDefault="009A296C" w:rsidP="009A296C">
            <w:pPr>
              <w:pStyle w:val="SourceCode"/>
              <w:shd w:val="clear" w:color="auto" w:fill="auto"/>
              <w:rPr>
                <w:rStyle w:val="VerbatimChar"/>
              </w:rPr>
            </w:pPr>
            <w:r>
              <w:rPr>
                <w:rStyle w:val="VerbatimChar"/>
              </w:rPr>
              <w:t>Color</w:t>
            </w:r>
          </w:p>
        </w:tc>
      </w:tr>
      <w:tr w:rsidR="009A296C" w14:paraId="0506832D" w14:textId="77777777" w:rsidTr="009A296C">
        <w:tc>
          <w:tcPr>
            <w:tcW w:w="4675" w:type="dxa"/>
          </w:tcPr>
          <w:p w14:paraId="08389ACB" w14:textId="77777777" w:rsidR="009A296C" w:rsidRDefault="009A296C" w:rsidP="009A296C">
            <w:pPr>
              <w:pStyle w:val="SourceCode"/>
              <w:shd w:val="clear" w:color="auto" w:fill="auto"/>
              <w:rPr>
                <w:rStyle w:val="VerbatimChar"/>
              </w:rPr>
            </w:pPr>
            <w:r>
              <w:rPr>
                <w:rStyle w:val="VerbatimChar"/>
              </w:rPr>
              <w:t>78</w:t>
            </w:r>
          </w:p>
        </w:tc>
        <w:tc>
          <w:tcPr>
            <w:tcW w:w="4675" w:type="dxa"/>
          </w:tcPr>
          <w:p w14:paraId="7E9714D1" w14:textId="77777777" w:rsidR="009A296C" w:rsidRDefault="009A296C" w:rsidP="009A296C">
            <w:pPr>
              <w:pStyle w:val="SourceCode"/>
              <w:shd w:val="clear" w:color="auto" w:fill="auto"/>
              <w:rPr>
                <w:rStyle w:val="VerbatimChar"/>
              </w:rPr>
            </w:pPr>
            <w:r>
              <w:rPr>
                <w:rStyle w:val="VerbatimChar"/>
              </w:rPr>
              <w:t>385</w:t>
            </w:r>
          </w:p>
        </w:tc>
      </w:tr>
    </w:tbl>
    <w:p w14:paraId="65E30287" w14:textId="77777777" w:rsidR="009A296C" w:rsidRDefault="009A296C" w:rsidP="009A296C">
      <w:pPr>
        <w:pStyle w:val="SourceCode"/>
        <w:shd w:val="clear" w:color="auto" w:fill="auto"/>
        <w:rPr>
          <w:rStyle w:val="VerbatimChar"/>
        </w:rPr>
      </w:pPr>
    </w:p>
    <w:p w14:paraId="50E4E330" w14:textId="77777777" w:rsidR="005345F8" w:rsidRPr="000018F1" w:rsidRDefault="00C365F9" w:rsidP="000A3BAC">
      <w:pPr>
        <w:pStyle w:val="FirstParagraph"/>
        <w:spacing w:line="360" w:lineRule="auto"/>
        <w:ind w:firstLine="720"/>
        <w:rPr>
          <w:rFonts w:ascii="Times New Roman" w:hAnsi="Times New Roman" w:cs="Times New Roman"/>
        </w:rPr>
      </w:pPr>
      <w:r w:rsidRPr="000018F1">
        <w:rPr>
          <w:rFonts w:ascii="Times New Roman" w:hAnsi="Times New Roman" w:cs="Times New Roman"/>
          <w:b/>
          <w:bCs/>
        </w:rPr>
        <w:t>Exploratory Data Analysis</w:t>
      </w:r>
      <w:r w:rsidRPr="000018F1">
        <w:rPr>
          <w:rFonts w:ascii="Times New Roman" w:hAnsi="Times New Roman" w:cs="Times New Roman"/>
        </w:rPr>
        <w:t>: The first graph shown is a histogram showing the distribution of the response variable: score. The data is slightly skewed left, but not enough to warrant a transformation. The second set of graphs, which uses the original data set, is a scatter plot matrix that shows each possible explanatory variable’s relationship to the response variable. As you can see</w:t>
      </w:r>
      <w:r w:rsidR="005756EB">
        <w:rPr>
          <w:rFonts w:ascii="Times New Roman" w:hAnsi="Times New Roman" w:cs="Times New Roman"/>
        </w:rPr>
        <w:t>,</w:t>
      </w:r>
      <w:r w:rsidRPr="000018F1">
        <w:rPr>
          <w:rFonts w:ascii="Times New Roman" w:hAnsi="Times New Roman" w:cs="Times New Roman"/>
        </w:rPr>
        <w:t xml:space="preserve"> </w:t>
      </w:r>
      <w:proofErr w:type="spellStart"/>
      <w:r w:rsidRPr="000018F1">
        <w:rPr>
          <w:rFonts w:ascii="Times New Roman" w:hAnsi="Times New Roman" w:cs="Times New Roman"/>
          <w:i/>
        </w:rPr>
        <w:t>cls_did_eval</w:t>
      </w:r>
      <w:proofErr w:type="spellEnd"/>
      <w:r w:rsidRPr="000018F1">
        <w:rPr>
          <w:rFonts w:ascii="Times New Roman" w:hAnsi="Times New Roman" w:cs="Times New Roman"/>
        </w:rPr>
        <w:t xml:space="preserve"> and </w:t>
      </w:r>
      <w:proofErr w:type="spellStart"/>
      <w:r w:rsidRPr="000018F1">
        <w:rPr>
          <w:rFonts w:ascii="Times New Roman" w:hAnsi="Times New Roman" w:cs="Times New Roman"/>
          <w:i/>
        </w:rPr>
        <w:t>cls_students</w:t>
      </w:r>
      <w:proofErr w:type="spellEnd"/>
      <w:r w:rsidRPr="000018F1">
        <w:rPr>
          <w:rFonts w:ascii="Times New Roman" w:hAnsi="Times New Roman" w:cs="Times New Roman"/>
        </w:rPr>
        <w:t xml:space="preserve"> are </w:t>
      </w:r>
      <w:r w:rsidR="00644702" w:rsidRPr="000018F1">
        <w:rPr>
          <w:rFonts w:ascii="Times New Roman" w:hAnsi="Times New Roman" w:cs="Times New Roman"/>
        </w:rPr>
        <w:t>skewed</w:t>
      </w:r>
      <w:r w:rsidRPr="000018F1">
        <w:rPr>
          <w:rFonts w:ascii="Times New Roman" w:hAnsi="Times New Roman" w:cs="Times New Roman"/>
        </w:rPr>
        <w:t xml:space="preserve"> right and need to be transformed.</w:t>
      </w:r>
    </w:p>
    <w:p w14:paraId="77EC82B9" w14:textId="77777777" w:rsidR="005345F8" w:rsidRDefault="00C365F9">
      <w:pPr>
        <w:pStyle w:val="BodyText"/>
      </w:pPr>
      <w:r>
        <w:rPr>
          <w:noProof/>
        </w:rPr>
        <w:lastRenderedPageBreak/>
        <w:drawing>
          <wp:inline distT="0" distB="0" distL="0" distR="0" wp14:anchorId="19A85981" wp14:editId="6A7E5F6F">
            <wp:extent cx="5973288" cy="3695700"/>
            <wp:effectExtent l="0" t="0" r="889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7-1.png"/>
                    <pic:cNvPicPr>
                      <a:picLocks noChangeAspect="1" noChangeArrowheads="1"/>
                    </pic:cNvPicPr>
                  </pic:nvPicPr>
                  <pic:blipFill>
                    <a:blip r:embed="rId21"/>
                    <a:stretch>
                      <a:fillRect/>
                    </a:stretch>
                  </pic:blipFill>
                  <pic:spPr bwMode="auto">
                    <a:xfrm>
                      <a:off x="0" y="0"/>
                      <a:ext cx="5980876" cy="3700394"/>
                    </a:xfrm>
                    <a:prstGeom prst="rect">
                      <a:avLst/>
                    </a:prstGeom>
                    <a:noFill/>
                    <a:ln w="9525">
                      <a:noFill/>
                      <a:headEnd/>
                      <a:tailEnd/>
                    </a:ln>
                  </pic:spPr>
                </pic:pic>
              </a:graphicData>
            </a:graphic>
          </wp:inline>
        </w:drawing>
      </w:r>
    </w:p>
    <w:p w14:paraId="475FEEB0" w14:textId="77777777" w:rsidR="00F45DB9" w:rsidRDefault="00F45DB9" w:rsidP="004D762D">
      <w:pPr>
        <w:pStyle w:val="BodyText"/>
        <w:spacing w:line="360" w:lineRule="auto"/>
        <w:ind w:firstLine="720"/>
        <w:rPr>
          <w:rFonts w:ascii="Times New Roman" w:hAnsi="Times New Roman" w:cs="Times New Roman"/>
        </w:rPr>
      </w:pPr>
      <w:r>
        <w:rPr>
          <w:noProof/>
        </w:rPr>
        <w:drawing>
          <wp:inline distT="0" distB="0" distL="0" distR="0" wp14:anchorId="2A306EDA" wp14:editId="2D52F3CF">
            <wp:extent cx="4619625" cy="400198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22"/>
                    <a:stretch>
                      <a:fillRect/>
                    </a:stretch>
                  </pic:blipFill>
                  <pic:spPr bwMode="auto">
                    <a:xfrm>
                      <a:off x="0" y="0"/>
                      <a:ext cx="4624908" cy="4006561"/>
                    </a:xfrm>
                    <a:prstGeom prst="rect">
                      <a:avLst/>
                    </a:prstGeom>
                    <a:noFill/>
                    <a:ln w="9525">
                      <a:noFill/>
                      <a:headEnd/>
                      <a:tailEnd/>
                    </a:ln>
                  </pic:spPr>
                </pic:pic>
              </a:graphicData>
            </a:graphic>
          </wp:inline>
        </w:drawing>
      </w:r>
    </w:p>
    <w:p w14:paraId="4654BCF7" w14:textId="77777777" w:rsidR="00F45DB9" w:rsidRDefault="00F45DB9" w:rsidP="004D762D">
      <w:pPr>
        <w:pStyle w:val="BodyText"/>
        <w:spacing w:line="360" w:lineRule="auto"/>
        <w:ind w:firstLine="720"/>
        <w:rPr>
          <w:rFonts w:ascii="Times New Roman" w:hAnsi="Times New Roman" w:cs="Times New Roman"/>
        </w:rPr>
      </w:pPr>
    </w:p>
    <w:p w14:paraId="3BE22034" w14:textId="77777777" w:rsidR="00F45DB9" w:rsidRDefault="00F45DB9" w:rsidP="004D762D">
      <w:pPr>
        <w:pStyle w:val="BodyText"/>
        <w:spacing w:line="360" w:lineRule="auto"/>
        <w:ind w:firstLine="720"/>
        <w:rPr>
          <w:rFonts w:ascii="Times New Roman" w:hAnsi="Times New Roman" w:cs="Times New Roman"/>
        </w:rPr>
      </w:pPr>
      <w:r>
        <w:rPr>
          <w:noProof/>
        </w:rPr>
        <w:lastRenderedPageBreak/>
        <w:drawing>
          <wp:inline distT="0" distB="0" distL="0" distR="0" wp14:anchorId="19FE9C52" wp14:editId="6E2C6E9D">
            <wp:extent cx="4619425" cy="269569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23"/>
                    <a:stretch>
                      <a:fillRect/>
                    </a:stretch>
                  </pic:blipFill>
                  <pic:spPr bwMode="auto">
                    <a:xfrm>
                      <a:off x="0" y="0"/>
                      <a:ext cx="4640256" cy="2707855"/>
                    </a:xfrm>
                    <a:prstGeom prst="rect">
                      <a:avLst/>
                    </a:prstGeom>
                    <a:noFill/>
                    <a:ln w="9525">
                      <a:noFill/>
                      <a:headEnd/>
                      <a:tailEnd/>
                    </a:ln>
                  </pic:spPr>
                </pic:pic>
              </a:graphicData>
            </a:graphic>
          </wp:inline>
        </w:drawing>
      </w:r>
    </w:p>
    <w:p w14:paraId="6CFA47E0" w14:textId="77777777" w:rsidR="00F45DB9" w:rsidRDefault="00F45DB9" w:rsidP="004D762D">
      <w:pPr>
        <w:pStyle w:val="BodyText"/>
        <w:spacing w:line="360" w:lineRule="auto"/>
        <w:ind w:firstLine="720"/>
        <w:rPr>
          <w:rFonts w:ascii="Times New Roman" w:hAnsi="Times New Roman" w:cs="Times New Roman"/>
        </w:rPr>
      </w:pPr>
      <w:r>
        <w:rPr>
          <w:noProof/>
        </w:rPr>
        <w:drawing>
          <wp:anchor distT="0" distB="0" distL="114300" distR="114300" simplePos="0" relativeHeight="251658240" behindDoc="1" locked="0" layoutInCell="1" allowOverlap="1" wp14:anchorId="72CE3958" wp14:editId="0D2020A9">
            <wp:simplePos x="0" y="0"/>
            <wp:positionH relativeFrom="column">
              <wp:posOffset>498302</wp:posOffset>
            </wp:positionH>
            <wp:positionV relativeFrom="page">
              <wp:posOffset>7659312</wp:posOffset>
            </wp:positionV>
            <wp:extent cx="4619625" cy="3695700"/>
            <wp:effectExtent l="0" t="0" r="9525" b="0"/>
            <wp:wrapTight wrapText="bothSides">
              <wp:wrapPolygon edited="0">
                <wp:start x="0" y="0"/>
                <wp:lineTo x="0" y="21489"/>
                <wp:lineTo x="21555" y="21489"/>
                <wp:lineTo x="21555" y="0"/>
                <wp:lineTo x="0"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4">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Pr>
          <w:noProof/>
        </w:rPr>
        <w:drawing>
          <wp:inline distT="0" distB="0" distL="0" distR="0" wp14:anchorId="53180FA9" wp14:editId="53206069">
            <wp:extent cx="4619625" cy="3695700"/>
            <wp:effectExtent l="0" t="0" r="9525"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5"/>
                    <a:stretch>
                      <a:fillRect/>
                    </a:stretch>
                  </pic:blipFill>
                  <pic:spPr bwMode="auto">
                    <a:xfrm>
                      <a:off x="0" y="0"/>
                      <a:ext cx="4619625" cy="3695700"/>
                    </a:xfrm>
                    <a:prstGeom prst="rect">
                      <a:avLst/>
                    </a:prstGeom>
                    <a:noFill/>
                    <a:ln w="9525">
                      <a:noFill/>
                      <a:headEnd/>
                      <a:tailEnd/>
                    </a:ln>
                  </pic:spPr>
                </pic:pic>
              </a:graphicData>
            </a:graphic>
          </wp:inline>
        </w:drawing>
      </w:r>
    </w:p>
    <w:p w14:paraId="58A4462C" w14:textId="77777777" w:rsidR="00F45DB9" w:rsidRDefault="00F45DB9" w:rsidP="004D762D">
      <w:pPr>
        <w:pStyle w:val="BodyText"/>
        <w:spacing w:line="360" w:lineRule="auto"/>
        <w:ind w:firstLine="720"/>
        <w:rPr>
          <w:rFonts w:ascii="Times New Roman" w:hAnsi="Times New Roman" w:cs="Times New Roman"/>
        </w:rPr>
      </w:pPr>
    </w:p>
    <w:p w14:paraId="3124F21B" w14:textId="77777777" w:rsidR="00F45DB9" w:rsidRDefault="00F45DB9" w:rsidP="00F45DB9">
      <w:pPr>
        <w:pStyle w:val="BodyText"/>
        <w:spacing w:line="360" w:lineRule="auto"/>
        <w:ind w:firstLine="720"/>
        <w:rPr>
          <w:rFonts w:ascii="Times New Roman" w:hAnsi="Times New Roman" w:cs="Times New Roman"/>
        </w:rPr>
      </w:pPr>
    </w:p>
    <w:p w14:paraId="7168D3C4" w14:textId="77777777" w:rsidR="00F45DB9" w:rsidRDefault="00F45DB9" w:rsidP="00F45DB9">
      <w:pPr>
        <w:pStyle w:val="BodyText"/>
        <w:spacing w:line="360" w:lineRule="auto"/>
        <w:ind w:firstLine="720"/>
        <w:rPr>
          <w:rFonts w:ascii="Times New Roman" w:hAnsi="Times New Roman" w:cs="Times New Roman"/>
        </w:rPr>
      </w:pPr>
    </w:p>
    <w:p w14:paraId="5D90FDDD" w14:textId="77777777" w:rsidR="005345F8" w:rsidRPr="000018F1" w:rsidRDefault="00C365F9" w:rsidP="00F45DB9">
      <w:pPr>
        <w:pStyle w:val="BodyText"/>
        <w:spacing w:line="360" w:lineRule="auto"/>
        <w:ind w:firstLine="720"/>
        <w:rPr>
          <w:rFonts w:ascii="Times New Roman" w:hAnsi="Times New Roman" w:cs="Times New Roman"/>
        </w:rPr>
      </w:pPr>
      <w:r w:rsidRPr="000018F1">
        <w:rPr>
          <w:rFonts w:ascii="Times New Roman" w:hAnsi="Times New Roman" w:cs="Times New Roman"/>
        </w:rPr>
        <w:lastRenderedPageBreak/>
        <w:t xml:space="preserve">Below you can see the analysis done on </w:t>
      </w:r>
      <w:proofErr w:type="spellStart"/>
      <w:r w:rsidRPr="000018F1">
        <w:rPr>
          <w:rFonts w:ascii="Times New Roman" w:hAnsi="Times New Roman" w:cs="Times New Roman"/>
          <w:i/>
        </w:rPr>
        <w:t>cls_did_eval</w:t>
      </w:r>
      <w:proofErr w:type="spellEnd"/>
      <w:r w:rsidRPr="000018F1">
        <w:rPr>
          <w:rFonts w:ascii="Times New Roman" w:hAnsi="Times New Roman" w:cs="Times New Roman"/>
        </w:rPr>
        <w:t xml:space="preserve"> and </w:t>
      </w:r>
      <w:proofErr w:type="spellStart"/>
      <w:r w:rsidRPr="000018F1">
        <w:rPr>
          <w:rFonts w:ascii="Times New Roman" w:hAnsi="Times New Roman" w:cs="Times New Roman"/>
          <w:i/>
        </w:rPr>
        <w:t>cls_students</w:t>
      </w:r>
      <w:proofErr w:type="spellEnd"/>
      <w:r w:rsidRPr="000018F1">
        <w:rPr>
          <w:rFonts w:ascii="Times New Roman" w:hAnsi="Times New Roman" w:cs="Times New Roman"/>
        </w:rPr>
        <w:t xml:space="preserve"> to see what transformation is necessary. I have created graphs that show the variables before and after they have been transformed. The transformation applied was </w:t>
      </w:r>
      <w:proofErr w:type="gramStart"/>
      <w:r w:rsidRPr="000018F1">
        <w:rPr>
          <w:rFonts w:ascii="Times New Roman" w:hAnsi="Times New Roman" w:cs="Times New Roman"/>
        </w:rPr>
        <w:t>log(</w:t>
      </w:r>
      <w:proofErr w:type="gramEnd"/>
      <w:r w:rsidRPr="000018F1">
        <w:rPr>
          <w:rFonts w:ascii="Times New Roman" w:hAnsi="Times New Roman" w:cs="Times New Roman"/>
        </w:rPr>
        <w:t>). The reason this transformation was used was because both variables cover several orders of magnitude.</w:t>
      </w:r>
    </w:p>
    <w:p w14:paraId="1E67E446" w14:textId="77777777" w:rsidR="005345F8" w:rsidRDefault="00F45DB9">
      <w:pPr>
        <w:pStyle w:val="BodyText"/>
      </w:pPr>
      <w:r>
        <w:rPr>
          <w:noProof/>
        </w:rPr>
        <w:drawing>
          <wp:inline distT="0" distB="0" distL="0" distR="0" wp14:anchorId="433DFD6A" wp14:editId="0A8B1D25">
            <wp:extent cx="6080125" cy="346759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26"/>
                    <a:stretch>
                      <a:fillRect/>
                    </a:stretch>
                  </pic:blipFill>
                  <pic:spPr bwMode="auto">
                    <a:xfrm>
                      <a:off x="0" y="0"/>
                      <a:ext cx="6094212" cy="3475629"/>
                    </a:xfrm>
                    <a:prstGeom prst="rect">
                      <a:avLst/>
                    </a:prstGeom>
                    <a:noFill/>
                    <a:ln w="9525">
                      <a:noFill/>
                      <a:headEnd/>
                      <a:tailEnd/>
                    </a:ln>
                  </pic:spPr>
                </pic:pic>
              </a:graphicData>
            </a:graphic>
          </wp:inline>
        </w:drawing>
      </w:r>
    </w:p>
    <w:p w14:paraId="12AD14DE" w14:textId="77777777" w:rsidR="005345F8" w:rsidRDefault="00C365F9">
      <w:pPr>
        <w:pStyle w:val="BodyText"/>
      </w:pPr>
      <w:r>
        <w:rPr>
          <w:noProof/>
        </w:rPr>
        <w:drawing>
          <wp:inline distT="0" distB="0" distL="0" distR="0" wp14:anchorId="2491A61F" wp14:editId="029ECBFB">
            <wp:extent cx="6032500" cy="3431969"/>
            <wp:effectExtent l="0" t="0" r="635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19-1.png"/>
                    <pic:cNvPicPr>
                      <a:picLocks noChangeAspect="1" noChangeArrowheads="1"/>
                    </pic:cNvPicPr>
                  </pic:nvPicPr>
                  <pic:blipFill>
                    <a:blip r:embed="rId27"/>
                    <a:stretch>
                      <a:fillRect/>
                    </a:stretch>
                  </pic:blipFill>
                  <pic:spPr bwMode="auto">
                    <a:xfrm>
                      <a:off x="0" y="0"/>
                      <a:ext cx="6086603" cy="3462749"/>
                    </a:xfrm>
                    <a:prstGeom prst="rect">
                      <a:avLst/>
                    </a:prstGeom>
                    <a:noFill/>
                    <a:ln w="9525">
                      <a:noFill/>
                      <a:headEnd/>
                      <a:tailEnd/>
                    </a:ln>
                  </pic:spPr>
                </pic:pic>
              </a:graphicData>
            </a:graphic>
          </wp:inline>
        </w:drawing>
      </w:r>
    </w:p>
    <w:p w14:paraId="15064E69" w14:textId="77777777" w:rsidR="005345F8" w:rsidRPr="000018F1" w:rsidRDefault="00C365F9" w:rsidP="000A3BAC">
      <w:pPr>
        <w:pStyle w:val="BodyText"/>
        <w:spacing w:line="360" w:lineRule="auto"/>
        <w:ind w:firstLine="720"/>
        <w:rPr>
          <w:rFonts w:ascii="Times New Roman" w:hAnsi="Times New Roman" w:cs="Times New Roman"/>
        </w:rPr>
      </w:pPr>
      <w:r w:rsidRPr="000018F1">
        <w:rPr>
          <w:rFonts w:ascii="Times New Roman" w:hAnsi="Times New Roman" w:cs="Times New Roman"/>
          <w:b/>
          <w:bCs/>
        </w:rPr>
        <w:lastRenderedPageBreak/>
        <w:t>Results</w:t>
      </w:r>
      <w:r w:rsidRPr="000018F1">
        <w:rPr>
          <w:rFonts w:ascii="Times New Roman" w:hAnsi="Times New Roman" w:cs="Times New Roman"/>
        </w:rPr>
        <w:t xml:space="preserve">: I have found </w:t>
      </w:r>
      <w:r w:rsidR="006642B7">
        <w:rPr>
          <w:rFonts w:ascii="Times New Roman" w:hAnsi="Times New Roman" w:cs="Times New Roman"/>
        </w:rPr>
        <w:t>two statistically significant interaction terms</w:t>
      </w:r>
      <w:r w:rsidRPr="000018F1">
        <w:rPr>
          <w:rFonts w:ascii="Times New Roman" w:hAnsi="Times New Roman" w:cs="Times New Roman"/>
        </w:rPr>
        <w:t xml:space="preserve">. An interaction term </w:t>
      </w:r>
      <w:r w:rsidRPr="00E76DA4">
        <w:rPr>
          <w:rFonts w:ascii="Times New Roman" w:hAnsi="Times New Roman" w:cs="Times New Roman"/>
          <w:color w:val="000000"/>
        </w:rPr>
        <w:t>is a variable that</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is a function of the current explanatory variables. An interaction term is </w:t>
      </w:r>
      <w:r w:rsidR="00644702" w:rsidRPr="000018F1">
        <w:rPr>
          <w:rFonts w:ascii="Times New Roman" w:hAnsi="Times New Roman" w:cs="Times New Roman"/>
        </w:rPr>
        <w:t>appropriate</w:t>
      </w:r>
      <w:r w:rsidRPr="000018F1">
        <w:rPr>
          <w:rFonts w:ascii="Times New Roman" w:hAnsi="Times New Roman" w:cs="Times New Roman"/>
        </w:rPr>
        <w:t xml:space="preserve"> inside a model if one explanatory variable </w:t>
      </w:r>
      <w:r w:rsidR="00E76DA4" w:rsidRPr="00E76DA4">
        <w:rPr>
          <w:rFonts w:ascii="Times New Roman" w:hAnsi="Times New Roman" w:cs="Times New Roman"/>
        </w:rPr>
        <w:t xml:space="preserve">depends on </w:t>
      </w:r>
      <w:r w:rsidRPr="000018F1">
        <w:rPr>
          <w:rFonts w:ascii="Times New Roman" w:hAnsi="Times New Roman" w:cs="Times New Roman"/>
        </w:rPr>
        <w:t>another explanatory variable. For my first interaction term, age*</w:t>
      </w:r>
      <w:proofErr w:type="spellStart"/>
      <w:r w:rsidRPr="000018F1">
        <w:rPr>
          <w:rFonts w:ascii="Times New Roman" w:hAnsi="Times New Roman" w:cs="Times New Roman"/>
        </w:rPr>
        <w:t>bty_avg</w:t>
      </w:r>
      <w:proofErr w:type="spellEnd"/>
      <w:r w:rsidRPr="000018F1">
        <w:rPr>
          <w:rFonts w:ascii="Times New Roman" w:hAnsi="Times New Roman" w:cs="Times New Roman"/>
        </w:rPr>
        <w:t xml:space="preserve">, you can see that the older a professor is, and the higher the beauty average a professor has, there is a </w:t>
      </w:r>
      <w:r w:rsidR="002413EF">
        <w:rPr>
          <w:rFonts w:ascii="Times New Roman" w:hAnsi="Times New Roman" w:cs="Times New Roman"/>
        </w:rPr>
        <w:t>more significant</w:t>
      </w:r>
      <w:r w:rsidRPr="000018F1">
        <w:rPr>
          <w:rFonts w:ascii="Times New Roman" w:hAnsi="Times New Roman" w:cs="Times New Roman"/>
        </w:rPr>
        <w:t xml:space="preserve"> </w:t>
      </w:r>
      <w:r w:rsidR="006642B7">
        <w:rPr>
          <w:rFonts w:ascii="Times New Roman" w:hAnsi="Times New Roman" w:cs="Times New Roman"/>
        </w:rPr>
        <w:t>effect</w:t>
      </w:r>
      <w:r w:rsidRPr="000018F1">
        <w:rPr>
          <w:rFonts w:ascii="Times New Roman" w:hAnsi="Times New Roman" w:cs="Times New Roman"/>
        </w:rPr>
        <w:t xml:space="preserve"> on their score.</w:t>
      </w:r>
    </w:p>
    <w:p w14:paraId="2DFAC9BE" w14:textId="77777777" w:rsidR="005345F8" w:rsidRDefault="00C365F9">
      <w:pPr>
        <w:pStyle w:val="BodyText"/>
      </w:pPr>
      <w:r>
        <w:rPr>
          <w:noProof/>
        </w:rPr>
        <w:drawing>
          <wp:inline distT="0" distB="0" distL="0" distR="0" wp14:anchorId="2104120F" wp14:editId="343593EE">
            <wp:extent cx="5961247" cy="3883231"/>
            <wp:effectExtent l="0" t="0" r="1905" b="3175"/>
            <wp:docPr id="20"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20-1.png"/>
                    <pic:cNvPicPr>
                      <a:picLocks noChangeAspect="1" noChangeArrowheads="1"/>
                    </pic:cNvPicPr>
                  </pic:nvPicPr>
                  <pic:blipFill>
                    <a:blip r:embed="rId28"/>
                    <a:stretch>
                      <a:fillRect/>
                    </a:stretch>
                  </pic:blipFill>
                  <pic:spPr bwMode="auto">
                    <a:xfrm>
                      <a:off x="0" y="0"/>
                      <a:ext cx="5988606" cy="3901053"/>
                    </a:xfrm>
                    <a:prstGeom prst="rect">
                      <a:avLst/>
                    </a:prstGeom>
                    <a:noFill/>
                    <a:ln w="9525">
                      <a:noFill/>
                      <a:headEnd/>
                      <a:tailEnd/>
                    </a:ln>
                  </pic:spPr>
                </pic:pic>
              </a:graphicData>
            </a:graphic>
          </wp:inline>
        </w:drawing>
      </w:r>
    </w:p>
    <w:p w14:paraId="091A4F53" w14:textId="77777777" w:rsidR="005345F8" w:rsidRPr="009640F1" w:rsidRDefault="00C365F9">
      <w:pPr>
        <w:pStyle w:val="SourceCode"/>
        <w:rPr>
          <w:rFonts w:ascii="Times New Roman" w:hAnsi="Times New Roman" w:cs="Times New Roman"/>
        </w:rPr>
      </w:pP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Call:</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lm</w:t>
      </w:r>
      <w:proofErr w:type="spellEnd"/>
      <w:r w:rsidRPr="009640F1">
        <w:rPr>
          <w:rStyle w:val="VerbatimChar"/>
          <w:rFonts w:ascii="Times New Roman" w:hAnsi="Times New Roman" w:cs="Times New Roman"/>
          <w:sz w:val="24"/>
        </w:rPr>
        <w:t xml:space="preserve">(formula = score ~ age * </w:t>
      </w:r>
      <w:proofErr w:type="spellStart"/>
      <w:r w:rsidRPr="009640F1">
        <w:rPr>
          <w:rStyle w:val="VerbatimChar"/>
          <w:rFonts w:ascii="Times New Roman" w:hAnsi="Times New Roman" w:cs="Times New Roman"/>
          <w:sz w:val="24"/>
        </w:rPr>
        <w:t>bty_avg</w:t>
      </w:r>
      <w:proofErr w:type="spellEnd"/>
      <w:r w:rsidRPr="009640F1">
        <w:rPr>
          <w:rStyle w:val="VerbatimChar"/>
          <w:rFonts w:ascii="Times New Roman" w:hAnsi="Times New Roman" w:cs="Times New Roman"/>
          <w:sz w:val="24"/>
        </w:rPr>
        <w:t>, data = evals2)</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Residuals:</w:t>
      </w:r>
      <w:r w:rsidRPr="009640F1">
        <w:rPr>
          <w:rFonts w:ascii="Times New Roman" w:hAnsi="Times New Roman" w:cs="Times New Roman"/>
        </w:rPr>
        <w:br/>
      </w:r>
      <w:r w:rsidRPr="009640F1">
        <w:rPr>
          <w:rStyle w:val="VerbatimChar"/>
          <w:rFonts w:ascii="Times New Roman" w:hAnsi="Times New Roman" w:cs="Times New Roman"/>
          <w:sz w:val="24"/>
        </w:rPr>
        <w:t xml:space="preserve">##     Min      1Q  Median      3Q     Max </w:t>
      </w:r>
      <w:r w:rsidRPr="009640F1">
        <w:rPr>
          <w:rFonts w:ascii="Times New Roman" w:hAnsi="Times New Roman" w:cs="Times New Roman"/>
        </w:rPr>
        <w:br/>
      </w:r>
      <w:r w:rsidRPr="009640F1">
        <w:rPr>
          <w:rStyle w:val="VerbatimChar"/>
          <w:rFonts w:ascii="Times New Roman" w:hAnsi="Times New Roman" w:cs="Times New Roman"/>
          <w:sz w:val="24"/>
        </w:rPr>
        <w:t xml:space="preserve">## -1.9410 -0.3517  0.1231  0.4040  1.0066 </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Coefficients:</w:t>
      </w:r>
      <w:r w:rsidRPr="009640F1">
        <w:rPr>
          <w:rFonts w:ascii="Times New Roman" w:hAnsi="Times New Roman" w:cs="Times New Roman"/>
        </w:rPr>
        <w:br/>
      </w:r>
      <w:r w:rsidRPr="009640F1">
        <w:rPr>
          <w:rStyle w:val="VerbatimChar"/>
          <w:rFonts w:ascii="Times New Roman" w:hAnsi="Times New Roman" w:cs="Times New Roman"/>
          <w:sz w:val="24"/>
        </w:rPr>
        <w:t xml:space="preserve">##              Estimate Std. Error t value </w:t>
      </w:r>
      <w:proofErr w:type="spellStart"/>
      <w:r w:rsidRPr="009640F1">
        <w:rPr>
          <w:rStyle w:val="VerbatimChar"/>
          <w:rFonts w:ascii="Times New Roman" w:hAnsi="Times New Roman" w:cs="Times New Roman"/>
          <w:sz w:val="24"/>
        </w:rPr>
        <w:t>Pr</w:t>
      </w:r>
      <w:proofErr w:type="spellEnd"/>
      <w:r w:rsidRPr="009640F1">
        <w:rPr>
          <w:rStyle w:val="VerbatimChar"/>
          <w:rFonts w:ascii="Times New Roman" w:hAnsi="Times New Roman" w:cs="Times New Roman"/>
          <w:sz w:val="24"/>
        </w:rPr>
        <w:t xml:space="preserve">(&gt;|t|)    </w:t>
      </w:r>
      <w:r w:rsidRPr="009640F1">
        <w:rPr>
          <w:rFonts w:ascii="Times New Roman" w:hAnsi="Times New Roman" w:cs="Times New Roman"/>
        </w:rPr>
        <w:br/>
      </w:r>
      <w:r w:rsidRPr="009640F1">
        <w:rPr>
          <w:rStyle w:val="VerbatimChar"/>
          <w:rFonts w:ascii="Times New Roman" w:hAnsi="Times New Roman" w:cs="Times New Roman"/>
          <w:sz w:val="24"/>
        </w:rPr>
        <w:t>## (Intercept)  5.156077   0.367797  14.019  &lt; 2e-16 ***</w:t>
      </w:r>
      <w:r w:rsidRPr="009640F1">
        <w:rPr>
          <w:rFonts w:ascii="Times New Roman" w:hAnsi="Times New Roman" w:cs="Times New Roman"/>
        </w:rPr>
        <w:br/>
      </w:r>
      <w:r w:rsidRPr="009640F1">
        <w:rPr>
          <w:rStyle w:val="VerbatimChar"/>
          <w:rFonts w:ascii="Times New Roman" w:hAnsi="Times New Roman" w:cs="Times New Roman"/>
          <w:sz w:val="24"/>
        </w:rPr>
        <w:t>## age         -0.026128   0.007342  -3.559 0.000412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bty_avg</w:t>
      </w:r>
      <w:proofErr w:type="spellEnd"/>
      <w:r w:rsidRPr="009640F1">
        <w:rPr>
          <w:rStyle w:val="VerbatimChar"/>
          <w:rFonts w:ascii="Times New Roman" w:hAnsi="Times New Roman" w:cs="Times New Roman"/>
          <w:sz w:val="24"/>
        </w:rPr>
        <w:t xml:space="preserve">     -0.187800   0.075724  -2.480 0.013494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age:bty_avg</w:t>
      </w:r>
      <w:proofErr w:type="spellEnd"/>
      <w:r w:rsidRPr="009640F1">
        <w:rPr>
          <w:rStyle w:val="VerbatimChar"/>
          <w:rFonts w:ascii="Times New Roman" w:hAnsi="Times New Roman" w:cs="Times New Roman"/>
          <w:sz w:val="24"/>
        </w:rPr>
        <w:t xml:space="preserve">  0.005318   0.001580   3.366 0.000827 ***</w:t>
      </w:r>
      <w:r w:rsidRPr="009640F1">
        <w:rPr>
          <w:rFonts w:ascii="Times New Roman" w:hAnsi="Times New Roman" w:cs="Times New Roman"/>
        </w:rPr>
        <w:br/>
      </w:r>
      <w:r w:rsidRPr="009640F1">
        <w:rPr>
          <w:rStyle w:val="VerbatimChar"/>
          <w:rFonts w:ascii="Times New Roman" w:hAnsi="Times New Roman" w:cs="Times New Roman"/>
          <w:sz w:val="24"/>
        </w:rPr>
        <w:t>## ---</w:t>
      </w:r>
      <w:r w:rsidRPr="009640F1">
        <w:rPr>
          <w:rFonts w:ascii="Times New Roman" w:hAnsi="Times New Roman" w:cs="Times New Roman"/>
        </w:rPr>
        <w:br/>
      </w:r>
      <w:r w:rsidRPr="009640F1">
        <w:rPr>
          <w:rStyle w:val="VerbatimChar"/>
          <w:rFonts w:ascii="Times New Roman" w:hAnsi="Times New Roman" w:cs="Times New Roman"/>
          <w:sz w:val="24"/>
        </w:rPr>
        <w:lastRenderedPageBreak/>
        <w:t xml:space="preserve">## </w:t>
      </w:r>
      <w:proofErr w:type="spellStart"/>
      <w:r w:rsidRPr="009640F1">
        <w:rPr>
          <w:rStyle w:val="VerbatimChar"/>
          <w:rFonts w:ascii="Times New Roman" w:hAnsi="Times New Roman" w:cs="Times New Roman"/>
          <w:sz w:val="24"/>
        </w:rPr>
        <w:t>Signif</w:t>
      </w:r>
      <w:proofErr w:type="spellEnd"/>
      <w:r w:rsidRPr="009640F1">
        <w:rPr>
          <w:rStyle w:val="VerbatimChar"/>
          <w:rFonts w:ascii="Times New Roman" w:hAnsi="Times New Roman" w:cs="Times New Roman"/>
          <w:sz w:val="24"/>
        </w:rPr>
        <w:t>. codes:  0 '***' 0.001 '**' 0.01 '*' 0.05 '.' 0.1 ' ' 1</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Residual standard error: 0.5287 on 459 degrees of freedom</w:t>
      </w:r>
      <w:r w:rsidRPr="009640F1">
        <w:rPr>
          <w:rFonts w:ascii="Times New Roman" w:hAnsi="Times New Roman" w:cs="Times New Roman"/>
        </w:rPr>
        <w:br/>
      </w:r>
      <w:r w:rsidRPr="009640F1">
        <w:rPr>
          <w:rStyle w:val="VerbatimChar"/>
          <w:rFonts w:ascii="Times New Roman" w:hAnsi="Times New Roman" w:cs="Times New Roman"/>
          <w:sz w:val="24"/>
        </w:rPr>
        <w:t xml:space="preserve">## Multiple R-squared:  0.06096,    Adjusted R-squared:  0.05482 </w:t>
      </w:r>
      <w:r w:rsidRPr="009640F1">
        <w:rPr>
          <w:rFonts w:ascii="Times New Roman" w:hAnsi="Times New Roman" w:cs="Times New Roman"/>
        </w:rPr>
        <w:br/>
      </w:r>
      <w:r w:rsidRPr="009640F1">
        <w:rPr>
          <w:rStyle w:val="VerbatimChar"/>
          <w:rFonts w:ascii="Times New Roman" w:hAnsi="Times New Roman" w:cs="Times New Roman"/>
          <w:sz w:val="24"/>
        </w:rPr>
        <w:t xml:space="preserve">## F-statistic: 9.933 on 3 and 459 </w:t>
      </w:r>
      <w:proofErr w:type="gramStart"/>
      <w:r w:rsidRPr="009640F1">
        <w:rPr>
          <w:rStyle w:val="VerbatimChar"/>
          <w:rFonts w:ascii="Times New Roman" w:hAnsi="Times New Roman" w:cs="Times New Roman"/>
          <w:sz w:val="24"/>
        </w:rPr>
        <w:t>DF,  p</w:t>
      </w:r>
      <w:proofErr w:type="gramEnd"/>
      <w:r w:rsidRPr="009640F1">
        <w:rPr>
          <w:rStyle w:val="VerbatimChar"/>
          <w:rFonts w:ascii="Times New Roman" w:hAnsi="Times New Roman" w:cs="Times New Roman"/>
          <w:sz w:val="24"/>
        </w:rPr>
        <w:t>-value: 2.349e-06</w:t>
      </w:r>
    </w:p>
    <w:p w14:paraId="5161D9B3" w14:textId="77777777" w:rsidR="00290561" w:rsidRDefault="00290561" w:rsidP="004D762D">
      <w:pPr>
        <w:pStyle w:val="FirstParagraph"/>
        <w:spacing w:line="360" w:lineRule="auto"/>
        <w:ind w:firstLine="720"/>
        <w:rPr>
          <w:rFonts w:ascii="Times New Roman" w:hAnsi="Times New Roman" w:cs="Times New Roman"/>
        </w:rPr>
      </w:pPr>
    </w:p>
    <w:p w14:paraId="31E98ADC" w14:textId="77777777" w:rsidR="005345F8" w:rsidRPr="000018F1" w:rsidRDefault="00C365F9" w:rsidP="004D762D">
      <w:pPr>
        <w:pStyle w:val="FirstParagraph"/>
        <w:spacing w:line="360" w:lineRule="auto"/>
        <w:ind w:firstLine="720"/>
        <w:rPr>
          <w:rFonts w:ascii="Times New Roman" w:hAnsi="Times New Roman" w:cs="Times New Roman"/>
        </w:rPr>
      </w:pPr>
      <w:r w:rsidRPr="000018F1">
        <w:rPr>
          <w:rFonts w:ascii="Times New Roman" w:hAnsi="Times New Roman" w:cs="Times New Roman"/>
        </w:rPr>
        <w:t xml:space="preserve">The above summary shows the coefficients of the model that shows the interaction term between </w:t>
      </w:r>
      <w:proofErr w:type="spellStart"/>
      <w:r w:rsidRPr="000018F1">
        <w:rPr>
          <w:rFonts w:ascii="Times New Roman" w:hAnsi="Times New Roman" w:cs="Times New Roman"/>
        </w:rPr>
        <w:t>bty_avg</w:t>
      </w:r>
      <w:proofErr w:type="spellEnd"/>
      <w:r w:rsidRPr="000018F1">
        <w:rPr>
          <w:rFonts w:ascii="Times New Roman" w:hAnsi="Times New Roman" w:cs="Times New Roman"/>
        </w:rPr>
        <w:t xml:space="preserve"> and age. Given that both a </w:t>
      </w:r>
      <w:r w:rsidR="00644702" w:rsidRPr="000018F1">
        <w:rPr>
          <w:rFonts w:ascii="Times New Roman" w:hAnsi="Times New Roman" w:cs="Times New Roman"/>
        </w:rPr>
        <w:t>professor’s</w:t>
      </w:r>
      <w:r w:rsidRPr="000018F1">
        <w:rPr>
          <w:rFonts w:ascii="Times New Roman" w:hAnsi="Times New Roman" w:cs="Times New Roman"/>
        </w:rPr>
        <w:t xml:space="preserve"> beauty average and their age are numeric values, I will use a table to best illustrate the significance of the interaction variable. The horizontal column show</w:t>
      </w:r>
      <w:r w:rsidR="00FF4F67">
        <w:rPr>
          <w:rFonts w:ascii="Times New Roman" w:hAnsi="Times New Roman" w:cs="Times New Roman"/>
        </w:rPr>
        <w:t>s</w:t>
      </w:r>
      <w:r w:rsidRPr="000018F1">
        <w:rPr>
          <w:rFonts w:ascii="Times New Roman" w:hAnsi="Times New Roman" w:cs="Times New Roman"/>
        </w:rPr>
        <w:t xml:space="preserve"> the beauty average, and the vertical column</w:t>
      </w:r>
      <w:r w:rsidR="005756EB">
        <w:rPr>
          <w:rFonts w:ascii="Times New Roman" w:hAnsi="Times New Roman" w:cs="Times New Roman"/>
        </w:rPr>
        <w:t xml:space="preserve"> </w:t>
      </w:r>
      <w:r w:rsidRPr="000018F1">
        <w:rPr>
          <w:rFonts w:ascii="Times New Roman" w:hAnsi="Times New Roman" w:cs="Times New Roman"/>
        </w:rPr>
        <w:t>show</w:t>
      </w:r>
      <w:r w:rsidR="00FF4F67">
        <w:rPr>
          <w:rFonts w:ascii="Times New Roman" w:hAnsi="Times New Roman" w:cs="Times New Roman"/>
        </w:rPr>
        <w:t>s</w:t>
      </w:r>
      <w:r w:rsidRPr="000018F1">
        <w:rPr>
          <w:rFonts w:ascii="Times New Roman" w:hAnsi="Times New Roman" w:cs="Times New Roman"/>
        </w:rPr>
        <w:t xml:space="preserve"> the professor</w:t>
      </w:r>
      <w:r w:rsidR="002413EF">
        <w:rPr>
          <w:rFonts w:ascii="Times New Roman" w:hAnsi="Times New Roman" w:cs="Times New Roman"/>
        </w:rPr>
        <w:t>’</w:t>
      </w:r>
      <w:r w:rsidRPr="000018F1">
        <w:rPr>
          <w:rFonts w:ascii="Times New Roman" w:hAnsi="Times New Roman" w:cs="Times New Roman"/>
        </w:rPr>
        <w:t xml:space="preserve">s age. As you can see from this table, </w:t>
      </w:r>
      <w:proofErr w:type="gramStart"/>
      <w:r w:rsidRPr="00E76DA4">
        <w:rPr>
          <w:rFonts w:ascii="Times New Roman" w:hAnsi="Times New Roman" w:cs="Times New Roman"/>
          <w:color w:val="000000"/>
        </w:rPr>
        <w:t>it is clear that</w:t>
      </w:r>
      <w:r w:rsidR="00E76DA4" w:rsidRPr="00E76DA4">
        <w:rPr>
          <w:rFonts w:ascii="Times New Roman" w:hAnsi="Times New Roman" w:cs="Times New Roman"/>
          <w:color w:val="000000"/>
        </w:rPr>
        <w:t xml:space="preserve"> </w:t>
      </w:r>
      <w:r w:rsidRPr="000018F1">
        <w:rPr>
          <w:rFonts w:ascii="Times New Roman" w:hAnsi="Times New Roman" w:cs="Times New Roman"/>
        </w:rPr>
        <w:t>the</w:t>
      </w:r>
      <w:proofErr w:type="gramEnd"/>
      <w:r w:rsidRPr="000018F1">
        <w:rPr>
          <w:rFonts w:ascii="Times New Roman" w:hAnsi="Times New Roman" w:cs="Times New Roman"/>
        </w:rPr>
        <w:t xml:space="preserve"> more attractive a </w:t>
      </w:r>
      <w:r w:rsidR="00644702">
        <w:rPr>
          <w:rFonts w:ascii="Times New Roman" w:hAnsi="Times New Roman" w:cs="Times New Roman"/>
        </w:rPr>
        <w:t>professor</w:t>
      </w:r>
      <w:r w:rsidRPr="000018F1">
        <w:rPr>
          <w:rFonts w:ascii="Times New Roman" w:hAnsi="Times New Roman" w:cs="Times New Roman"/>
        </w:rPr>
        <w:t xml:space="preserve"> is rated</w:t>
      </w:r>
      <w:r w:rsidR="002413EF">
        <w:rPr>
          <w:rFonts w:ascii="Times New Roman" w:hAnsi="Times New Roman" w:cs="Times New Roman"/>
        </w:rPr>
        <w:t>,</w:t>
      </w:r>
      <w:r w:rsidRPr="000018F1">
        <w:rPr>
          <w:rFonts w:ascii="Times New Roman" w:hAnsi="Times New Roman" w:cs="Times New Roman"/>
        </w:rPr>
        <w:t xml:space="preserve"> the more likely it is that a </w:t>
      </w:r>
      <w:r w:rsidR="00644702">
        <w:rPr>
          <w:rFonts w:ascii="Times New Roman" w:hAnsi="Times New Roman" w:cs="Times New Roman"/>
        </w:rPr>
        <w:t>professor’s</w:t>
      </w:r>
      <w:r w:rsidRPr="000018F1">
        <w:rPr>
          <w:rFonts w:ascii="Times New Roman" w:hAnsi="Times New Roman" w:cs="Times New Roman"/>
        </w:rPr>
        <w:t xml:space="preserve"> score will increase as the professor’s age increases.</w:t>
      </w:r>
    </w:p>
    <w:p w14:paraId="6780E3CD" w14:textId="77777777" w:rsidR="001A5AA8" w:rsidRDefault="00C365F9" w:rsidP="001A5AA8">
      <w:pPr>
        <w:pStyle w:val="SourceCode"/>
        <w:shd w:val="clear" w:color="auto" w:fill="auto"/>
        <w:rPr>
          <w:rStyle w:val="VerbatimChar"/>
        </w:rPr>
      </w:pPr>
      <w:r>
        <w:rPr>
          <w:rStyle w:val="VerbatimChar"/>
        </w:rPr>
        <w:t xml:space="preserve"> </w:t>
      </w:r>
      <w:r w:rsidR="001A5AA8">
        <w:rPr>
          <w:rStyle w:val="VerbatimChar"/>
        </w:rPr>
        <w:t>Table 1</w:t>
      </w:r>
    </w:p>
    <w:tbl>
      <w:tblPr>
        <w:tblStyle w:val="TableGrid"/>
        <w:tblW w:w="0" w:type="auto"/>
        <w:tblLook w:val="04A0" w:firstRow="1" w:lastRow="0" w:firstColumn="1" w:lastColumn="0" w:noHBand="0" w:noVBand="1"/>
      </w:tblPr>
      <w:tblGrid>
        <w:gridCol w:w="1870"/>
        <w:gridCol w:w="1870"/>
        <w:gridCol w:w="1870"/>
        <w:gridCol w:w="1870"/>
        <w:gridCol w:w="1870"/>
      </w:tblGrid>
      <w:tr w:rsidR="001A5AA8" w:rsidRPr="00720EC1" w14:paraId="2D846564" w14:textId="77777777" w:rsidTr="001A5AA8">
        <w:tc>
          <w:tcPr>
            <w:tcW w:w="1870" w:type="dxa"/>
          </w:tcPr>
          <w:p w14:paraId="56B00D0F"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p>
        </w:tc>
        <w:tc>
          <w:tcPr>
            <w:tcW w:w="1870" w:type="dxa"/>
          </w:tcPr>
          <w:p w14:paraId="3AF1CD45"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w:t>
            </w:r>
          </w:p>
        </w:tc>
        <w:tc>
          <w:tcPr>
            <w:tcW w:w="1870" w:type="dxa"/>
          </w:tcPr>
          <w:p w14:paraId="695C9B38"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6</w:t>
            </w:r>
          </w:p>
        </w:tc>
        <w:tc>
          <w:tcPr>
            <w:tcW w:w="1870" w:type="dxa"/>
          </w:tcPr>
          <w:p w14:paraId="20BB944E"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8</w:t>
            </w:r>
          </w:p>
        </w:tc>
        <w:tc>
          <w:tcPr>
            <w:tcW w:w="1870" w:type="dxa"/>
          </w:tcPr>
          <w:p w14:paraId="57352976"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10</w:t>
            </w:r>
          </w:p>
        </w:tc>
      </w:tr>
      <w:tr w:rsidR="001A5AA8" w:rsidRPr="00720EC1" w14:paraId="13EE7DC8" w14:textId="77777777" w:rsidTr="001A5AA8">
        <w:tc>
          <w:tcPr>
            <w:tcW w:w="1870" w:type="dxa"/>
          </w:tcPr>
          <w:p w14:paraId="4B3278C8"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40</w:t>
            </w:r>
          </w:p>
        </w:tc>
        <w:tc>
          <w:tcPr>
            <w:tcW w:w="1870" w:type="dxa"/>
          </w:tcPr>
          <w:p w14:paraId="6A50671F"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4.210570</w:t>
            </w:r>
          </w:p>
        </w:tc>
        <w:tc>
          <w:tcPr>
            <w:tcW w:w="1870" w:type="dxa"/>
          </w:tcPr>
          <w:p w14:paraId="299101A1"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4.260383</w:t>
            </w:r>
          </w:p>
        </w:tc>
        <w:tc>
          <w:tcPr>
            <w:tcW w:w="1870" w:type="dxa"/>
          </w:tcPr>
          <w:p w14:paraId="3AF85082"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4.310197</w:t>
            </w:r>
          </w:p>
        </w:tc>
        <w:tc>
          <w:tcPr>
            <w:tcW w:w="1870" w:type="dxa"/>
          </w:tcPr>
          <w:p w14:paraId="63356EF4"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4.360010</w:t>
            </w:r>
          </w:p>
        </w:tc>
      </w:tr>
      <w:tr w:rsidR="001A5AA8" w:rsidRPr="00720EC1" w14:paraId="6D16E0A6" w14:textId="77777777" w:rsidTr="001A5AA8">
        <w:tc>
          <w:tcPr>
            <w:tcW w:w="1870" w:type="dxa"/>
          </w:tcPr>
          <w:p w14:paraId="3F5C0DCA"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50</w:t>
            </w:r>
          </w:p>
        </w:tc>
        <w:tc>
          <w:tcPr>
            <w:tcW w:w="1870" w:type="dxa"/>
          </w:tcPr>
          <w:p w14:paraId="4989D7B2"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4.161944</w:t>
            </w:r>
          </w:p>
        </w:tc>
        <w:tc>
          <w:tcPr>
            <w:tcW w:w="1870" w:type="dxa"/>
          </w:tcPr>
          <w:p w14:paraId="4824B549"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4.318161</w:t>
            </w:r>
          </w:p>
        </w:tc>
        <w:tc>
          <w:tcPr>
            <w:tcW w:w="1870" w:type="dxa"/>
          </w:tcPr>
          <w:p w14:paraId="434B8165"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4.474327</w:t>
            </w:r>
          </w:p>
        </w:tc>
        <w:tc>
          <w:tcPr>
            <w:tcW w:w="1870" w:type="dxa"/>
          </w:tcPr>
          <w:p w14:paraId="42AFCB4B"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4.630494</w:t>
            </w:r>
          </w:p>
        </w:tc>
      </w:tr>
      <w:tr w:rsidR="001A5AA8" w:rsidRPr="00720EC1" w14:paraId="737C7D8A" w14:textId="77777777" w:rsidTr="001A5AA8">
        <w:tc>
          <w:tcPr>
            <w:tcW w:w="1870" w:type="dxa"/>
          </w:tcPr>
          <w:p w14:paraId="21B5296E"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60</w:t>
            </w:r>
          </w:p>
        </w:tc>
        <w:tc>
          <w:tcPr>
            <w:tcW w:w="1870" w:type="dxa"/>
          </w:tcPr>
          <w:p w14:paraId="3E0334CE"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4.113418</w:t>
            </w:r>
          </w:p>
        </w:tc>
        <w:tc>
          <w:tcPr>
            <w:tcW w:w="1870" w:type="dxa"/>
          </w:tcPr>
          <w:p w14:paraId="1C0DA67E"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4.375938</w:t>
            </w:r>
          </w:p>
        </w:tc>
        <w:tc>
          <w:tcPr>
            <w:tcW w:w="1870" w:type="dxa"/>
          </w:tcPr>
          <w:p w14:paraId="52B8F994"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4.638458</w:t>
            </w:r>
          </w:p>
        </w:tc>
        <w:tc>
          <w:tcPr>
            <w:tcW w:w="1870" w:type="dxa"/>
          </w:tcPr>
          <w:p w14:paraId="1D4B7963"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4.900978</w:t>
            </w:r>
          </w:p>
        </w:tc>
      </w:tr>
      <w:tr w:rsidR="001A5AA8" w:rsidRPr="00720EC1" w14:paraId="1EB4DE2B" w14:textId="77777777" w:rsidTr="001A5AA8">
        <w:trPr>
          <w:trHeight w:val="215"/>
        </w:trPr>
        <w:tc>
          <w:tcPr>
            <w:tcW w:w="1870" w:type="dxa"/>
          </w:tcPr>
          <w:p w14:paraId="09E90847"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70</w:t>
            </w:r>
          </w:p>
        </w:tc>
        <w:tc>
          <w:tcPr>
            <w:tcW w:w="1870" w:type="dxa"/>
          </w:tcPr>
          <w:p w14:paraId="4BEF4A0F"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4.064841</w:t>
            </w:r>
          </w:p>
        </w:tc>
        <w:tc>
          <w:tcPr>
            <w:tcW w:w="1870" w:type="dxa"/>
          </w:tcPr>
          <w:p w14:paraId="35F8F91E"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4.433715</w:t>
            </w:r>
          </w:p>
        </w:tc>
        <w:tc>
          <w:tcPr>
            <w:tcW w:w="1870" w:type="dxa"/>
          </w:tcPr>
          <w:p w14:paraId="2B79BB4F"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4.802588</w:t>
            </w:r>
          </w:p>
        </w:tc>
        <w:tc>
          <w:tcPr>
            <w:tcW w:w="1870" w:type="dxa"/>
          </w:tcPr>
          <w:p w14:paraId="78137D25" w14:textId="77777777" w:rsidR="001A5AA8" w:rsidRPr="00720EC1" w:rsidRDefault="001A5AA8" w:rsidP="00720EC1">
            <w:pPr>
              <w:pStyle w:val="SourceCode"/>
              <w:shd w:val="clear" w:color="auto" w:fill="auto"/>
              <w:spacing w:line="480" w:lineRule="auto"/>
              <w:jc w:val="center"/>
              <w:rPr>
                <w:rStyle w:val="VerbatimChar"/>
                <w:rFonts w:ascii="Times New Roman" w:hAnsi="Times New Roman" w:cs="Times New Roman"/>
                <w:sz w:val="24"/>
              </w:rPr>
            </w:pPr>
            <w:r w:rsidRPr="00720EC1">
              <w:rPr>
                <w:rStyle w:val="VerbatimChar"/>
                <w:rFonts w:ascii="Times New Roman" w:hAnsi="Times New Roman" w:cs="Times New Roman"/>
                <w:sz w:val="24"/>
              </w:rPr>
              <w:t>5.171462</w:t>
            </w:r>
          </w:p>
        </w:tc>
      </w:tr>
    </w:tbl>
    <w:p w14:paraId="1BBBD67D" w14:textId="77777777" w:rsidR="009A296C" w:rsidRDefault="009A296C" w:rsidP="001A5AA8">
      <w:pPr>
        <w:pStyle w:val="SourceCode"/>
        <w:shd w:val="clear" w:color="auto" w:fill="auto"/>
        <w:rPr>
          <w:rStyle w:val="VerbatimChar"/>
        </w:rPr>
      </w:pPr>
    </w:p>
    <w:p w14:paraId="10203C19" w14:textId="77777777" w:rsidR="005345F8" w:rsidRPr="000018F1" w:rsidRDefault="00C365F9" w:rsidP="004D762D">
      <w:pPr>
        <w:pStyle w:val="FirstParagraph"/>
        <w:spacing w:line="360" w:lineRule="auto"/>
        <w:ind w:firstLine="720"/>
        <w:rPr>
          <w:rFonts w:ascii="Times New Roman" w:hAnsi="Times New Roman" w:cs="Times New Roman"/>
        </w:rPr>
      </w:pPr>
      <w:r w:rsidRPr="000018F1">
        <w:rPr>
          <w:rFonts w:ascii="Times New Roman" w:hAnsi="Times New Roman" w:cs="Times New Roman"/>
        </w:rPr>
        <w:t>For my second interaction term</w:t>
      </w:r>
      <w:r w:rsidR="002413EF">
        <w:rPr>
          <w:rFonts w:ascii="Times New Roman" w:hAnsi="Times New Roman" w:cs="Times New Roman"/>
        </w:rPr>
        <w:t>,</w:t>
      </w:r>
      <w:r w:rsidRPr="000018F1">
        <w:rPr>
          <w:rFonts w:ascii="Times New Roman" w:hAnsi="Times New Roman" w:cs="Times New Roman"/>
        </w:rPr>
        <w:t xml:space="preserve"> I found </w:t>
      </w:r>
      <w:r w:rsidRPr="00E76DA4">
        <w:rPr>
          <w:rFonts w:ascii="Times New Roman" w:hAnsi="Times New Roman" w:cs="Times New Roman"/>
          <w:color w:val="000000"/>
        </w:rPr>
        <w:t>that</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there was an increased effect on a </w:t>
      </w:r>
      <w:r w:rsidR="00644702" w:rsidRPr="000018F1">
        <w:rPr>
          <w:rFonts w:ascii="Times New Roman" w:hAnsi="Times New Roman" w:cs="Times New Roman"/>
        </w:rPr>
        <w:t>professor</w:t>
      </w:r>
      <w:r w:rsidR="00E76DA4">
        <w:rPr>
          <w:rFonts w:ascii="Times New Roman" w:hAnsi="Times New Roman" w:cs="Times New Roman"/>
        </w:rPr>
        <w:t xml:space="preserve">’s </w:t>
      </w:r>
      <w:r w:rsidRPr="000018F1">
        <w:rPr>
          <w:rFonts w:ascii="Times New Roman" w:hAnsi="Times New Roman" w:cs="Times New Roman"/>
        </w:rPr>
        <w:t>score if the professor was both a minority and tenured, on the tenure track, or teaching. As you can see from the graph</w:t>
      </w:r>
      <w:r w:rsidR="002413EF">
        <w:rPr>
          <w:rFonts w:ascii="Times New Roman" w:hAnsi="Times New Roman" w:cs="Times New Roman"/>
        </w:rPr>
        <w:t>,</w:t>
      </w:r>
      <w:r w:rsidRPr="000018F1">
        <w:rPr>
          <w:rFonts w:ascii="Times New Roman" w:hAnsi="Times New Roman" w:cs="Times New Roman"/>
        </w:rPr>
        <w:t xml:space="preserve"> minority professors are judged more harshly than their non-minority counterparts on the tenure and tenure track. One thing important to note is that teaching is the only category where professors who are a minority are scored higher. One reason this might be the case is because of the relatively small sample size. The sample size for both minority and teaching professors is 10, compared to 28 for tenure track and minority and 26 for tenured and minority professors.</w:t>
      </w:r>
    </w:p>
    <w:p w14:paraId="3FAE57E2" w14:textId="77777777" w:rsidR="005345F8" w:rsidRDefault="00C365F9">
      <w:pPr>
        <w:pStyle w:val="BodyText"/>
      </w:pPr>
      <w:r>
        <w:rPr>
          <w:noProof/>
        </w:rPr>
        <w:lastRenderedPageBreak/>
        <w:drawing>
          <wp:inline distT="0" distB="0" distL="0" distR="0" wp14:anchorId="0678F113" wp14:editId="68C510AF">
            <wp:extent cx="5923975" cy="3610099"/>
            <wp:effectExtent l="0" t="0" r="635" b="9525"/>
            <wp:docPr id="21"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22-1.png"/>
                    <pic:cNvPicPr>
                      <a:picLocks noChangeAspect="1" noChangeArrowheads="1"/>
                    </pic:cNvPicPr>
                  </pic:nvPicPr>
                  <pic:blipFill>
                    <a:blip r:embed="rId29"/>
                    <a:stretch>
                      <a:fillRect/>
                    </a:stretch>
                  </pic:blipFill>
                  <pic:spPr bwMode="auto">
                    <a:xfrm>
                      <a:off x="0" y="0"/>
                      <a:ext cx="6064825" cy="3695934"/>
                    </a:xfrm>
                    <a:prstGeom prst="rect">
                      <a:avLst/>
                    </a:prstGeom>
                    <a:noFill/>
                    <a:ln w="9525">
                      <a:noFill/>
                      <a:headEnd/>
                      <a:tailEnd/>
                    </a:ln>
                  </pic:spPr>
                </pic:pic>
              </a:graphicData>
            </a:graphic>
          </wp:inline>
        </w:drawing>
      </w:r>
    </w:p>
    <w:p w14:paraId="1E6E59E9" w14:textId="77777777" w:rsidR="005345F8" w:rsidRPr="009640F1" w:rsidRDefault="00C365F9">
      <w:pPr>
        <w:pStyle w:val="SourceCode"/>
        <w:rPr>
          <w:rFonts w:ascii="Times New Roman" w:hAnsi="Times New Roman" w:cs="Times New Roman"/>
        </w:rPr>
      </w:pP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Call:</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lm</w:t>
      </w:r>
      <w:proofErr w:type="spellEnd"/>
      <w:r w:rsidRPr="009640F1">
        <w:rPr>
          <w:rStyle w:val="VerbatimChar"/>
          <w:rFonts w:ascii="Times New Roman" w:hAnsi="Times New Roman" w:cs="Times New Roman"/>
          <w:sz w:val="24"/>
        </w:rPr>
        <w:t>(formula = score ~ rank * ethnicity, data = evals2)</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Residuals:</w:t>
      </w:r>
      <w:r w:rsidRPr="009640F1">
        <w:rPr>
          <w:rFonts w:ascii="Times New Roman" w:hAnsi="Times New Roman" w:cs="Times New Roman"/>
        </w:rPr>
        <w:br/>
      </w:r>
      <w:r w:rsidRPr="009640F1">
        <w:rPr>
          <w:rStyle w:val="VerbatimChar"/>
          <w:rFonts w:ascii="Times New Roman" w:hAnsi="Times New Roman" w:cs="Times New Roman"/>
          <w:sz w:val="24"/>
        </w:rPr>
        <w:t xml:space="preserve">##     Min      1Q  Median      3Q     Max </w:t>
      </w:r>
      <w:r w:rsidRPr="009640F1">
        <w:rPr>
          <w:rFonts w:ascii="Times New Roman" w:hAnsi="Times New Roman" w:cs="Times New Roman"/>
        </w:rPr>
        <w:br/>
      </w:r>
      <w:r w:rsidRPr="009640F1">
        <w:rPr>
          <w:rStyle w:val="VerbatimChar"/>
          <w:rFonts w:ascii="Times New Roman" w:hAnsi="Times New Roman" w:cs="Times New Roman"/>
          <w:sz w:val="24"/>
        </w:rPr>
        <w:t xml:space="preserve">## -1.9438 -0.3355  0.1419  0.3864  0.9269 </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Coefficients:</w:t>
      </w:r>
      <w:r w:rsidRPr="009640F1">
        <w:rPr>
          <w:rFonts w:ascii="Times New Roman" w:hAnsi="Times New Roman" w:cs="Times New Roman"/>
        </w:rPr>
        <w:br/>
      </w:r>
      <w:r w:rsidRPr="009640F1">
        <w:rPr>
          <w:rStyle w:val="VerbatimChar"/>
          <w:rFonts w:ascii="Times New Roman" w:hAnsi="Times New Roman" w:cs="Times New Roman"/>
          <w:sz w:val="24"/>
        </w:rPr>
        <w:t xml:space="preserve">##                                        Estimate Std. Error t value </w:t>
      </w:r>
      <w:proofErr w:type="spellStart"/>
      <w:r w:rsidRPr="009640F1">
        <w:rPr>
          <w:rStyle w:val="VerbatimChar"/>
          <w:rFonts w:ascii="Times New Roman" w:hAnsi="Times New Roman" w:cs="Times New Roman"/>
          <w:sz w:val="24"/>
        </w:rPr>
        <w:t>Pr</w:t>
      </w:r>
      <w:proofErr w:type="spellEnd"/>
      <w:r w:rsidRPr="009640F1">
        <w:rPr>
          <w:rStyle w:val="VerbatimChar"/>
          <w:rFonts w:ascii="Times New Roman" w:hAnsi="Times New Roman" w:cs="Times New Roman"/>
          <w:sz w:val="24"/>
        </w:rPr>
        <w:t xml:space="preserve">(&gt;|t|)    </w:t>
      </w:r>
      <w:r w:rsidRPr="009640F1">
        <w:rPr>
          <w:rFonts w:ascii="Times New Roman" w:hAnsi="Times New Roman" w:cs="Times New Roman"/>
        </w:rPr>
        <w:br/>
      </w:r>
      <w:r w:rsidRPr="009640F1">
        <w:rPr>
          <w:rStyle w:val="VerbatimChar"/>
          <w:rFonts w:ascii="Times New Roman" w:hAnsi="Times New Roman" w:cs="Times New Roman"/>
          <w:sz w:val="24"/>
        </w:rPr>
        <w:t>## (Intercept)                              4.8100     0.1678  28.657  &lt; 2e-16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w:t>
      </w:r>
      <w:proofErr w:type="spellEnd"/>
      <w:r w:rsidRPr="009640F1">
        <w:rPr>
          <w:rStyle w:val="VerbatimChar"/>
          <w:rFonts w:ascii="Times New Roman" w:hAnsi="Times New Roman" w:cs="Times New Roman"/>
          <w:sz w:val="24"/>
        </w:rPr>
        <w:t xml:space="preserve"> track                        -0.9100     0.1955  -4.654 4.27e-06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ranktenured</w:t>
      </w:r>
      <w:proofErr w:type="spellEnd"/>
      <w:r w:rsidRPr="009640F1">
        <w:rPr>
          <w:rStyle w:val="VerbatimChar"/>
          <w:rFonts w:ascii="Times New Roman" w:hAnsi="Times New Roman" w:cs="Times New Roman"/>
          <w:sz w:val="24"/>
        </w:rPr>
        <w:t xml:space="preserve">                             -0.8369     0.1975  -4.237 2.74e-05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ethnicitynot</w:t>
      </w:r>
      <w:proofErr w:type="spellEnd"/>
      <w:r w:rsidRPr="009640F1">
        <w:rPr>
          <w:rStyle w:val="VerbatimChar"/>
          <w:rFonts w:ascii="Times New Roman" w:hAnsi="Times New Roman" w:cs="Times New Roman"/>
          <w:sz w:val="24"/>
        </w:rPr>
        <w:t xml:space="preserve"> minority                   -0.5828     0.1767  -3.298 0.001051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w:t>
      </w:r>
      <w:proofErr w:type="spellEnd"/>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track:ethnicitynot</w:t>
      </w:r>
      <w:proofErr w:type="spellEnd"/>
      <w:r w:rsidRPr="009640F1">
        <w:rPr>
          <w:rStyle w:val="VerbatimChar"/>
          <w:rFonts w:ascii="Times New Roman" w:hAnsi="Times New Roman" w:cs="Times New Roman"/>
          <w:sz w:val="24"/>
        </w:rPr>
        <w:t xml:space="preserve"> minority   0.9266     0.2117   4.377 1.49e-05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ranktenured:ethnicitynot</w:t>
      </w:r>
      <w:proofErr w:type="spellEnd"/>
      <w:r w:rsidRPr="009640F1">
        <w:rPr>
          <w:rStyle w:val="VerbatimChar"/>
          <w:rFonts w:ascii="Times New Roman" w:hAnsi="Times New Roman" w:cs="Times New Roman"/>
          <w:sz w:val="24"/>
        </w:rPr>
        <w:t xml:space="preserve"> minority        0.7679     0.2081   3.690 0.000252 ***</w:t>
      </w:r>
      <w:r w:rsidRPr="009640F1">
        <w:rPr>
          <w:rFonts w:ascii="Times New Roman" w:hAnsi="Times New Roman" w:cs="Times New Roman"/>
        </w:rPr>
        <w:br/>
      </w:r>
      <w:r w:rsidRPr="009640F1">
        <w:rPr>
          <w:rStyle w:val="VerbatimChar"/>
          <w:rFonts w:ascii="Times New Roman" w:hAnsi="Times New Roman" w:cs="Times New Roman"/>
          <w:sz w:val="24"/>
        </w:rPr>
        <w:t>##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Signif</w:t>
      </w:r>
      <w:proofErr w:type="spellEnd"/>
      <w:r w:rsidRPr="009640F1">
        <w:rPr>
          <w:rStyle w:val="VerbatimChar"/>
          <w:rFonts w:ascii="Times New Roman" w:hAnsi="Times New Roman" w:cs="Times New Roman"/>
          <w:sz w:val="24"/>
        </w:rPr>
        <w:t>. codes:  0 '***' 0.001 '**' 0.01 '*' 0.05 '.' 0.1 ' ' 1</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Residual standard error: 0.5308 on 457 degrees of freedom</w:t>
      </w:r>
      <w:r w:rsidRPr="009640F1">
        <w:rPr>
          <w:rFonts w:ascii="Times New Roman" w:hAnsi="Times New Roman" w:cs="Times New Roman"/>
        </w:rPr>
        <w:br/>
      </w:r>
      <w:r w:rsidRPr="009640F1">
        <w:rPr>
          <w:rStyle w:val="VerbatimChar"/>
          <w:rFonts w:ascii="Times New Roman" w:hAnsi="Times New Roman" w:cs="Times New Roman"/>
          <w:sz w:val="24"/>
        </w:rPr>
        <w:t xml:space="preserve">## Multiple R-squared:  0.05783,    Adjusted R-squared:  0.04752 </w:t>
      </w:r>
      <w:r w:rsidRPr="009640F1">
        <w:rPr>
          <w:rFonts w:ascii="Times New Roman" w:hAnsi="Times New Roman" w:cs="Times New Roman"/>
        </w:rPr>
        <w:br/>
      </w:r>
      <w:r w:rsidRPr="009640F1">
        <w:rPr>
          <w:rStyle w:val="VerbatimChar"/>
          <w:rFonts w:ascii="Times New Roman" w:hAnsi="Times New Roman" w:cs="Times New Roman"/>
          <w:sz w:val="24"/>
        </w:rPr>
        <w:t xml:space="preserve">## F-statistic:  5.61 on 5 and 457 </w:t>
      </w:r>
      <w:proofErr w:type="gramStart"/>
      <w:r w:rsidRPr="009640F1">
        <w:rPr>
          <w:rStyle w:val="VerbatimChar"/>
          <w:rFonts w:ascii="Times New Roman" w:hAnsi="Times New Roman" w:cs="Times New Roman"/>
          <w:sz w:val="24"/>
        </w:rPr>
        <w:t>DF,  p</w:t>
      </w:r>
      <w:proofErr w:type="gramEnd"/>
      <w:r w:rsidRPr="009640F1">
        <w:rPr>
          <w:rStyle w:val="VerbatimChar"/>
          <w:rFonts w:ascii="Times New Roman" w:hAnsi="Times New Roman" w:cs="Times New Roman"/>
          <w:sz w:val="24"/>
        </w:rPr>
        <w:t>-value: 4.958e-05</w:t>
      </w:r>
    </w:p>
    <w:p w14:paraId="0A7C0D33" w14:textId="77777777" w:rsidR="00720EC1" w:rsidRPr="00183EDD" w:rsidRDefault="00C365F9" w:rsidP="00183EDD">
      <w:pPr>
        <w:pStyle w:val="FirstParagraph"/>
        <w:spacing w:line="360" w:lineRule="auto"/>
        <w:ind w:firstLine="720"/>
        <w:rPr>
          <w:rFonts w:ascii="Times New Roman" w:hAnsi="Times New Roman" w:cs="Times New Roman"/>
        </w:rPr>
      </w:pPr>
      <w:r w:rsidRPr="000018F1">
        <w:rPr>
          <w:rFonts w:ascii="Times New Roman" w:hAnsi="Times New Roman" w:cs="Times New Roman"/>
        </w:rPr>
        <w:lastRenderedPageBreak/>
        <w:t>The above summary shows the coefficients of a model made to analyze the significance of the interaction term between rank and ethnicity. This table shows what each coefficient in the above summary represent:</w:t>
      </w:r>
    </w:p>
    <w:p w14:paraId="541310ED" w14:textId="77777777" w:rsidR="001A5AA8" w:rsidRPr="00720EC1" w:rsidRDefault="001A5AA8" w:rsidP="00720EC1">
      <w:pPr>
        <w:pStyle w:val="BodyText"/>
        <w:spacing w:line="276" w:lineRule="auto"/>
        <w:rPr>
          <w:rFonts w:ascii="Times New Roman" w:hAnsi="Times New Roman" w:cs="Times New Roman"/>
        </w:rPr>
      </w:pPr>
      <w:r w:rsidRPr="00720EC1">
        <w:rPr>
          <w:rFonts w:ascii="Times New Roman" w:hAnsi="Times New Roman" w:cs="Times New Roman"/>
        </w:rPr>
        <w:t>Table 2</w:t>
      </w:r>
    </w:p>
    <w:tbl>
      <w:tblPr>
        <w:tblStyle w:val="TableGrid"/>
        <w:tblW w:w="0" w:type="auto"/>
        <w:tblLook w:val="04A0" w:firstRow="1" w:lastRow="0" w:firstColumn="1" w:lastColumn="0" w:noHBand="0" w:noVBand="1"/>
      </w:tblPr>
      <w:tblGrid>
        <w:gridCol w:w="3325"/>
        <w:gridCol w:w="6025"/>
      </w:tblGrid>
      <w:tr w:rsidR="001A5AA8" w:rsidRPr="00720EC1" w14:paraId="6C5C086A" w14:textId="77777777" w:rsidTr="001A5AA8">
        <w:tc>
          <w:tcPr>
            <w:tcW w:w="3325" w:type="dxa"/>
          </w:tcPr>
          <w:p w14:paraId="7A7D4529" w14:textId="77777777" w:rsidR="001A5AA8" w:rsidRPr="00720EC1" w:rsidRDefault="001A5AA8" w:rsidP="00720EC1">
            <w:pPr>
              <w:pStyle w:val="BodyText"/>
              <w:spacing w:line="276" w:lineRule="auto"/>
              <w:rPr>
                <w:rFonts w:ascii="Times New Roman" w:hAnsi="Times New Roman" w:cs="Times New Roman"/>
              </w:rPr>
            </w:pPr>
            <w:r w:rsidRPr="00720EC1">
              <w:rPr>
                <w:rFonts w:ascii="Times New Roman" w:hAnsi="Times New Roman" w:cs="Times New Roman"/>
              </w:rPr>
              <w:t xml:space="preserve">Variable </w:t>
            </w:r>
          </w:p>
        </w:tc>
        <w:tc>
          <w:tcPr>
            <w:tcW w:w="6025" w:type="dxa"/>
          </w:tcPr>
          <w:p w14:paraId="32D339C5" w14:textId="77777777" w:rsidR="001A5AA8" w:rsidRPr="00720EC1" w:rsidRDefault="001A5AA8" w:rsidP="00720EC1">
            <w:pPr>
              <w:pStyle w:val="BodyText"/>
              <w:spacing w:line="276" w:lineRule="auto"/>
              <w:rPr>
                <w:rFonts w:ascii="Times New Roman" w:hAnsi="Times New Roman" w:cs="Times New Roman"/>
              </w:rPr>
            </w:pPr>
            <w:r w:rsidRPr="00720EC1">
              <w:rPr>
                <w:rFonts w:ascii="Times New Roman" w:hAnsi="Times New Roman" w:cs="Times New Roman"/>
              </w:rPr>
              <w:t>Effect</w:t>
            </w:r>
          </w:p>
        </w:tc>
      </w:tr>
      <w:tr w:rsidR="001A5AA8" w:rsidRPr="00720EC1" w14:paraId="05F680EF" w14:textId="77777777" w:rsidTr="001A5AA8">
        <w:tc>
          <w:tcPr>
            <w:tcW w:w="3325" w:type="dxa"/>
          </w:tcPr>
          <w:p w14:paraId="21BBC026" w14:textId="77777777" w:rsidR="001A5AA8" w:rsidRPr="00720EC1" w:rsidRDefault="001A5AA8" w:rsidP="009640F1">
            <w:pPr>
              <w:pStyle w:val="BodyText"/>
              <w:spacing w:line="360" w:lineRule="auto"/>
              <w:rPr>
                <w:rFonts w:ascii="Times New Roman" w:hAnsi="Times New Roman" w:cs="Times New Roman"/>
              </w:rPr>
            </w:pPr>
            <w:proofErr w:type="spellStart"/>
            <w:r w:rsidRPr="00720EC1">
              <w:rPr>
                <w:rFonts w:ascii="Times New Roman" w:hAnsi="Times New Roman" w:cs="Times New Roman"/>
              </w:rPr>
              <w:t>ranktenure</w:t>
            </w:r>
            <w:proofErr w:type="spellEnd"/>
            <w:r w:rsidRPr="00720EC1">
              <w:rPr>
                <w:rFonts w:ascii="Times New Roman" w:hAnsi="Times New Roman" w:cs="Times New Roman"/>
              </w:rPr>
              <w:t xml:space="preserve"> track &amp; </w:t>
            </w:r>
            <w:proofErr w:type="spellStart"/>
            <w:r w:rsidRPr="00720EC1">
              <w:rPr>
                <w:rFonts w:ascii="Times New Roman" w:hAnsi="Times New Roman" w:cs="Times New Roman"/>
              </w:rPr>
              <w:t>ranktenured</w:t>
            </w:r>
            <w:proofErr w:type="spellEnd"/>
          </w:p>
        </w:tc>
        <w:tc>
          <w:tcPr>
            <w:tcW w:w="6025" w:type="dxa"/>
          </w:tcPr>
          <w:p w14:paraId="3AC72C2D" w14:textId="77777777" w:rsidR="001A5AA8" w:rsidRPr="00720EC1" w:rsidRDefault="001A5AA8" w:rsidP="009640F1">
            <w:pPr>
              <w:pStyle w:val="BodyText"/>
              <w:spacing w:line="360" w:lineRule="auto"/>
              <w:rPr>
                <w:rFonts w:ascii="Times New Roman" w:hAnsi="Times New Roman" w:cs="Times New Roman"/>
              </w:rPr>
            </w:pPr>
            <w:r w:rsidRPr="00720EC1">
              <w:rPr>
                <w:rFonts w:ascii="Times New Roman" w:hAnsi="Times New Roman" w:cs="Times New Roman"/>
              </w:rPr>
              <w:t>On average</w:t>
            </w:r>
            <w:r w:rsidR="005756EB">
              <w:rPr>
                <w:rFonts w:ascii="Times New Roman" w:hAnsi="Times New Roman" w:cs="Times New Roman"/>
              </w:rPr>
              <w:t>,</w:t>
            </w:r>
            <w:r w:rsidRPr="00720EC1">
              <w:rPr>
                <w:rFonts w:ascii="Times New Roman" w:hAnsi="Times New Roman" w:cs="Times New Roman"/>
              </w:rPr>
              <w:t xml:space="preserve"> tenure track professors and tenured professors received a score of 0.9100 and 0.8369, respectively, less than their teaching counterparts.</w:t>
            </w:r>
          </w:p>
        </w:tc>
      </w:tr>
      <w:tr w:rsidR="001A5AA8" w:rsidRPr="00720EC1" w14:paraId="2BB71C6E" w14:textId="77777777" w:rsidTr="001A5AA8">
        <w:tc>
          <w:tcPr>
            <w:tcW w:w="3325" w:type="dxa"/>
          </w:tcPr>
          <w:p w14:paraId="5CBD0858" w14:textId="77777777" w:rsidR="001A5AA8" w:rsidRPr="00720EC1" w:rsidRDefault="001A5AA8" w:rsidP="009640F1">
            <w:pPr>
              <w:pStyle w:val="BodyText"/>
              <w:spacing w:line="360" w:lineRule="auto"/>
              <w:rPr>
                <w:rFonts w:ascii="Times New Roman" w:hAnsi="Times New Roman" w:cs="Times New Roman"/>
              </w:rPr>
            </w:pPr>
            <w:proofErr w:type="spellStart"/>
            <w:r w:rsidRPr="00720EC1">
              <w:rPr>
                <w:rFonts w:ascii="Times New Roman" w:hAnsi="Times New Roman" w:cs="Times New Roman"/>
              </w:rPr>
              <w:t>Ethnicitynot</w:t>
            </w:r>
            <w:proofErr w:type="spellEnd"/>
            <w:r w:rsidRPr="00720EC1">
              <w:rPr>
                <w:rFonts w:ascii="Times New Roman" w:hAnsi="Times New Roman" w:cs="Times New Roman"/>
              </w:rPr>
              <w:t xml:space="preserve"> minority</w:t>
            </w:r>
          </w:p>
        </w:tc>
        <w:tc>
          <w:tcPr>
            <w:tcW w:w="6025" w:type="dxa"/>
          </w:tcPr>
          <w:p w14:paraId="5AF608A9" w14:textId="77777777" w:rsidR="001A5AA8" w:rsidRPr="00720EC1" w:rsidRDefault="001A5AA8" w:rsidP="009640F1">
            <w:pPr>
              <w:pStyle w:val="BodyText"/>
              <w:spacing w:line="360" w:lineRule="auto"/>
              <w:rPr>
                <w:rFonts w:ascii="Times New Roman" w:hAnsi="Times New Roman" w:cs="Times New Roman"/>
              </w:rPr>
            </w:pPr>
            <w:r w:rsidRPr="00720EC1">
              <w:rPr>
                <w:rFonts w:ascii="Times New Roman" w:hAnsi="Times New Roman" w:cs="Times New Roman"/>
              </w:rPr>
              <w:t>On average</w:t>
            </w:r>
            <w:r w:rsidR="005756EB">
              <w:rPr>
                <w:rFonts w:ascii="Times New Roman" w:hAnsi="Times New Roman" w:cs="Times New Roman"/>
              </w:rPr>
              <w:t>,</w:t>
            </w:r>
            <w:r w:rsidRPr="00720EC1">
              <w:rPr>
                <w:rFonts w:ascii="Times New Roman" w:hAnsi="Times New Roman" w:cs="Times New Roman"/>
              </w:rPr>
              <w:t xml:space="preserve"> non-minority professors reviewed a score of 0.5828 less than their minority counterparts.</w:t>
            </w:r>
          </w:p>
        </w:tc>
      </w:tr>
      <w:tr w:rsidR="001A5AA8" w:rsidRPr="00720EC1" w14:paraId="4669993D" w14:textId="77777777" w:rsidTr="001A5AA8">
        <w:tc>
          <w:tcPr>
            <w:tcW w:w="3325" w:type="dxa"/>
          </w:tcPr>
          <w:p w14:paraId="2ACA640E" w14:textId="77777777" w:rsidR="001A5AA8" w:rsidRPr="00720EC1" w:rsidRDefault="001A5AA8" w:rsidP="009640F1">
            <w:pPr>
              <w:pStyle w:val="Compact"/>
              <w:spacing w:line="360" w:lineRule="auto"/>
              <w:rPr>
                <w:rFonts w:ascii="Times New Roman" w:hAnsi="Times New Roman" w:cs="Times New Roman"/>
              </w:rPr>
            </w:pPr>
            <w:proofErr w:type="spellStart"/>
            <w:r w:rsidRPr="00720EC1">
              <w:rPr>
                <w:rStyle w:val="VerbatimChar"/>
                <w:rFonts w:ascii="Times New Roman" w:hAnsi="Times New Roman" w:cs="Times New Roman"/>
                <w:sz w:val="24"/>
              </w:rPr>
              <w:t>ranktenure</w:t>
            </w:r>
            <w:proofErr w:type="spellEnd"/>
            <w:r w:rsidRPr="00720EC1">
              <w:rPr>
                <w:rStyle w:val="VerbatimChar"/>
                <w:rFonts w:ascii="Times New Roman" w:hAnsi="Times New Roman" w:cs="Times New Roman"/>
                <w:sz w:val="24"/>
              </w:rPr>
              <w:t xml:space="preserve"> track: </w:t>
            </w:r>
            <w:proofErr w:type="spellStart"/>
            <w:r w:rsidRPr="00720EC1">
              <w:rPr>
                <w:rStyle w:val="VerbatimChar"/>
                <w:rFonts w:ascii="Times New Roman" w:hAnsi="Times New Roman" w:cs="Times New Roman"/>
                <w:sz w:val="24"/>
              </w:rPr>
              <w:t>ethnicitynotminority</w:t>
            </w:r>
            <w:proofErr w:type="spellEnd"/>
          </w:p>
        </w:tc>
        <w:tc>
          <w:tcPr>
            <w:tcW w:w="6025" w:type="dxa"/>
          </w:tcPr>
          <w:p w14:paraId="316D3A7D" w14:textId="77777777" w:rsidR="001A5AA8" w:rsidRPr="00720EC1" w:rsidRDefault="001A5AA8" w:rsidP="009640F1">
            <w:pPr>
              <w:pStyle w:val="Compact"/>
              <w:spacing w:line="360" w:lineRule="auto"/>
              <w:rPr>
                <w:rFonts w:ascii="Times New Roman" w:hAnsi="Times New Roman" w:cs="Times New Roman"/>
              </w:rPr>
            </w:pPr>
            <w:r w:rsidRPr="00720EC1">
              <w:rPr>
                <w:rFonts w:ascii="Times New Roman" w:hAnsi="Times New Roman" w:cs="Times New Roman"/>
              </w:rPr>
              <w:t>On average</w:t>
            </w:r>
            <w:r w:rsidR="002413EF">
              <w:rPr>
                <w:rFonts w:ascii="Times New Roman" w:hAnsi="Times New Roman" w:cs="Times New Roman"/>
              </w:rPr>
              <w:t>,</w:t>
            </w:r>
            <w:r w:rsidRPr="00720EC1">
              <w:rPr>
                <w:rFonts w:ascii="Times New Roman" w:hAnsi="Times New Roman" w:cs="Times New Roman"/>
              </w:rPr>
              <w:t xml:space="preserve"> professors both on the tenure track and not a minority received a score of 0.9266 more than their counterparts that are a minority and not on the tenure track. If the professor was on a tenure track and not a minority the score would increase 0.9266 </w:t>
            </w:r>
            <w:r w:rsidRPr="00E76DA4">
              <w:rPr>
                <w:rFonts w:ascii="Times New Roman" w:hAnsi="Times New Roman" w:cs="Times New Roman"/>
                <w:color w:val="000000"/>
              </w:rPr>
              <w:t>in addition to</w:t>
            </w:r>
            <w:r w:rsidR="00E76DA4" w:rsidRPr="00E76DA4">
              <w:rPr>
                <w:rFonts w:ascii="Times New Roman" w:hAnsi="Times New Roman" w:cs="Times New Roman"/>
                <w:color w:val="000000"/>
              </w:rPr>
              <w:t xml:space="preserve"> </w:t>
            </w:r>
            <w:r w:rsidRPr="00720EC1">
              <w:rPr>
                <w:rFonts w:ascii="Times New Roman" w:hAnsi="Times New Roman" w:cs="Times New Roman"/>
              </w:rPr>
              <w:t xml:space="preserve">the effect </w:t>
            </w:r>
            <w:r w:rsidRPr="00E76DA4">
              <w:rPr>
                <w:rFonts w:ascii="Times New Roman" w:hAnsi="Times New Roman" w:cs="Times New Roman"/>
                <w:color w:val="000000"/>
              </w:rPr>
              <w:t>of being</w:t>
            </w:r>
            <w:r w:rsidR="00E76DA4" w:rsidRPr="00E76DA4">
              <w:rPr>
                <w:rFonts w:ascii="Times New Roman" w:hAnsi="Times New Roman" w:cs="Times New Roman"/>
                <w:color w:val="000000"/>
              </w:rPr>
              <w:t xml:space="preserve"> </w:t>
            </w:r>
            <w:r w:rsidRPr="00720EC1">
              <w:rPr>
                <w:rFonts w:ascii="Times New Roman" w:hAnsi="Times New Roman" w:cs="Times New Roman"/>
              </w:rPr>
              <w:t>on the tenure track (-0.9100) and not being a minority (-0.5828)</w:t>
            </w:r>
          </w:p>
        </w:tc>
      </w:tr>
      <w:tr w:rsidR="001A5AA8" w:rsidRPr="00720EC1" w14:paraId="31E8E9EF" w14:textId="77777777" w:rsidTr="001A5AA8">
        <w:tc>
          <w:tcPr>
            <w:tcW w:w="3325" w:type="dxa"/>
          </w:tcPr>
          <w:p w14:paraId="5C288C1B" w14:textId="77777777" w:rsidR="001A5AA8" w:rsidRPr="00720EC1" w:rsidRDefault="001A5AA8" w:rsidP="009640F1">
            <w:pPr>
              <w:pStyle w:val="BodyText"/>
              <w:spacing w:line="360" w:lineRule="auto"/>
              <w:rPr>
                <w:rFonts w:ascii="Times New Roman" w:hAnsi="Times New Roman" w:cs="Times New Roman"/>
              </w:rPr>
            </w:pPr>
            <w:proofErr w:type="spellStart"/>
            <w:proofErr w:type="gramStart"/>
            <w:r w:rsidRPr="00720EC1">
              <w:rPr>
                <w:rStyle w:val="VerbatimChar"/>
                <w:rFonts w:ascii="Times New Roman" w:hAnsi="Times New Roman" w:cs="Times New Roman"/>
                <w:sz w:val="24"/>
              </w:rPr>
              <w:t>ranktenured:ethnicitynot</w:t>
            </w:r>
            <w:proofErr w:type="spellEnd"/>
            <w:proofErr w:type="gramEnd"/>
            <w:r w:rsidRPr="00720EC1">
              <w:rPr>
                <w:rStyle w:val="VerbatimChar"/>
                <w:rFonts w:ascii="Times New Roman" w:hAnsi="Times New Roman" w:cs="Times New Roman"/>
                <w:sz w:val="24"/>
              </w:rPr>
              <w:t xml:space="preserve"> minority</w:t>
            </w:r>
          </w:p>
        </w:tc>
        <w:tc>
          <w:tcPr>
            <w:tcW w:w="6025" w:type="dxa"/>
          </w:tcPr>
          <w:p w14:paraId="1A93C493" w14:textId="77777777" w:rsidR="001A5AA8" w:rsidRPr="00720EC1" w:rsidRDefault="001A5AA8" w:rsidP="009640F1">
            <w:pPr>
              <w:pStyle w:val="Compact"/>
              <w:spacing w:line="360" w:lineRule="auto"/>
              <w:rPr>
                <w:rFonts w:ascii="Times New Roman" w:hAnsi="Times New Roman" w:cs="Times New Roman"/>
              </w:rPr>
            </w:pPr>
            <w:r w:rsidRPr="00720EC1">
              <w:rPr>
                <w:rFonts w:ascii="Times New Roman" w:hAnsi="Times New Roman" w:cs="Times New Roman"/>
              </w:rPr>
              <w:t>On average</w:t>
            </w:r>
            <w:r w:rsidR="002413EF">
              <w:rPr>
                <w:rFonts w:ascii="Times New Roman" w:hAnsi="Times New Roman" w:cs="Times New Roman"/>
              </w:rPr>
              <w:t xml:space="preserve">, </w:t>
            </w:r>
            <w:r w:rsidRPr="00720EC1">
              <w:rPr>
                <w:rFonts w:ascii="Times New Roman" w:hAnsi="Times New Roman" w:cs="Times New Roman"/>
              </w:rPr>
              <w:t xml:space="preserve">professors who were both tenured and not a minority received a score of 0.7679 more than their counterparts that are a minority and not tenured. If the professor </w:t>
            </w:r>
            <w:r w:rsidR="002413EF">
              <w:rPr>
                <w:rFonts w:ascii="Times New Roman" w:hAnsi="Times New Roman" w:cs="Times New Roman"/>
              </w:rPr>
              <w:t>were</w:t>
            </w:r>
            <w:r w:rsidRPr="00720EC1">
              <w:rPr>
                <w:rFonts w:ascii="Times New Roman" w:hAnsi="Times New Roman" w:cs="Times New Roman"/>
              </w:rPr>
              <w:t xml:space="preserve"> tenured and not a minority</w:t>
            </w:r>
            <w:r w:rsidR="002413EF">
              <w:rPr>
                <w:rFonts w:ascii="Times New Roman" w:hAnsi="Times New Roman" w:cs="Times New Roman"/>
              </w:rPr>
              <w:t>,</w:t>
            </w:r>
            <w:r w:rsidRPr="00720EC1">
              <w:rPr>
                <w:rFonts w:ascii="Times New Roman" w:hAnsi="Times New Roman" w:cs="Times New Roman"/>
              </w:rPr>
              <w:t xml:space="preserve"> then their score would increase by 0.7679 </w:t>
            </w:r>
            <w:r w:rsidRPr="00E76DA4">
              <w:rPr>
                <w:rFonts w:ascii="Times New Roman" w:hAnsi="Times New Roman" w:cs="Times New Roman"/>
                <w:color w:val="000000"/>
              </w:rPr>
              <w:t>in addition to</w:t>
            </w:r>
            <w:r w:rsidR="00E76DA4" w:rsidRPr="00E76DA4">
              <w:rPr>
                <w:rFonts w:ascii="Times New Roman" w:hAnsi="Times New Roman" w:cs="Times New Roman"/>
                <w:color w:val="000000"/>
              </w:rPr>
              <w:t xml:space="preserve"> </w:t>
            </w:r>
            <w:r w:rsidRPr="00720EC1">
              <w:rPr>
                <w:rFonts w:ascii="Times New Roman" w:hAnsi="Times New Roman" w:cs="Times New Roman"/>
              </w:rPr>
              <w:t xml:space="preserve">the effect </w:t>
            </w:r>
            <w:r w:rsidRPr="00E76DA4">
              <w:rPr>
                <w:rFonts w:ascii="Times New Roman" w:hAnsi="Times New Roman" w:cs="Times New Roman"/>
                <w:color w:val="000000"/>
              </w:rPr>
              <w:t>of being</w:t>
            </w:r>
            <w:r w:rsidR="00E76DA4" w:rsidRPr="00E76DA4">
              <w:rPr>
                <w:rFonts w:ascii="Times New Roman" w:hAnsi="Times New Roman" w:cs="Times New Roman"/>
                <w:color w:val="000000"/>
              </w:rPr>
              <w:t xml:space="preserve"> </w:t>
            </w:r>
            <w:r w:rsidRPr="00720EC1">
              <w:rPr>
                <w:rFonts w:ascii="Times New Roman" w:hAnsi="Times New Roman" w:cs="Times New Roman"/>
              </w:rPr>
              <w:t>tenured (-0.8369) and not being a minority (-0.5828)</w:t>
            </w:r>
          </w:p>
        </w:tc>
      </w:tr>
    </w:tbl>
    <w:p w14:paraId="4F6347F2" w14:textId="77777777" w:rsidR="001A5AA8" w:rsidRDefault="001A5AA8">
      <w:pPr>
        <w:pStyle w:val="BodyText"/>
        <w:rPr>
          <w:rFonts w:ascii="Times New Roman" w:hAnsi="Times New Roman" w:cs="Times New Roman"/>
        </w:rPr>
      </w:pPr>
    </w:p>
    <w:p w14:paraId="2ECBEBC0" w14:textId="77777777" w:rsidR="005345F8" w:rsidRPr="000018F1" w:rsidRDefault="00C365F9" w:rsidP="004D762D">
      <w:pPr>
        <w:pStyle w:val="BodyText"/>
        <w:spacing w:line="360" w:lineRule="auto"/>
        <w:ind w:firstLine="720"/>
        <w:rPr>
          <w:rFonts w:ascii="Times New Roman" w:hAnsi="Times New Roman" w:cs="Times New Roman"/>
        </w:rPr>
      </w:pPr>
      <w:r w:rsidRPr="000018F1">
        <w:rPr>
          <w:rFonts w:ascii="Times New Roman" w:hAnsi="Times New Roman" w:cs="Times New Roman"/>
        </w:rPr>
        <w:t xml:space="preserve">I used to backwards stepwise model selection to build my model, which </w:t>
      </w:r>
      <w:r w:rsidRPr="00E76DA4">
        <w:rPr>
          <w:rFonts w:ascii="Times New Roman" w:hAnsi="Times New Roman" w:cs="Times New Roman"/>
          <w:color w:val="000000"/>
        </w:rPr>
        <w:t>is an algorithm that</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finds the best model for </w:t>
      </w:r>
      <w:r w:rsidR="00644702" w:rsidRPr="000018F1">
        <w:rPr>
          <w:rFonts w:ascii="Times New Roman" w:hAnsi="Times New Roman" w:cs="Times New Roman"/>
        </w:rPr>
        <w:t>predicting</w:t>
      </w:r>
      <w:r w:rsidRPr="000018F1">
        <w:rPr>
          <w:rFonts w:ascii="Times New Roman" w:hAnsi="Times New Roman" w:cs="Times New Roman"/>
        </w:rPr>
        <w:t xml:space="preserve"> the average evaluation score. Having the step function be in the backwards direction means that the model will start with all the variables and will remove </w:t>
      </w:r>
      <w:r w:rsidRPr="000018F1">
        <w:rPr>
          <w:rFonts w:ascii="Times New Roman" w:hAnsi="Times New Roman" w:cs="Times New Roman"/>
        </w:rPr>
        <w:lastRenderedPageBreak/>
        <w:t xml:space="preserve">variables as the algorithm sees fit. It compares the models it produces using the AIC scores from each </w:t>
      </w:r>
      <w:proofErr w:type="gramStart"/>
      <w:r w:rsidRPr="000018F1">
        <w:rPr>
          <w:rFonts w:ascii="Times New Roman" w:hAnsi="Times New Roman" w:cs="Times New Roman"/>
        </w:rPr>
        <w:t>model;</w:t>
      </w:r>
      <w:proofErr w:type="gramEnd"/>
      <w:r w:rsidRPr="000018F1">
        <w:rPr>
          <w:rFonts w:ascii="Times New Roman" w:hAnsi="Times New Roman" w:cs="Times New Roman"/>
        </w:rPr>
        <w:t xml:space="preserve"> the lower the score the better.</w:t>
      </w:r>
    </w:p>
    <w:p w14:paraId="6020009C" w14:textId="77777777" w:rsidR="005345F8" w:rsidRPr="009640F1" w:rsidRDefault="00C365F9">
      <w:pPr>
        <w:pStyle w:val="SourceCode"/>
        <w:rPr>
          <w:rFonts w:ascii="Times New Roman" w:hAnsi="Times New Roman" w:cs="Times New Roman"/>
        </w:rPr>
      </w:pP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Call:</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lm</w:t>
      </w:r>
      <w:proofErr w:type="spellEnd"/>
      <w:r w:rsidRPr="009640F1">
        <w:rPr>
          <w:rStyle w:val="VerbatimChar"/>
          <w:rFonts w:ascii="Times New Roman" w:hAnsi="Times New Roman" w:cs="Times New Roman"/>
          <w:sz w:val="24"/>
        </w:rPr>
        <w:t xml:space="preserve">(formula = score ~ rank + ethnicity + gender + language + age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cls_perc_eval</w:t>
      </w:r>
      <w:proofErr w:type="spellEnd"/>
      <w:r w:rsidRPr="009640F1">
        <w:rPr>
          <w:rStyle w:val="VerbatimChar"/>
          <w:rFonts w:ascii="Times New Roman" w:hAnsi="Times New Roman" w:cs="Times New Roman"/>
          <w:sz w:val="24"/>
        </w:rPr>
        <w:t xml:space="preserve"> + </w:t>
      </w:r>
      <w:proofErr w:type="spellStart"/>
      <w:r w:rsidRPr="009640F1">
        <w:rPr>
          <w:rStyle w:val="VerbatimChar"/>
          <w:rFonts w:ascii="Times New Roman" w:hAnsi="Times New Roman" w:cs="Times New Roman"/>
          <w:sz w:val="24"/>
        </w:rPr>
        <w:t>cls_credits</w:t>
      </w:r>
      <w:proofErr w:type="spellEnd"/>
      <w:r w:rsidRPr="009640F1">
        <w:rPr>
          <w:rStyle w:val="VerbatimChar"/>
          <w:rFonts w:ascii="Times New Roman" w:hAnsi="Times New Roman" w:cs="Times New Roman"/>
          <w:sz w:val="24"/>
        </w:rPr>
        <w:t xml:space="preserve"> + </w:t>
      </w:r>
      <w:proofErr w:type="spellStart"/>
      <w:r w:rsidRPr="009640F1">
        <w:rPr>
          <w:rStyle w:val="VerbatimChar"/>
          <w:rFonts w:ascii="Times New Roman" w:hAnsi="Times New Roman" w:cs="Times New Roman"/>
          <w:sz w:val="24"/>
        </w:rPr>
        <w:t>bty_avg</w:t>
      </w:r>
      <w:proofErr w:type="spellEnd"/>
      <w:r w:rsidRPr="009640F1">
        <w:rPr>
          <w:rStyle w:val="VerbatimChar"/>
          <w:rFonts w:ascii="Times New Roman" w:hAnsi="Times New Roman" w:cs="Times New Roman"/>
          <w:sz w:val="24"/>
        </w:rPr>
        <w:t xml:space="preserve"> + </w:t>
      </w:r>
      <w:proofErr w:type="spellStart"/>
      <w:r w:rsidRPr="009640F1">
        <w:rPr>
          <w:rStyle w:val="VerbatimChar"/>
          <w:rFonts w:ascii="Times New Roman" w:hAnsi="Times New Roman" w:cs="Times New Roman"/>
          <w:sz w:val="24"/>
        </w:rPr>
        <w:t>pic_outfit</w:t>
      </w:r>
      <w:proofErr w:type="spellEnd"/>
      <w:r w:rsidRPr="009640F1">
        <w:rPr>
          <w:rStyle w:val="VerbatimChar"/>
          <w:rFonts w:ascii="Times New Roman" w:hAnsi="Times New Roman" w:cs="Times New Roman"/>
          <w:sz w:val="24"/>
        </w:rPr>
        <w:t xml:space="preserve"> + </w:t>
      </w:r>
      <w:proofErr w:type="spellStart"/>
      <w:r w:rsidRPr="009640F1">
        <w:rPr>
          <w:rStyle w:val="VerbatimChar"/>
          <w:rFonts w:ascii="Times New Roman" w:hAnsi="Times New Roman" w:cs="Times New Roman"/>
          <w:sz w:val="24"/>
        </w:rPr>
        <w:t>pic_color</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age:bty_avg</w:t>
      </w:r>
      <w:proofErr w:type="spellEnd"/>
      <w:r w:rsidRPr="009640F1">
        <w:rPr>
          <w:rStyle w:val="VerbatimChar"/>
          <w:rFonts w:ascii="Times New Roman" w:hAnsi="Times New Roman" w:cs="Times New Roman"/>
          <w:sz w:val="24"/>
        </w:rPr>
        <w:t xml:space="preserve"> + </w:t>
      </w:r>
      <w:proofErr w:type="spellStart"/>
      <w:r w:rsidRPr="009640F1">
        <w:rPr>
          <w:rStyle w:val="VerbatimChar"/>
          <w:rFonts w:ascii="Times New Roman" w:hAnsi="Times New Roman" w:cs="Times New Roman"/>
          <w:sz w:val="24"/>
        </w:rPr>
        <w:t>rank:ethnicity</w:t>
      </w:r>
      <w:proofErr w:type="spellEnd"/>
      <w:r w:rsidRPr="009640F1">
        <w:rPr>
          <w:rStyle w:val="VerbatimChar"/>
          <w:rFonts w:ascii="Times New Roman" w:hAnsi="Times New Roman" w:cs="Times New Roman"/>
          <w:sz w:val="24"/>
        </w:rPr>
        <w:t>, data = evals2)</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Residuals:</w:t>
      </w:r>
      <w:r w:rsidRPr="009640F1">
        <w:rPr>
          <w:rFonts w:ascii="Times New Roman" w:hAnsi="Times New Roman" w:cs="Times New Roman"/>
        </w:rPr>
        <w:br/>
      </w:r>
      <w:r w:rsidRPr="009640F1">
        <w:rPr>
          <w:rStyle w:val="VerbatimChar"/>
          <w:rFonts w:ascii="Times New Roman" w:hAnsi="Times New Roman" w:cs="Times New Roman"/>
          <w:sz w:val="24"/>
        </w:rPr>
        <w:t xml:space="preserve">##      Min       1Q   Median       3Q      Max </w:t>
      </w:r>
      <w:r w:rsidRPr="009640F1">
        <w:rPr>
          <w:rFonts w:ascii="Times New Roman" w:hAnsi="Times New Roman" w:cs="Times New Roman"/>
        </w:rPr>
        <w:br/>
      </w:r>
      <w:r w:rsidRPr="009640F1">
        <w:rPr>
          <w:rStyle w:val="VerbatimChar"/>
          <w:rFonts w:ascii="Times New Roman" w:hAnsi="Times New Roman" w:cs="Times New Roman"/>
          <w:sz w:val="24"/>
        </w:rPr>
        <w:t xml:space="preserve">## -1.84581 -0.32204  0.06367  0.35277  0.98705 </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Coefficients:</w:t>
      </w:r>
      <w:r w:rsidRPr="009640F1">
        <w:rPr>
          <w:rFonts w:ascii="Times New Roman" w:hAnsi="Times New Roman" w:cs="Times New Roman"/>
        </w:rPr>
        <w:br/>
      </w:r>
      <w:r w:rsidRPr="009640F1">
        <w:rPr>
          <w:rStyle w:val="VerbatimChar"/>
          <w:rFonts w:ascii="Times New Roman" w:hAnsi="Times New Roman" w:cs="Times New Roman"/>
          <w:sz w:val="24"/>
        </w:rPr>
        <w:t xml:space="preserve">##                                         Estimate Std. Error t value </w:t>
      </w:r>
      <w:proofErr w:type="spellStart"/>
      <w:r w:rsidRPr="009640F1">
        <w:rPr>
          <w:rStyle w:val="VerbatimChar"/>
          <w:rFonts w:ascii="Times New Roman" w:hAnsi="Times New Roman" w:cs="Times New Roman"/>
          <w:sz w:val="24"/>
        </w:rPr>
        <w:t>Pr</w:t>
      </w:r>
      <w:proofErr w:type="spellEnd"/>
      <w:r w:rsidRPr="009640F1">
        <w:rPr>
          <w:rStyle w:val="VerbatimChar"/>
          <w:rFonts w:ascii="Times New Roman" w:hAnsi="Times New Roman" w:cs="Times New Roman"/>
          <w:sz w:val="24"/>
        </w:rPr>
        <w:t>(&gt;|t|)</w:t>
      </w:r>
      <w:r w:rsidRPr="009640F1">
        <w:rPr>
          <w:rFonts w:ascii="Times New Roman" w:hAnsi="Times New Roman" w:cs="Times New Roman"/>
        </w:rPr>
        <w:br/>
      </w:r>
      <w:r w:rsidRPr="009640F1">
        <w:rPr>
          <w:rStyle w:val="VerbatimChar"/>
          <w:rFonts w:ascii="Times New Roman" w:hAnsi="Times New Roman" w:cs="Times New Roman"/>
          <w:sz w:val="24"/>
        </w:rPr>
        <w:t>## (Intercept)                             5.352083   0.438231  12.213  &lt; 2e-16</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w:t>
      </w:r>
      <w:proofErr w:type="spellEnd"/>
      <w:r w:rsidRPr="009640F1">
        <w:rPr>
          <w:rStyle w:val="VerbatimChar"/>
          <w:rFonts w:ascii="Times New Roman" w:hAnsi="Times New Roman" w:cs="Times New Roman"/>
          <w:sz w:val="24"/>
        </w:rPr>
        <w:t xml:space="preserve"> track                       -0.477409   0.220869  -2.161 0.031186</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ranktenured</w:t>
      </w:r>
      <w:proofErr w:type="spellEnd"/>
      <w:r w:rsidRPr="009640F1">
        <w:rPr>
          <w:rStyle w:val="VerbatimChar"/>
          <w:rFonts w:ascii="Times New Roman" w:hAnsi="Times New Roman" w:cs="Times New Roman"/>
          <w:sz w:val="24"/>
        </w:rPr>
        <w:t xml:space="preserve">                            -0.501354   0.225032  -2.228 0.026381</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ethnicitynot</w:t>
      </w:r>
      <w:proofErr w:type="spellEnd"/>
      <w:r w:rsidRPr="009640F1">
        <w:rPr>
          <w:rStyle w:val="VerbatimChar"/>
          <w:rFonts w:ascii="Times New Roman" w:hAnsi="Times New Roman" w:cs="Times New Roman"/>
          <w:sz w:val="24"/>
        </w:rPr>
        <w:t xml:space="preserve"> minority                  -0.230929   0.201798  -1.144 0.253086</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gendermale</w:t>
      </w:r>
      <w:proofErr w:type="spellEnd"/>
      <w:r w:rsidRPr="009640F1">
        <w:rPr>
          <w:rStyle w:val="VerbatimChar"/>
          <w:rFonts w:ascii="Times New Roman" w:hAnsi="Times New Roman" w:cs="Times New Roman"/>
          <w:sz w:val="24"/>
        </w:rPr>
        <w:t xml:space="preserve">                              0.194641   0.051845   3.754 0.000197</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languagenon-english</w:t>
      </w:r>
      <w:proofErr w:type="spellEnd"/>
      <w:r w:rsidRPr="009640F1">
        <w:rPr>
          <w:rStyle w:val="VerbatimChar"/>
          <w:rFonts w:ascii="Times New Roman" w:hAnsi="Times New Roman" w:cs="Times New Roman"/>
          <w:sz w:val="24"/>
        </w:rPr>
        <w:t xml:space="preserve">                    -0.226024   0.108901  -2.075 0.038511</w:t>
      </w:r>
      <w:r w:rsidRPr="009640F1">
        <w:rPr>
          <w:rFonts w:ascii="Times New Roman" w:hAnsi="Times New Roman" w:cs="Times New Roman"/>
        </w:rPr>
        <w:br/>
      </w:r>
      <w:r w:rsidRPr="009640F1">
        <w:rPr>
          <w:rStyle w:val="VerbatimChar"/>
          <w:rFonts w:ascii="Times New Roman" w:hAnsi="Times New Roman" w:cs="Times New Roman"/>
          <w:sz w:val="24"/>
        </w:rPr>
        <w:t>## age                                    -0.028513   0.007161  -3.982 7.98e-05</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cls_perc_eval</w:t>
      </w:r>
      <w:proofErr w:type="spellEnd"/>
      <w:r w:rsidRPr="009640F1">
        <w:rPr>
          <w:rStyle w:val="VerbatimChar"/>
          <w:rFonts w:ascii="Times New Roman" w:hAnsi="Times New Roman" w:cs="Times New Roman"/>
          <w:sz w:val="24"/>
        </w:rPr>
        <w:t xml:space="preserve">                           0.004604   0.001428   3.223 0.001359</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cls_creditsone</w:t>
      </w:r>
      <w:proofErr w:type="spellEnd"/>
      <w:r w:rsidRPr="009640F1">
        <w:rPr>
          <w:rStyle w:val="VerbatimChar"/>
          <w:rFonts w:ascii="Times New Roman" w:hAnsi="Times New Roman" w:cs="Times New Roman"/>
          <w:sz w:val="24"/>
        </w:rPr>
        <w:t xml:space="preserve"> credit                   0.343379   0.125966   2.726 0.006663</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bty_avg</w:t>
      </w:r>
      <w:proofErr w:type="spellEnd"/>
      <w:r w:rsidRPr="009640F1">
        <w:rPr>
          <w:rStyle w:val="VerbatimChar"/>
          <w:rFonts w:ascii="Times New Roman" w:hAnsi="Times New Roman" w:cs="Times New Roman"/>
          <w:sz w:val="24"/>
        </w:rPr>
        <w:t xml:space="preserve">                                -0.173228   0.073905  -2.344 0.019518</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pic_outfitnot</w:t>
      </w:r>
      <w:proofErr w:type="spellEnd"/>
      <w:r w:rsidRPr="009640F1">
        <w:rPr>
          <w:rStyle w:val="VerbatimChar"/>
          <w:rFonts w:ascii="Times New Roman" w:hAnsi="Times New Roman" w:cs="Times New Roman"/>
          <w:sz w:val="24"/>
        </w:rPr>
        <w:t xml:space="preserve"> formal                   -0.122766   0.069199  -1.774 0.076726</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pic_colorcolor</w:t>
      </w:r>
      <w:proofErr w:type="spellEnd"/>
      <w:r w:rsidRPr="009640F1">
        <w:rPr>
          <w:rStyle w:val="VerbatimChar"/>
          <w:rFonts w:ascii="Times New Roman" w:hAnsi="Times New Roman" w:cs="Times New Roman"/>
          <w:sz w:val="24"/>
        </w:rPr>
        <w:t xml:space="preserve">                         -0.146570   0.068772  -2.131 0.033612</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age:bty_avg</w:t>
      </w:r>
      <w:proofErr w:type="spellEnd"/>
      <w:r w:rsidRPr="009640F1">
        <w:rPr>
          <w:rStyle w:val="VerbatimChar"/>
          <w:rFonts w:ascii="Times New Roman" w:hAnsi="Times New Roman" w:cs="Times New Roman"/>
          <w:sz w:val="24"/>
        </w:rPr>
        <w:t xml:space="preserve">                             0.004806   0.001571   3.060 0.002350</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w:t>
      </w:r>
      <w:proofErr w:type="spellEnd"/>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track:ethnicitynot</w:t>
      </w:r>
      <w:proofErr w:type="spellEnd"/>
      <w:r w:rsidRPr="009640F1">
        <w:rPr>
          <w:rStyle w:val="VerbatimChar"/>
          <w:rFonts w:ascii="Times New Roman" w:hAnsi="Times New Roman" w:cs="Times New Roman"/>
          <w:sz w:val="24"/>
        </w:rPr>
        <w:t xml:space="preserve"> minority  0.433707   0.233451   1.858 0.063853</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ranktenured:ethnicitynot</w:t>
      </w:r>
      <w:proofErr w:type="spellEnd"/>
      <w:r w:rsidRPr="009640F1">
        <w:rPr>
          <w:rStyle w:val="VerbatimChar"/>
          <w:rFonts w:ascii="Times New Roman" w:hAnsi="Times New Roman" w:cs="Times New Roman"/>
          <w:sz w:val="24"/>
        </w:rPr>
        <w:t xml:space="preserve"> minority       0.477039   0.229258   2.081 0.038020</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(Intercept)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w:t>
      </w:r>
      <w:proofErr w:type="spellEnd"/>
      <w:r w:rsidRPr="009640F1">
        <w:rPr>
          <w:rStyle w:val="VerbatimChar"/>
          <w:rFonts w:ascii="Times New Roman" w:hAnsi="Times New Roman" w:cs="Times New Roman"/>
          <w:sz w:val="24"/>
        </w:rPr>
        <w:t xml:space="preserve"> track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ranktenured</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ethnicitynot</w:t>
      </w:r>
      <w:proofErr w:type="spellEnd"/>
      <w:r w:rsidRPr="009640F1">
        <w:rPr>
          <w:rStyle w:val="VerbatimChar"/>
          <w:rFonts w:ascii="Times New Roman" w:hAnsi="Times New Roman" w:cs="Times New Roman"/>
          <w:sz w:val="24"/>
        </w:rPr>
        <w:t xml:space="preserve"> minority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gendermale</w:t>
      </w:r>
      <w:proofErr w:type="spellEnd"/>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languagenon-english</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age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cls_perc_eval</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cls_creditsone</w:t>
      </w:r>
      <w:proofErr w:type="spellEnd"/>
      <w:r w:rsidRPr="009640F1">
        <w:rPr>
          <w:rStyle w:val="VerbatimChar"/>
          <w:rFonts w:ascii="Times New Roman" w:hAnsi="Times New Roman" w:cs="Times New Roman"/>
          <w:sz w:val="24"/>
        </w:rPr>
        <w:t xml:space="preserve"> credit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bty_avg</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pic_outfitnot</w:t>
      </w:r>
      <w:proofErr w:type="spellEnd"/>
      <w:r w:rsidRPr="009640F1">
        <w:rPr>
          <w:rStyle w:val="VerbatimChar"/>
          <w:rFonts w:ascii="Times New Roman" w:hAnsi="Times New Roman" w:cs="Times New Roman"/>
          <w:sz w:val="24"/>
        </w:rPr>
        <w:t xml:space="preserve"> formal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pic_colorcolor</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proofErr w:type="gramStart"/>
      <w:r w:rsidRPr="009640F1">
        <w:rPr>
          <w:rStyle w:val="VerbatimChar"/>
          <w:rFonts w:ascii="Times New Roman" w:hAnsi="Times New Roman" w:cs="Times New Roman"/>
          <w:sz w:val="24"/>
        </w:rPr>
        <w:t>age:bty</w:t>
      </w:r>
      <w:proofErr w:type="gramEnd"/>
      <w:r w:rsidRPr="009640F1">
        <w:rPr>
          <w:rStyle w:val="VerbatimChar"/>
          <w:rFonts w:ascii="Times New Roman" w:hAnsi="Times New Roman" w:cs="Times New Roman"/>
          <w:sz w:val="24"/>
        </w:rPr>
        <w:t>_avg</w:t>
      </w:r>
      <w:proofErr w:type="spellEnd"/>
      <w:r w:rsidRPr="009640F1">
        <w:rPr>
          <w:rStyle w:val="VerbatimChar"/>
          <w:rFonts w:ascii="Times New Roman" w:hAnsi="Times New Roman" w:cs="Times New Roman"/>
          <w:sz w:val="24"/>
        </w:rPr>
        <w:t xml:space="preserve">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ranktenure</w:t>
      </w:r>
      <w:proofErr w:type="spellEnd"/>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track:ethnicitynot</w:t>
      </w:r>
      <w:proofErr w:type="spellEnd"/>
      <w:r w:rsidRPr="009640F1">
        <w:rPr>
          <w:rStyle w:val="VerbatimChar"/>
          <w:rFonts w:ascii="Times New Roman" w:hAnsi="Times New Roman" w:cs="Times New Roman"/>
          <w:sz w:val="24"/>
        </w:rPr>
        <w:t xml:space="preserve"> minority .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proofErr w:type="gramStart"/>
      <w:r w:rsidRPr="009640F1">
        <w:rPr>
          <w:rStyle w:val="VerbatimChar"/>
          <w:rFonts w:ascii="Times New Roman" w:hAnsi="Times New Roman" w:cs="Times New Roman"/>
          <w:sz w:val="24"/>
        </w:rPr>
        <w:t>ranktenured:ethnicitynot</w:t>
      </w:r>
      <w:proofErr w:type="spellEnd"/>
      <w:proofErr w:type="gramEnd"/>
      <w:r w:rsidRPr="009640F1">
        <w:rPr>
          <w:rStyle w:val="VerbatimChar"/>
          <w:rFonts w:ascii="Times New Roman" w:hAnsi="Times New Roman" w:cs="Times New Roman"/>
          <w:sz w:val="24"/>
        </w:rPr>
        <w:t xml:space="preserve"> minority      *  </w:t>
      </w:r>
      <w:r w:rsidRPr="009640F1">
        <w:rPr>
          <w:rFonts w:ascii="Times New Roman" w:hAnsi="Times New Roman" w:cs="Times New Roman"/>
        </w:rPr>
        <w:br/>
      </w:r>
      <w:r w:rsidRPr="009640F1">
        <w:rPr>
          <w:rStyle w:val="VerbatimChar"/>
          <w:rFonts w:ascii="Times New Roman" w:hAnsi="Times New Roman" w:cs="Times New Roman"/>
          <w:sz w:val="24"/>
        </w:rPr>
        <w:lastRenderedPageBreak/>
        <w:t>## ---</w:t>
      </w:r>
      <w:r w:rsidRPr="009640F1">
        <w:rPr>
          <w:rFonts w:ascii="Times New Roman" w:hAnsi="Times New Roman" w:cs="Times New Roman"/>
        </w:rPr>
        <w:br/>
      </w:r>
      <w:r w:rsidRPr="009640F1">
        <w:rPr>
          <w:rStyle w:val="VerbatimChar"/>
          <w:rFonts w:ascii="Times New Roman" w:hAnsi="Times New Roman" w:cs="Times New Roman"/>
          <w:sz w:val="24"/>
        </w:rPr>
        <w:t xml:space="preserve">## </w:t>
      </w:r>
      <w:proofErr w:type="spellStart"/>
      <w:r w:rsidRPr="009640F1">
        <w:rPr>
          <w:rStyle w:val="VerbatimChar"/>
          <w:rFonts w:ascii="Times New Roman" w:hAnsi="Times New Roman" w:cs="Times New Roman"/>
          <w:sz w:val="24"/>
        </w:rPr>
        <w:t>Signif</w:t>
      </w:r>
      <w:proofErr w:type="spellEnd"/>
      <w:r w:rsidRPr="009640F1">
        <w:rPr>
          <w:rStyle w:val="VerbatimChar"/>
          <w:rFonts w:ascii="Times New Roman" w:hAnsi="Times New Roman" w:cs="Times New Roman"/>
          <w:sz w:val="24"/>
        </w:rPr>
        <w:t>. codes:  0 '***' 0.001 '**' 0.01 '*' 0.05 '.' 0.1 ' ' 1</w:t>
      </w:r>
      <w:r w:rsidRPr="009640F1">
        <w:rPr>
          <w:rFonts w:ascii="Times New Roman" w:hAnsi="Times New Roman" w:cs="Times New Roman"/>
        </w:rPr>
        <w:br/>
      </w:r>
      <w:r w:rsidRPr="009640F1">
        <w:rPr>
          <w:rStyle w:val="VerbatimChar"/>
          <w:rFonts w:ascii="Times New Roman" w:hAnsi="Times New Roman" w:cs="Times New Roman"/>
          <w:sz w:val="24"/>
        </w:rPr>
        <w:t xml:space="preserve">## </w:t>
      </w:r>
      <w:r w:rsidRPr="009640F1">
        <w:rPr>
          <w:rFonts w:ascii="Times New Roman" w:hAnsi="Times New Roman" w:cs="Times New Roman"/>
        </w:rPr>
        <w:br/>
      </w:r>
      <w:r w:rsidRPr="009640F1">
        <w:rPr>
          <w:rStyle w:val="VerbatimChar"/>
          <w:rFonts w:ascii="Times New Roman" w:hAnsi="Times New Roman" w:cs="Times New Roman"/>
          <w:sz w:val="24"/>
        </w:rPr>
        <w:t>## Residual standard error: 0.4923 on 448 degrees of freedom</w:t>
      </w:r>
      <w:r w:rsidRPr="009640F1">
        <w:rPr>
          <w:rFonts w:ascii="Times New Roman" w:hAnsi="Times New Roman" w:cs="Times New Roman"/>
        </w:rPr>
        <w:br/>
      </w:r>
      <w:r w:rsidRPr="009640F1">
        <w:rPr>
          <w:rStyle w:val="VerbatimChar"/>
          <w:rFonts w:ascii="Times New Roman" w:hAnsi="Times New Roman" w:cs="Times New Roman"/>
          <w:sz w:val="24"/>
        </w:rPr>
        <w:t xml:space="preserve">## Multiple R-squared:  0.2055, Adjusted R-squared:  0.1807 </w:t>
      </w:r>
      <w:r w:rsidRPr="009640F1">
        <w:rPr>
          <w:rFonts w:ascii="Times New Roman" w:hAnsi="Times New Roman" w:cs="Times New Roman"/>
        </w:rPr>
        <w:br/>
      </w:r>
      <w:r w:rsidRPr="009640F1">
        <w:rPr>
          <w:rStyle w:val="VerbatimChar"/>
          <w:rFonts w:ascii="Times New Roman" w:hAnsi="Times New Roman" w:cs="Times New Roman"/>
          <w:sz w:val="24"/>
        </w:rPr>
        <w:t xml:space="preserve">## F-statistic: 8.278 on 14 and 448 </w:t>
      </w:r>
      <w:proofErr w:type="gramStart"/>
      <w:r w:rsidRPr="009640F1">
        <w:rPr>
          <w:rStyle w:val="VerbatimChar"/>
          <w:rFonts w:ascii="Times New Roman" w:hAnsi="Times New Roman" w:cs="Times New Roman"/>
          <w:sz w:val="24"/>
        </w:rPr>
        <w:t>DF,  p</w:t>
      </w:r>
      <w:proofErr w:type="gramEnd"/>
      <w:r w:rsidRPr="009640F1">
        <w:rPr>
          <w:rStyle w:val="VerbatimChar"/>
          <w:rFonts w:ascii="Times New Roman" w:hAnsi="Times New Roman" w:cs="Times New Roman"/>
          <w:sz w:val="24"/>
        </w:rPr>
        <w:t>-value: 6.695e-16</w:t>
      </w:r>
    </w:p>
    <w:p w14:paraId="46C45509" w14:textId="77777777" w:rsidR="009640F1" w:rsidRDefault="009640F1" w:rsidP="004D762D">
      <w:pPr>
        <w:pStyle w:val="FirstParagraph"/>
        <w:spacing w:line="360" w:lineRule="auto"/>
        <w:ind w:firstLine="720"/>
        <w:rPr>
          <w:rFonts w:ascii="Times New Roman" w:hAnsi="Times New Roman" w:cs="Times New Roman"/>
        </w:rPr>
      </w:pPr>
    </w:p>
    <w:p w14:paraId="74FF177A" w14:textId="77777777" w:rsidR="005345F8" w:rsidRDefault="00C365F9" w:rsidP="004D762D">
      <w:pPr>
        <w:pStyle w:val="FirstParagraph"/>
        <w:spacing w:line="360" w:lineRule="auto"/>
        <w:ind w:firstLine="720"/>
        <w:rPr>
          <w:rFonts w:ascii="Times New Roman" w:hAnsi="Times New Roman" w:cs="Times New Roman"/>
        </w:rPr>
      </w:pPr>
      <w:r w:rsidRPr="000018F1">
        <w:rPr>
          <w:rFonts w:ascii="Times New Roman" w:hAnsi="Times New Roman" w:cs="Times New Roman"/>
        </w:rPr>
        <w:t>This is the model created from the stepwise algorithm. As you can see</w:t>
      </w:r>
      <w:r w:rsidR="002413EF">
        <w:rPr>
          <w:rFonts w:ascii="Times New Roman" w:hAnsi="Times New Roman" w:cs="Times New Roman"/>
        </w:rPr>
        <w:t>,</w:t>
      </w:r>
      <w:r w:rsidRPr="000018F1">
        <w:rPr>
          <w:rFonts w:ascii="Times New Roman" w:hAnsi="Times New Roman" w:cs="Times New Roman"/>
        </w:rPr>
        <w:t xml:space="preserve"> there are 10 explanatory variables. This model </w:t>
      </w:r>
      <w:r w:rsidR="002413EF">
        <w:rPr>
          <w:rFonts w:ascii="Times New Roman" w:hAnsi="Times New Roman" w:cs="Times New Roman"/>
        </w:rPr>
        <w:t>h</w:t>
      </w:r>
      <w:r w:rsidRPr="000018F1">
        <w:rPr>
          <w:rFonts w:ascii="Times New Roman" w:hAnsi="Times New Roman" w:cs="Times New Roman"/>
        </w:rPr>
        <w:t xml:space="preserve">as an Adjusted R-squared value of 0.1807. An Adjusted R-squared compares the explanatory power of models that contain varying amounts of explanatory variables. See more on the adjusted R-squared in the </w:t>
      </w:r>
      <w:r w:rsidR="005756EB">
        <w:rPr>
          <w:rFonts w:ascii="Times New Roman" w:hAnsi="Times New Roman" w:cs="Times New Roman"/>
        </w:rPr>
        <w:t>d</w:t>
      </w:r>
      <w:r w:rsidRPr="000018F1">
        <w:rPr>
          <w:rFonts w:ascii="Times New Roman" w:hAnsi="Times New Roman" w:cs="Times New Roman"/>
        </w:rPr>
        <w:t xml:space="preserve">iscussion section. The estimate </w:t>
      </w:r>
      <w:r w:rsidR="00644702" w:rsidRPr="000018F1">
        <w:rPr>
          <w:rFonts w:ascii="Times New Roman" w:hAnsi="Times New Roman" w:cs="Times New Roman"/>
        </w:rPr>
        <w:t>column</w:t>
      </w:r>
      <w:r w:rsidRPr="000018F1">
        <w:rPr>
          <w:rFonts w:ascii="Times New Roman" w:hAnsi="Times New Roman" w:cs="Times New Roman"/>
        </w:rPr>
        <w:t xml:space="preserve"> shows how much score would increase or decrease if the other variables are held constant. Below </w:t>
      </w:r>
      <w:r w:rsidRPr="00E76DA4">
        <w:rPr>
          <w:rFonts w:ascii="Times New Roman" w:hAnsi="Times New Roman" w:cs="Times New Roman"/>
          <w:color w:val="000000"/>
        </w:rPr>
        <w:t>is an explanation of</w:t>
      </w:r>
      <w:r w:rsidR="00E76DA4" w:rsidRPr="00E76DA4">
        <w:rPr>
          <w:rFonts w:ascii="Times New Roman" w:hAnsi="Times New Roman" w:cs="Times New Roman"/>
          <w:color w:val="000000"/>
        </w:rPr>
        <w:t xml:space="preserve"> </w:t>
      </w:r>
      <w:r w:rsidRPr="000018F1">
        <w:rPr>
          <w:rFonts w:ascii="Times New Roman" w:hAnsi="Times New Roman" w:cs="Times New Roman"/>
        </w:rPr>
        <w:t>each of the coefficient:</w:t>
      </w:r>
    </w:p>
    <w:p w14:paraId="7934A205" w14:textId="77777777" w:rsidR="00290561" w:rsidRPr="00290561" w:rsidRDefault="00290561" w:rsidP="00290561">
      <w:pPr>
        <w:pStyle w:val="BodyText"/>
      </w:pPr>
    </w:p>
    <w:tbl>
      <w:tblPr>
        <w:tblStyle w:val="TableGrid"/>
        <w:tblW w:w="5000" w:type="pct"/>
        <w:tblLook w:val="07E0" w:firstRow="1" w:lastRow="1" w:firstColumn="1" w:lastColumn="1" w:noHBand="1" w:noVBand="1"/>
      </w:tblPr>
      <w:tblGrid>
        <w:gridCol w:w="3025"/>
        <w:gridCol w:w="6325"/>
      </w:tblGrid>
      <w:tr w:rsidR="005345F8" w14:paraId="72DD7FAD" w14:textId="77777777" w:rsidTr="00AF0365">
        <w:tc>
          <w:tcPr>
            <w:tcW w:w="0" w:type="auto"/>
          </w:tcPr>
          <w:p w14:paraId="7338A003" w14:textId="77777777" w:rsidR="00AF0365" w:rsidRPr="00AF0365" w:rsidRDefault="00AF0365" w:rsidP="00AF0365">
            <w:pPr>
              <w:pStyle w:val="Compact"/>
              <w:spacing w:line="360" w:lineRule="auto"/>
              <w:rPr>
                <w:rFonts w:ascii="Times New Roman" w:hAnsi="Times New Roman" w:cs="Times New Roman"/>
              </w:rPr>
            </w:pPr>
          </w:p>
          <w:p w14:paraId="5E5F7937" w14:textId="77777777" w:rsidR="005345F8" w:rsidRPr="00AF0365" w:rsidRDefault="000018F1" w:rsidP="00AF0365">
            <w:pPr>
              <w:pStyle w:val="Compact"/>
              <w:spacing w:line="360" w:lineRule="auto"/>
              <w:rPr>
                <w:rFonts w:ascii="Times New Roman" w:hAnsi="Times New Roman" w:cs="Times New Roman"/>
              </w:rPr>
            </w:pPr>
            <w:r w:rsidRPr="00AF0365">
              <w:rPr>
                <w:rFonts w:ascii="Times New Roman" w:hAnsi="Times New Roman" w:cs="Times New Roman"/>
              </w:rPr>
              <w:t>V</w:t>
            </w:r>
            <w:r w:rsidR="00C365F9" w:rsidRPr="00AF0365">
              <w:rPr>
                <w:rFonts w:ascii="Times New Roman" w:hAnsi="Times New Roman" w:cs="Times New Roman"/>
              </w:rPr>
              <w:t>ariable</w:t>
            </w:r>
          </w:p>
        </w:tc>
        <w:tc>
          <w:tcPr>
            <w:tcW w:w="0" w:type="auto"/>
          </w:tcPr>
          <w:p w14:paraId="0FBA2300" w14:textId="77777777" w:rsidR="005345F8" w:rsidRPr="000018F1" w:rsidRDefault="000018F1" w:rsidP="00AF0365">
            <w:pPr>
              <w:pStyle w:val="Compact"/>
              <w:spacing w:line="360" w:lineRule="auto"/>
              <w:rPr>
                <w:rFonts w:ascii="Times New Roman" w:hAnsi="Times New Roman" w:cs="Times New Roman"/>
              </w:rPr>
            </w:pPr>
            <w:r w:rsidRPr="000018F1">
              <w:rPr>
                <w:rFonts w:ascii="Times New Roman" w:hAnsi="Times New Roman" w:cs="Times New Roman"/>
              </w:rPr>
              <w:t>D</w:t>
            </w:r>
            <w:r w:rsidR="00C365F9" w:rsidRPr="000018F1">
              <w:rPr>
                <w:rFonts w:ascii="Times New Roman" w:hAnsi="Times New Roman" w:cs="Times New Roman"/>
              </w:rPr>
              <w:t>escription</w:t>
            </w:r>
          </w:p>
        </w:tc>
      </w:tr>
      <w:tr w:rsidR="005345F8" w14:paraId="2F9D293D" w14:textId="77777777" w:rsidTr="00AF0365">
        <w:tc>
          <w:tcPr>
            <w:tcW w:w="0" w:type="auto"/>
          </w:tcPr>
          <w:p w14:paraId="36781765" w14:textId="77777777" w:rsidR="005345F8" w:rsidRPr="00AF0365" w:rsidRDefault="00C365F9" w:rsidP="00AF0365">
            <w:pPr>
              <w:pStyle w:val="Compact"/>
              <w:spacing w:line="360" w:lineRule="auto"/>
              <w:rPr>
                <w:rFonts w:ascii="Times New Roman" w:hAnsi="Times New Roman" w:cs="Times New Roman"/>
              </w:rPr>
            </w:pPr>
            <w:proofErr w:type="spellStart"/>
            <w:r w:rsidRPr="00AF0365">
              <w:rPr>
                <w:rStyle w:val="VerbatimChar"/>
                <w:rFonts w:ascii="Times New Roman" w:hAnsi="Times New Roman" w:cs="Times New Roman"/>
                <w:sz w:val="24"/>
              </w:rPr>
              <w:t>ranktenure</w:t>
            </w:r>
            <w:proofErr w:type="spellEnd"/>
            <w:r w:rsidRPr="00AF0365">
              <w:rPr>
                <w:rStyle w:val="VerbatimChar"/>
                <w:rFonts w:ascii="Times New Roman" w:hAnsi="Times New Roman" w:cs="Times New Roman"/>
                <w:sz w:val="24"/>
              </w:rPr>
              <w:t xml:space="preserve"> track</w:t>
            </w:r>
            <w:r w:rsidRPr="00AF0365">
              <w:rPr>
                <w:rFonts w:ascii="Times New Roman" w:hAnsi="Times New Roman" w:cs="Times New Roman"/>
              </w:rPr>
              <w:t xml:space="preserve">&amp; </w:t>
            </w:r>
            <w:proofErr w:type="spellStart"/>
            <w:r w:rsidRPr="00AF0365">
              <w:rPr>
                <w:rStyle w:val="VerbatimChar"/>
                <w:rFonts w:ascii="Times New Roman" w:hAnsi="Times New Roman" w:cs="Times New Roman"/>
                <w:sz w:val="24"/>
              </w:rPr>
              <w:t>ranktenured</w:t>
            </w:r>
            <w:proofErr w:type="spellEnd"/>
          </w:p>
        </w:tc>
        <w:tc>
          <w:tcPr>
            <w:tcW w:w="0" w:type="auto"/>
          </w:tcPr>
          <w:p w14:paraId="382647CC"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2</w:t>
            </w:r>
          </w:p>
        </w:tc>
      </w:tr>
      <w:tr w:rsidR="005345F8" w14:paraId="69E8D13D" w14:textId="77777777" w:rsidTr="00AF0365">
        <w:tc>
          <w:tcPr>
            <w:tcW w:w="0" w:type="auto"/>
          </w:tcPr>
          <w:p w14:paraId="3B43D19E" w14:textId="77777777" w:rsidR="005345F8" w:rsidRPr="00AF0365" w:rsidRDefault="00C365F9" w:rsidP="00AF0365">
            <w:pPr>
              <w:pStyle w:val="Compact"/>
              <w:spacing w:line="360" w:lineRule="auto"/>
              <w:rPr>
                <w:rFonts w:ascii="Times New Roman" w:hAnsi="Times New Roman" w:cs="Times New Roman"/>
              </w:rPr>
            </w:pPr>
            <w:proofErr w:type="spellStart"/>
            <w:r w:rsidRPr="00AF0365">
              <w:rPr>
                <w:rStyle w:val="VerbatimChar"/>
                <w:rFonts w:ascii="Times New Roman" w:hAnsi="Times New Roman" w:cs="Times New Roman"/>
                <w:sz w:val="24"/>
              </w:rPr>
              <w:t>ethnicitynot</w:t>
            </w:r>
            <w:proofErr w:type="spellEnd"/>
            <w:r w:rsidRPr="00AF0365">
              <w:rPr>
                <w:rStyle w:val="VerbatimChar"/>
                <w:rFonts w:ascii="Times New Roman" w:hAnsi="Times New Roman" w:cs="Times New Roman"/>
                <w:sz w:val="24"/>
              </w:rPr>
              <w:t xml:space="preserve"> minority</w:t>
            </w:r>
          </w:p>
        </w:tc>
        <w:tc>
          <w:tcPr>
            <w:tcW w:w="0" w:type="auto"/>
          </w:tcPr>
          <w:p w14:paraId="33CD66AD"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2</w:t>
            </w:r>
          </w:p>
        </w:tc>
      </w:tr>
      <w:tr w:rsidR="005345F8" w14:paraId="433C79B6" w14:textId="77777777" w:rsidTr="00AF0365">
        <w:tc>
          <w:tcPr>
            <w:tcW w:w="0" w:type="auto"/>
          </w:tcPr>
          <w:p w14:paraId="23AFFB8F" w14:textId="77777777" w:rsidR="005345F8" w:rsidRPr="00AF0365" w:rsidRDefault="00C365F9" w:rsidP="00AF0365">
            <w:pPr>
              <w:pStyle w:val="Compact"/>
              <w:spacing w:line="360" w:lineRule="auto"/>
              <w:rPr>
                <w:rFonts w:ascii="Times New Roman" w:hAnsi="Times New Roman" w:cs="Times New Roman"/>
              </w:rPr>
            </w:pPr>
            <w:proofErr w:type="spellStart"/>
            <w:r w:rsidRPr="00AF0365">
              <w:rPr>
                <w:rStyle w:val="VerbatimChar"/>
                <w:rFonts w:ascii="Times New Roman" w:hAnsi="Times New Roman" w:cs="Times New Roman"/>
                <w:sz w:val="24"/>
              </w:rPr>
              <w:t>gendermale</w:t>
            </w:r>
            <w:proofErr w:type="spellEnd"/>
          </w:p>
        </w:tc>
        <w:tc>
          <w:tcPr>
            <w:tcW w:w="0" w:type="auto"/>
          </w:tcPr>
          <w:p w14:paraId="31527418"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On average male professors rec</w:t>
            </w:r>
            <w:r w:rsidR="0063213D">
              <w:rPr>
                <w:rFonts w:ascii="Times New Roman" w:hAnsi="Times New Roman" w:cs="Times New Roman"/>
              </w:rPr>
              <w:t>ei</w:t>
            </w:r>
            <w:r w:rsidRPr="000018F1">
              <w:rPr>
                <w:rFonts w:ascii="Times New Roman" w:hAnsi="Times New Roman" w:cs="Times New Roman"/>
              </w:rPr>
              <w:t>ved a score of 0.194641 more than their female counterparts.</w:t>
            </w:r>
          </w:p>
        </w:tc>
      </w:tr>
      <w:tr w:rsidR="005345F8" w14:paraId="52144654" w14:textId="77777777" w:rsidTr="00AF0365">
        <w:tc>
          <w:tcPr>
            <w:tcW w:w="0" w:type="auto"/>
          </w:tcPr>
          <w:p w14:paraId="02160F6A" w14:textId="77777777" w:rsidR="005345F8" w:rsidRPr="00AF0365" w:rsidRDefault="00C365F9" w:rsidP="00AF0365">
            <w:pPr>
              <w:pStyle w:val="Compact"/>
              <w:spacing w:line="360" w:lineRule="auto"/>
              <w:rPr>
                <w:rFonts w:ascii="Times New Roman" w:hAnsi="Times New Roman" w:cs="Times New Roman"/>
              </w:rPr>
            </w:pPr>
            <w:proofErr w:type="spellStart"/>
            <w:r w:rsidRPr="00AF0365">
              <w:rPr>
                <w:rStyle w:val="VerbatimChar"/>
                <w:rFonts w:ascii="Times New Roman" w:hAnsi="Times New Roman" w:cs="Times New Roman"/>
                <w:sz w:val="24"/>
              </w:rPr>
              <w:t>languagenon-english</w:t>
            </w:r>
            <w:proofErr w:type="spellEnd"/>
          </w:p>
        </w:tc>
        <w:tc>
          <w:tcPr>
            <w:tcW w:w="0" w:type="auto"/>
          </w:tcPr>
          <w:p w14:paraId="235A163F"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 xml:space="preserve">On average </w:t>
            </w:r>
            <w:r w:rsidR="0063213D" w:rsidRPr="000018F1">
              <w:rPr>
                <w:rFonts w:ascii="Times New Roman" w:hAnsi="Times New Roman" w:cs="Times New Roman"/>
              </w:rPr>
              <w:t>non-English</w:t>
            </w:r>
            <w:r w:rsidRPr="000018F1">
              <w:rPr>
                <w:rFonts w:ascii="Times New Roman" w:hAnsi="Times New Roman" w:cs="Times New Roman"/>
              </w:rPr>
              <w:t xml:space="preserve"> professors </w:t>
            </w:r>
            <w:r w:rsidR="0063213D" w:rsidRPr="000018F1">
              <w:rPr>
                <w:rFonts w:ascii="Times New Roman" w:hAnsi="Times New Roman" w:cs="Times New Roman"/>
              </w:rPr>
              <w:t>received</w:t>
            </w:r>
            <w:r w:rsidRPr="000018F1">
              <w:rPr>
                <w:rFonts w:ascii="Times New Roman" w:hAnsi="Times New Roman" w:cs="Times New Roman"/>
              </w:rPr>
              <w:t xml:space="preserve"> a score of 0.226024 less </w:t>
            </w:r>
            <w:r w:rsidR="0063213D" w:rsidRPr="000018F1">
              <w:rPr>
                <w:rFonts w:ascii="Times New Roman" w:hAnsi="Times New Roman" w:cs="Times New Roman"/>
              </w:rPr>
              <w:t>than</w:t>
            </w:r>
            <w:r w:rsidRPr="000018F1">
              <w:rPr>
                <w:rFonts w:ascii="Times New Roman" w:hAnsi="Times New Roman" w:cs="Times New Roman"/>
              </w:rPr>
              <w:t xml:space="preserve"> their </w:t>
            </w:r>
            <w:r w:rsidR="0063213D" w:rsidRPr="000018F1">
              <w:rPr>
                <w:rFonts w:ascii="Times New Roman" w:hAnsi="Times New Roman" w:cs="Times New Roman"/>
              </w:rPr>
              <w:t>English</w:t>
            </w:r>
            <w:r w:rsidRPr="000018F1">
              <w:rPr>
                <w:rFonts w:ascii="Times New Roman" w:hAnsi="Times New Roman" w:cs="Times New Roman"/>
              </w:rPr>
              <w:t xml:space="preserve"> counterparts.</w:t>
            </w:r>
          </w:p>
        </w:tc>
      </w:tr>
      <w:tr w:rsidR="005345F8" w14:paraId="4798ED2E" w14:textId="77777777" w:rsidTr="00AF0365">
        <w:tc>
          <w:tcPr>
            <w:tcW w:w="0" w:type="auto"/>
          </w:tcPr>
          <w:p w14:paraId="6EDAF462" w14:textId="77777777" w:rsidR="005345F8" w:rsidRPr="00AF0365" w:rsidRDefault="00C365F9" w:rsidP="00AF0365">
            <w:pPr>
              <w:pStyle w:val="Compact"/>
              <w:spacing w:line="360" w:lineRule="auto"/>
              <w:rPr>
                <w:rFonts w:ascii="Times New Roman" w:hAnsi="Times New Roman" w:cs="Times New Roman"/>
              </w:rPr>
            </w:pPr>
            <w:r w:rsidRPr="00AF0365">
              <w:rPr>
                <w:rStyle w:val="VerbatimChar"/>
                <w:rFonts w:ascii="Times New Roman" w:hAnsi="Times New Roman" w:cs="Times New Roman"/>
                <w:sz w:val="24"/>
              </w:rPr>
              <w:t>age</w:t>
            </w:r>
          </w:p>
        </w:tc>
        <w:tc>
          <w:tcPr>
            <w:tcW w:w="0" w:type="auto"/>
          </w:tcPr>
          <w:p w14:paraId="60DE34B5"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1</w:t>
            </w:r>
          </w:p>
        </w:tc>
      </w:tr>
      <w:tr w:rsidR="005345F8" w14:paraId="1B9179BF" w14:textId="77777777" w:rsidTr="00AF0365">
        <w:tc>
          <w:tcPr>
            <w:tcW w:w="0" w:type="auto"/>
          </w:tcPr>
          <w:p w14:paraId="50CFC6FD" w14:textId="77777777" w:rsidR="005345F8" w:rsidRPr="00AF0365" w:rsidRDefault="00C365F9" w:rsidP="00AF0365">
            <w:pPr>
              <w:pStyle w:val="Compact"/>
              <w:spacing w:line="360" w:lineRule="auto"/>
              <w:rPr>
                <w:rFonts w:ascii="Times New Roman" w:hAnsi="Times New Roman" w:cs="Times New Roman"/>
              </w:rPr>
            </w:pPr>
            <w:proofErr w:type="spellStart"/>
            <w:r w:rsidRPr="00AF0365">
              <w:rPr>
                <w:rStyle w:val="VerbatimChar"/>
                <w:rFonts w:ascii="Times New Roman" w:hAnsi="Times New Roman" w:cs="Times New Roman"/>
                <w:sz w:val="24"/>
              </w:rPr>
              <w:t>cls_perc_eval</w:t>
            </w:r>
            <w:proofErr w:type="spellEnd"/>
          </w:p>
        </w:tc>
        <w:tc>
          <w:tcPr>
            <w:tcW w:w="0" w:type="auto"/>
          </w:tcPr>
          <w:p w14:paraId="4E11CA7A"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On average</w:t>
            </w:r>
            <w:r w:rsidR="002413EF">
              <w:rPr>
                <w:rFonts w:ascii="Times New Roman" w:hAnsi="Times New Roman" w:cs="Times New Roman"/>
              </w:rPr>
              <w:t>,</w:t>
            </w:r>
            <w:r w:rsidRPr="000018F1">
              <w:rPr>
                <w:rFonts w:ascii="Times New Roman" w:hAnsi="Times New Roman" w:cs="Times New Roman"/>
              </w:rPr>
              <w:t xml:space="preserve"> for every 1 percent increase in the </w:t>
            </w:r>
            <w:r w:rsidR="0063213D" w:rsidRPr="000018F1">
              <w:rPr>
                <w:rFonts w:ascii="Times New Roman" w:hAnsi="Times New Roman" w:cs="Times New Roman"/>
              </w:rPr>
              <w:t>number</w:t>
            </w:r>
            <w:r w:rsidRPr="000018F1">
              <w:rPr>
                <w:rFonts w:ascii="Times New Roman" w:hAnsi="Times New Roman" w:cs="Times New Roman"/>
              </w:rPr>
              <w:t xml:space="preserve"> of students who completed an evaluation for a </w:t>
            </w:r>
            <w:r w:rsidR="0063213D" w:rsidRPr="000018F1">
              <w:rPr>
                <w:rFonts w:ascii="Times New Roman" w:hAnsi="Times New Roman" w:cs="Times New Roman"/>
              </w:rPr>
              <w:t>professor’s</w:t>
            </w:r>
            <w:r w:rsidRPr="000018F1">
              <w:rPr>
                <w:rFonts w:ascii="Times New Roman" w:hAnsi="Times New Roman" w:cs="Times New Roman"/>
              </w:rPr>
              <w:t xml:space="preserve"> class, their score would increase by 0.004604.</w:t>
            </w:r>
          </w:p>
        </w:tc>
      </w:tr>
      <w:tr w:rsidR="005345F8" w14:paraId="1EA04C38" w14:textId="77777777" w:rsidTr="00AF0365">
        <w:tc>
          <w:tcPr>
            <w:tcW w:w="0" w:type="auto"/>
          </w:tcPr>
          <w:p w14:paraId="36F85C8B" w14:textId="77777777" w:rsidR="005345F8" w:rsidRPr="000018F1" w:rsidRDefault="00C365F9" w:rsidP="00AF0365">
            <w:pPr>
              <w:pStyle w:val="Compact"/>
              <w:spacing w:line="360" w:lineRule="auto"/>
              <w:rPr>
                <w:rFonts w:ascii="Times New Roman" w:hAnsi="Times New Roman" w:cs="Times New Roman"/>
              </w:rPr>
            </w:pPr>
            <w:proofErr w:type="spellStart"/>
            <w:r w:rsidRPr="000018F1">
              <w:rPr>
                <w:rStyle w:val="VerbatimChar"/>
                <w:rFonts w:ascii="Times New Roman" w:hAnsi="Times New Roman" w:cs="Times New Roman"/>
                <w:sz w:val="24"/>
              </w:rPr>
              <w:t>cls_creditsone</w:t>
            </w:r>
            <w:proofErr w:type="spellEnd"/>
            <w:r w:rsidRPr="000018F1">
              <w:rPr>
                <w:rStyle w:val="VerbatimChar"/>
                <w:rFonts w:ascii="Times New Roman" w:hAnsi="Times New Roman" w:cs="Times New Roman"/>
                <w:sz w:val="24"/>
              </w:rPr>
              <w:t xml:space="preserve"> credit</w:t>
            </w:r>
          </w:p>
        </w:tc>
        <w:tc>
          <w:tcPr>
            <w:tcW w:w="0" w:type="auto"/>
          </w:tcPr>
          <w:p w14:paraId="71031743"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On average</w:t>
            </w:r>
            <w:r w:rsidR="002413EF">
              <w:rPr>
                <w:rFonts w:ascii="Times New Roman" w:hAnsi="Times New Roman" w:cs="Times New Roman"/>
              </w:rPr>
              <w:t>,</w:t>
            </w:r>
            <w:r w:rsidRPr="000018F1">
              <w:rPr>
                <w:rFonts w:ascii="Times New Roman" w:hAnsi="Times New Roman" w:cs="Times New Roman"/>
              </w:rPr>
              <w:t xml:space="preserve"> professors who taught one</w:t>
            </w:r>
            <w:r w:rsidR="002413EF">
              <w:rPr>
                <w:rFonts w:ascii="Times New Roman" w:hAnsi="Times New Roman" w:cs="Times New Roman"/>
              </w:rPr>
              <w:t>-</w:t>
            </w:r>
            <w:r w:rsidR="0063213D" w:rsidRPr="000018F1">
              <w:rPr>
                <w:rFonts w:ascii="Times New Roman" w:hAnsi="Times New Roman" w:cs="Times New Roman"/>
              </w:rPr>
              <w:t>credit</w:t>
            </w:r>
            <w:r w:rsidRPr="000018F1">
              <w:rPr>
                <w:rFonts w:ascii="Times New Roman" w:hAnsi="Times New Roman" w:cs="Times New Roman"/>
              </w:rPr>
              <w:t xml:space="preserve"> courses </w:t>
            </w:r>
            <w:r w:rsidR="0063213D" w:rsidRPr="000018F1">
              <w:rPr>
                <w:rFonts w:ascii="Times New Roman" w:hAnsi="Times New Roman" w:cs="Times New Roman"/>
              </w:rPr>
              <w:t>received</w:t>
            </w:r>
            <w:r w:rsidRPr="000018F1">
              <w:rPr>
                <w:rFonts w:ascii="Times New Roman" w:hAnsi="Times New Roman" w:cs="Times New Roman"/>
              </w:rPr>
              <w:t xml:space="preserve"> a score of 0.343379 more than their counterparts that taught multi</w:t>
            </w:r>
            <w:r w:rsidR="0063213D">
              <w:rPr>
                <w:rFonts w:ascii="Times New Roman" w:hAnsi="Times New Roman" w:cs="Times New Roman"/>
              </w:rPr>
              <w:t>-</w:t>
            </w:r>
            <w:r w:rsidRPr="000018F1">
              <w:rPr>
                <w:rFonts w:ascii="Times New Roman" w:hAnsi="Times New Roman" w:cs="Times New Roman"/>
              </w:rPr>
              <w:t>credit courses.</w:t>
            </w:r>
          </w:p>
        </w:tc>
      </w:tr>
      <w:tr w:rsidR="005345F8" w14:paraId="07B954AD" w14:textId="77777777" w:rsidTr="00AF0365">
        <w:tc>
          <w:tcPr>
            <w:tcW w:w="0" w:type="auto"/>
          </w:tcPr>
          <w:p w14:paraId="0698C2F5" w14:textId="77777777" w:rsidR="005345F8" w:rsidRPr="000018F1" w:rsidRDefault="00C365F9" w:rsidP="00AF0365">
            <w:pPr>
              <w:pStyle w:val="Compact"/>
              <w:spacing w:line="360" w:lineRule="auto"/>
              <w:rPr>
                <w:rFonts w:ascii="Times New Roman" w:hAnsi="Times New Roman" w:cs="Times New Roman"/>
              </w:rPr>
            </w:pPr>
            <w:proofErr w:type="spellStart"/>
            <w:r w:rsidRPr="000018F1">
              <w:rPr>
                <w:rStyle w:val="VerbatimChar"/>
                <w:rFonts w:ascii="Times New Roman" w:hAnsi="Times New Roman" w:cs="Times New Roman"/>
                <w:sz w:val="24"/>
              </w:rPr>
              <w:lastRenderedPageBreak/>
              <w:t>bty_avg</w:t>
            </w:r>
            <w:proofErr w:type="spellEnd"/>
          </w:p>
        </w:tc>
        <w:tc>
          <w:tcPr>
            <w:tcW w:w="0" w:type="auto"/>
          </w:tcPr>
          <w:p w14:paraId="2D7BF6D7"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1</w:t>
            </w:r>
          </w:p>
        </w:tc>
      </w:tr>
      <w:tr w:rsidR="005345F8" w14:paraId="48357198" w14:textId="77777777" w:rsidTr="00AF0365">
        <w:tc>
          <w:tcPr>
            <w:tcW w:w="0" w:type="auto"/>
          </w:tcPr>
          <w:p w14:paraId="6BF217A8" w14:textId="77777777" w:rsidR="005345F8" w:rsidRPr="000018F1" w:rsidRDefault="00C365F9" w:rsidP="00AF0365">
            <w:pPr>
              <w:pStyle w:val="Compact"/>
              <w:spacing w:line="360" w:lineRule="auto"/>
              <w:rPr>
                <w:rFonts w:ascii="Times New Roman" w:hAnsi="Times New Roman" w:cs="Times New Roman"/>
              </w:rPr>
            </w:pPr>
            <w:proofErr w:type="spellStart"/>
            <w:r w:rsidRPr="000018F1">
              <w:rPr>
                <w:rStyle w:val="VerbatimChar"/>
                <w:rFonts w:ascii="Times New Roman" w:hAnsi="Times New Roman" w:cs="Times New Roman"/>
                <w:sz w:val="24"/>
              </w:rPr>
              <w:t>pic_outfitnot</w:t>
            </w:r>
            <w:proofErr w:type="spellEnd"/>
            <w:r w:rsidRPr="000018F1">
              <w:rPr>
                <w:rStyle w:val="VerbatimChar"/>
                <w:rFonts w:ascii="Times New Roman" w:hAnsi="Times New Roman" w:cs="Times New Roman"/>
                <w:sz w:val="24"/>
              </w:rPr>
              <w:t xml:space="preserve"> formal</w:t>
            </w:r>
          </w:p>
        </w:tc>
        <w:tc>
          <w:tcPr>
            <w:tcW w:w="0" w:type="auto"/>
          </w:tcPr>
          <w:p w14:paraId="41828BAE"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On average</w:t>
            </w:r>
            <w:r w:rsidR="002413EF">
              <w:rPr>
                <w:rFonts w:ascii="Times New Roman" w:hAnsi="Times New Roman" w:cs="Times New Roman"/>
              </w:rPr>
              <w:t>,</w:t>
            </w:r>
            <w:r w:rsidRPr="000018F1">
              <w:rPr>
                <w:rFonts w:ascii="Times New Roman" w:hAnsi="Times New Roman" w:cs="Times New Roman"/>
              </w:rPr>
              <w:t xml:space="preserve"> professors with informal outfits in their pictures </w:t>
            </w:r>
            <w:r w:rsidR="0063213D" w:rsidRPr="000018F1">
              <w:rPr>
                <w:rFonts w:ascii="Times New Roman" w:hAnsi="Times New Roman" w:cs="Times New Roman"/>
              </w:rPr>
              <w:t>received</w:t>
            </w:r>
            <w:r w:rsidRPr="000018F1">
              <w:rPr>
                <w:rFonts w:ascii="Times New Roman" w:hAnsi="Times New Roman" w:cs="Times New Roman"/>
              </w:rPr>
              <w:t xml:space="preserve"> a score of 0.122766 less than their counterparts </w:t>
            </w:r>
            <w:r w:rsidRPr="00E76DA4">
              <w:rPr>
                <w:rFonts w:ascii="Times New Roman" w:hAnsi="Times New Roman" w:cs="Times New Roman"/>
                <w:color w:val="000000"/>
              </w:rPr>
              <w:t>that had formal outfits</w:t>
            </w:r>
            <w:r w:rsidR="00E76DA4" w:rsidRPr="00E76DA4">
              <w:rPr>
                <w:rFonts w:ascii="Times New Roman" w:hAnsi="Times New Roman" w:cs="Times New Roman"/>
                <w:color w:val="000000"/>
              </w:rPr>
              <w:t xml:space="preserve"> </w:t>
            </w:r>
            <w:r w:rsidRPr="000018F1">
              <w:rPr>
                <w:rFonts w:ascii="Times New Roman" w:hAnsi="Times New Roman" w:cs="Times New Roman"/>
              </w:rPr>
              <w:t>on in their picture.</w:t>
            </w:r>
          </w:p>
        </w:tc>
      </w:tr>
      <w:tr w:rsidR="005345F8" w14:paraId="1A68AEDD" w14:textId="77777777" w:rsidTr="00AF0365">
        <w:tc>
          <w:tcPr>
            <w:tcW w:w="0" w:type="auto"/>
          </w:tcPr>
          <w:p w14:paraId="4553B6D3" w14:textId="77777777" w:rsidR="005345F8" w:rsidRPr="000018F1" w:rsidRDefault="00C365F9" w:rsidP="00AF0365">
            <w:pPr>
              <w:pStyle w:val="Compact"/>
              <w:spacing w:line="360" w:lineRule="auto"/>
              <w:rPr>
                <w:rFonts w:ascii="Times New Roman" w:hAnsi="Times New Roman" w:cs="Times New Roman"/>
              </w:rPr>
            </w:pPr>
            <w:proofErr w:type="spellStart"/>
            <w:r w:rsidRPr="000018F1">
              <w:rPr>
                <w:rStyle w:val="VerbatimChar"/>
                <w:rFonts w:ascii="Times New Roman" w:hAnsi="Times New Roman" w:cs="Times New Roman"/>
                <w:sz w:val="24"/>
              </w:rPr>
              <w:t>pic_colorcolor</w:t>
            </w:r>
            <w:proofErr w:type="spellEnd"/>
          </w:p>
        </w:tc>
        <w:tc>
          <w:tcPr>
            <w:tcW w:w="0" w:type="auto"/>
          </w:tcPr>
          <w:p w14:paraId="379997FE"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On average</w:t>
            </w:r>
            <w:r w:rsidR="002413EF">
              <w:rPr>
                <w:rFonts w:ascii="Times New Roman" w:hAnsi="Times New Roman" w:cs="Times New Roman"/>
              </w:rPr>
              <w:t>,</w:t>
            </w:r>
            <w:r w:rsidRPr="000018F1">
              <w:rPr>
                <w:rFonts w:ascii="Times New Roman" w:hAnsi="Times New Roman" w:cs="Times New Roman"/>
              </w:rPr>
              <w:t xml:space="preserve"> professors with color pictures </w:t>
            </w:r>
            <w:r w:rsidR="0063213D" w:rsidRPr="000018F1">
              <w:rPr>
                <w:rFonts w:ascii="Times New Roman" w:hAnsi="Times New Roman" w:cs="Times New Roman"/>
              </w:rPr>
              <w:t>revived</w:t>
            </w:r>
            <w:r w:rsidRPr="000018F1">
              <w:rPr>
                <w:rFonts w:ascii="Times New Roman" w:hAnsi="Times New Roman" w:cs="Times New Roman"/>
              </w:rPr>
              <w:t xml:space="preserve"> a score of 0.146570 less than their counterparts that had black and white pictures.</w:t>
            </w:r>
          </w:p>
        </w:tc>
      </w:tr>
      <w:tr w:rsidR="005345F8" w14:paraId="3395B0F2" w14:textId="77777777" w:rsidTr="00AF0365">
        <w:tc>
          <w:tcPr>
            <w:tcW w:w="0" w:type="auto"/>
          </w:tcPr>
          <w:p w14:paraId="3D09019E" w14:textId="77777777" w:rsidR="005345F8" w:rsidRPr="000018F1" w:rsidRDefault="00C365F9" w:rsidP="00AF0365">
            <w:pPr>
              <w:pStyle w:val="Compact"/>
              <w:spacing w:line="360" w:lineRule="auto"/>
              <w:rPr>
                <w:rFonts w:ascii="Times New Roman" w:hAnsi="Times New Roman" w:cs="Times New Roman"/>
              </w:rPr>
            </w:pPr>
            <w:proofErr w:type="spellStart"/>
            <w:proofErr w:type="gramStart"/>
            <w:r w:rsidRPr="000018F1">
              <w:rPr>
                <w:rStyle w:val="VerbatimChar"/>
                <w:rFonts w:ascii="Times New Roman" w:hAnsi="Times New Roman" w:cs="Times New Roman"/>
                <w:sz w:val="24"/>
              </w:rPr>
              <w:t>age:bty</w:t>
            </w:r>
            <w:proofErr w:type="gramEnd"/>
            <w:r w:rsidRPr="000018F1">
              <w:rPr>
                <w:rStyle w:val="VerbatimChar"/>
                <w:rFonts w:ascii="Times New Roman" w:hAnsi="Times New Roman" w:cs="Times New Roman"/>
                <w:sz w:val="24"/>
              </w:rPr>
              <w:t>_avg</w:t>
            </w:r>
            <w:proofErr w:type="spellEnd"/>
          </w:p>
        </w:tc>
        <w:tc>
          <w:tcPr>
            <w:tcW w:w="0" w:type="auto"/>
          </w:tcPr>
          <w:p w14:paraId="1D8FE01E"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1</w:t>
            </w:r>
          </w:p>
        </w:tc>
      </w:tr>
      <w:tr w:rsidR="005345F8" w14:paraId="1933EA35" w14:textId="77777777" w:rsidTr="00AF0365">
        <w:tc>
          <w:tcPr>
            <w:tcW w:w="0" w:type="auto"/>
          </w:tcPr>
          <w:p w14:paraId="10B209C9" w14:textId="77777777" w:rsidR="005345F8" w:rsidRPr="000018F1" w:rsidRDefault="00C365F9" w:rsidP="00AF0365">
            <w:pPr>
              <w:pStyle w:val="Compact"/>
              <w:spacing w:line="360" w:lineRule="auto"/>
              <w:rPr>
                <w:rFonts w:ascii="Times New Roman" w:hAnsi="Times New Roman" w:cs="Times New Roman"/>
              </w:rPr>
            </w:pPr>
            <w:proofErr w:type="spellStart"/>
            <w:r w:rsidRPr="000018F1">
              <w:rPr>
                <w:rStyle w:val="VerbatimChar"/>
                <w:rFonts w:ascii="Times New Roman" w:hAnsi="Times New Roman" w:cs="Times New Roman"/>
                <w:sz w:val="24"/>
              </w:rPr>
              <w:t>ranktenure</w:t>
            </w:r>
            <w:proofErr w:type="spellEnd"/>
            <w:r w:rsidRPr="000018F1">
              <w:rPr>
                <w:rStyle w:val="VerbatimChar"/>
                <w:rFonts w:ascii="Times New Roman" w:hAnsi="Times New Roman" w:cs="Times New Roman"/>
                <w:sz w:val="24"/>
              </w:rPr>
              <w:t xml:space="preserve"> </w:t>
            </w:r>
            <w:proofErr w:type="spellStart"/>
            <w:proofErr w:type="gramStart"/>
            <w:r w:rsidRPr="000018F1">
              <w:rPr>
                <w:rStyle w:val="VerbatimChar"/>
                <w:rFonts w:ascii="Times New Roman" w:hAnsi="Times New Roman" w:cs="Times New Roman"/>
                <w:sz w:val="24"/>
              </w:rPr>
              <w:t>track:ethnicitynot</w:t>
            </w:r>
            <w:proofErr w:type="spellEnd"/>
            <w:proofErr w:type="gramEnd"/>
            <w:r w:rsidRPr="000018F1">
              <w:rPr>
                <w:rStyle w:val="VerbatimChar"/>
                <w:rFonts w:ascii="Times New Roman" w:hAnsi="Times New Roman" w:cs="Times New Roman"/>
                <w:sz w:val="24"/>
              </w:rPr>
              <w:t xml:space="preserve"> minority</w:t>
            </w:r>
          </w:p>
        </w:tc>
        <w:tc>
          <w:tcPr>
            <w:tcW w:w="0" w:type="auto"/>
          </w:tcPr>
          <w:p w14:paraId="192E1DA4"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2</w:t>
            </w:r>
          </w:p>
        </w:tc>
      </w:tr>
      <w:tr w:rsidR="005345F8" w14:paraId="714E92C9" w14:textId="77777777" w:rsidTr="00AF0365">
        <w:tc>
          <w:tcPr>
            <w:tcW w:w="0" w:type="auto"/>
          </w:tcPr>
          <w:p w14:paraId="77ACAD9F" w14:textId="77777777" w:rsidR="005345F8" w:rsidRPr="000018F1" w:rsidRDefault="00C365F9" w:rsidP="00AF0365">
            <w:pPr>
              <w:pStyle w:val="Compact"/>
              <w:spacing w:line="360" w:lineRule="auto"/>
              <w:rPr>
                <w:rFonts w:ascii="Times New Roman" w:hAnsi="Times New Roman" w:cs="Times New Roman"/>
              </w:rPr>
            </w:pPr>
            <w:proofErr w:type="spellStart"/>
            <w:proofErr w:type="gramStart"/>
            <w:r w:rsidRPr="000018F1">
              <w:rPr>
                <w:rStyle w:val="VerbatimChar"/>
                <w:rFonts w:ascii="Times New Roman" w:hAnsi="Times New Roman" w:cs="Times New Roman"/>
                <w:sz w:val="24"/>
              </w:rPr>
              <w:t>ranktenured:ethnicitynot</w:t>
            </w:r>
            <w:proofErr w:type="spellEnd"/>
            <w:proofErr w:type="gramEnd"/>
            <w:r w:rsidRPr="000018F1">
              <w:rPr>
                <w:rStyle w:val="VerbatimChar"/>
                <w:rFonts w:ascii="Times New Roman" w:hAnsi="Times New Roman" w:cs="Times New Roman"/>
                <w:sz w:val="24"/>
              </w:rPr>
              <w:t xml:space="preserve"> minority</w:t>
            </w:r>
          </w:p>
        </w:tc>
        <w:tc>
          <w:tcPr>
            <w:tcW w:w="0" w:type="auto"/>
          </w:tcPr>
          <w:p w14:paraId="368D99B5" w14:textId="77777777" w:rsidR="005345F8" w:rsidRPr="000018F1" w:rsidRDefault="00C365F9" w:rsidP="00AF0365">
            <w:pPr>
              <w:pStyle w:val="Compact"/>
              <w:spacing w:line="360" w:lineRule="auto"/>
              <w:rPr>
                <w:rFonts w:ascii="Times New Roman" w:hAnsi="Times New Roman" w:cs="Times New Roman"/>
              </w:rPr>
            </w:pPr>
            <w:r w:rsidRPr="000018F1">
              <w:rPr>
                <w:rFonts w:ascii="Times New Roman" w:hAnsi="Times New Roman" w:cs="Times New Roman"/>
              </w:rPr>
              <w:t>Refer to table 2</w:t>
            </w:r>
          </w:p>
        </w:tc>
      </w:tr>
    </w:tbl>
    <w:p w14:paraId="6E6227A5" w14:textId="77777777" w:rsidR="009640F1" w:rsidRDefault="009640F1" w:rsidP="009640F1">
      <w:pPr>
        <w:pStyle w:val="BodyText"/>
        <w:spacing w:line="360" w:lineRule="auto"/>
        <w:ind w:firstLine="720"/>
        <w:rPr>
          <w:rFonts w:ascii="Times New Roman" w:hAnsi="Times New Roman" w:cs="Times New Roman"/>
        </w:rPr>
      </w:pPr>
    </w:p>
    <w:p w14:paraId="4697E43F" w14:textId="77777777" w:rsidR="009640F1" w:rsidRDefault="00C365F9" w:rsidP="009640F1">
      <w:pPr>
        <w:pStyle w:val="BodyText"/>
        <w:spacing w:line="360" w:lineRule="auto"/>
        <w:ind w:firstLine="720"/>
        <w:rPr>
          <w:rFonts w:ascii="Times New Roman" w:hAnsi="Times New Roman" w:cs="Times New Roman"/>
        </w:rPr>
      </w:pPr>
      <w:r w:rsidRPr="000018F1">
        <w:rPr>
          <w:rFonts w:ascii="Times New Roman" w:hAnsi="Times New Roman" w:cs="Times New Roman"/>
        </w:rPr>
        <w:t>When you ma</w:t>
      </w:r>
      <w:r w:rsidR="00E76DA4">
        <w:rPr>
          <w:rFonts w:ascii="Times New Roman" w:hAnsi="Times New Roman" w:cs="Times New Roman"/>
        </w:rPr>
        <w:t>k</w:t>
      </w:r>
      <w:r w:rsidRPr="000018F1">
        <w:rPr>
          <w:rFonts w:ascii="Times New Roman" w:hAnsi="Times New Roman" w:cs="Times New Roman"/>
        </w:rPr>
        <w:t xml:space="preserve">e a linear </w:t>
      </w:r>
      <w:r w:rsidR="002413EF" w:rsidRPr="000018F1">
        <w:rPr>
          <w:rFonts w:ascii="Times New Roman" w:hAnsi="Times New Roman" w:cs="Times New Roman"/>
        </w:rPr>
        <w:t>model,</w:t>
      </w:r>
      <w:r w:rsidRPr="000018F1">
        <w:rPr>
          <w:rFonts w:ascii="Times New Roman" w:hAnsi="Times New Roman" w:cs="Times New Roman"/>
        </w:rPr>
        <w:t xml:space="preserve"> </w:t>
      </w:r>
      <w:r w:rsidR="0063213D" w:rsidRPr="000018F1">
        <w:rPr>
          <w:rFonts w:ascii="Times New Roman" w:hAnsi="Times New Roman" w:cs="Times New Roman"/>
        </w:rPr>
        <w:t>certain</w:t>
      </w:r>
      <w:r w:rsidRPr="000018F1">
        <w:rPr>
          <w:rFonts w:ascii="Times New Roman" w:hAnsi="Times New Roman" w:cs="Times New Roman"/>
        </w:rPr>
        <w:t xml:space="preserve"> assumptions </w:t>
      </w:r>
      <w:proofErr w:type="gramStart"/>
      <w:r w:rsidRPr="000018F1">
        <w:rPr>
          <w:rFonts w:ascii="Times New Roman" w:hAnsi="Times New Roman" w:cs="Times New Roman"/>
        </w:rPr>
        <w:t>have to</w:t>
      </w:r>
      <w:proofErr w:type="gramEnd"/>
      <w:r w:rsidRPr="000018F1">
        <w:rPr>
          <w:rFonts w:ascii="Times New Roman" w:hAnsi="Times New Roman" w:cs="Times New Roman"/>
        </w:rPr>
        <w:t xml:space="preserve"> be made. The first assumption is that the data is linearly related; you can see</w:t>
      </w:r>
      <w:r w:rsidR="005756EB">
        <w:rPr>
          <w:rFonts w:ascii="Times New Roman" w:hAnsi="Times New Roman" w:cs="Times New Roman"/>
        </w:rPr>
        <w:t xml:space="preserve"> this</w:t>
      </w:r>
      <w:r w:rsidRPr="000018F1">
        <w:rPr>
          <w:rFonts w:ascii="Times New Roman" w:hAnsi="Times New Roman" w:cs="Times New Roman"/>
        </w:rPr>
        <w:t xml:space="preserve"> from</w:t>
      </w:r>
      <w:r w:rsidR="005756EB">
        <w:rPr>
          <w:rFonts w:ascii="Times New Roman" w:hAnsi="Times New Roman" w:cs="Times New Roman"/>
        </w:rPr>
        <w:t xml:space="preserve"> the bivariate analysis plots </w:t>
      </w:r>
      <w:r w:rsidRPr="000018F1">
        <w:rPr>
          <w:rFonts w:ascii="Times New Roman" w:hAnsi="Times New Roman" w:cs="Times New Roman"/>
        </w:rPr>
        <w:t xml:space="preserve">that the data is linearly related. The second assumption is that the variables are independent, </w:t>
      </w:r>
      <w:r w:rsidR="0063213D" w:rsidRPr="000018F1">
        <w:rPr>
          <w:rFonts w:ascii="Times New Roman" w:hAnsi="Times New Roman" w:cs="Times New Roman"/>
        </w:rPr>
        <w:t>which in</w:t>
      </w:r>
      <w:r w:rsidRPr="000018F1">
        <w:rPr>
          <w:rFonts w:ascii="Times New Roman" w:hAnsi="Times New Roman" w:cs="Times New Roman"/>
        </w:rPr>
        <w:t xml:space="preserve"> this data set they are. The third assumption is that the residuals should be normally distributed. The Normal Q-Q plot shows that the data is normally distributed. The points fit along the dotted line for </w:t>
      </w:r>
      <w:r w:rsidRPr="00E76DA4">
        <w:rPr>
          <w:rFonts w:ascii="Times New Roman" w:hAnsi="Times New Roman" w:cs="Times New Roman"/>
          <w:color w:val="000000"/>
        </w:rPr>
        <w:t xml:space="preserve">almost </w:t>
      </w:r>
      <w:proofErr w:type="gramStart"/>
      <w:r w:rsidRPr="00E76DA4">
        <w:rPr>
          <w:rFonts w:ascii="Times New Roman" w:hAnsi="Times New Roman" w:cs="Times New Roman"/>
          <w:color w:val="000000"/>
        </w:rPr>
        <w:t>all</w:t>
      </w:r>
      <w:r w:rsidR="00E76DA4" w:rsidRPr="00E76DA4">
        <w:rPr>
          <w:rFonts w:ascii="Times New Roman" w:hAnsi="Times New Roman" w:cs="Times New Roman"/>
          <w:color w:val="000000"/>
        </w:rPr>
        <w:t xml:space="preserve"> </w:t>
      </w:r>
      <w:r w:rsidRPr="000018F1">
        <w:rPr>
          <w:rFonts w:ascii="Times New Roman" w:hAnsi="Times New Roman" w:cs="Times New Roman"/>
        </w:rPr>
        <w:t>of</w:t>
      </w:r>
      <w:proofErr w:type="gramEnd"/>
      <w:r w:rsidRPr="000018F1">
        <w:rPr>
          <w:rFonts w:ascii="Times New Roman" w:hAnsi="Times New Roman" w:cs="Times New Roman"/>
        </w:rPr>
        <w:t xml:space="preserve"> the line, only veering of the dotted line at the very end. The final assumption is </w:t>
      </w:r>
      <w:r w:rsidRPr="00E76DA4">
        <w:rPr>
          <w:rFonts w:ascii="Times New Roman" w:hAnsi="Times New Roman" w:cs="Times New Roman"/>
          <w:color w:val="000000"/>
        </w:rPr>
        <w:t>that</w:t>
      </w:r>
      <w:r w:rsidR="00E76DA4" w:rsidRPr="00E76DA4">
        <w:rPr>
          <w:rFonts w:ascii="Times New Roman" w:hAnsi="Times New Roman" w:cs="Times New Roman"/>
          <w:color w:val="000000"/>
        </w:rPr>
        <w:t xml:space="preserve"> </w:t>
      </w:r>
      <w:r w:rsidRPr="000018F1">
        <w:rPr>
          <w:rFonts w:ascii="Times New Roman" w:hAnsi="Times New Roman" w:cs="Times New Roman"/>
        </w:rPr>
        <w:t>there is equal variance of the residuals. The Residuals vs</w:t>
      </w:r>
      <w:r w:rsidR="002413EF">
        <w:rPr>
          <w:rFonts w:ascii="Times New Roman" w:hAnsi="Times New Roman" w:cs="Times New Roman"/>
        </w:rPr>
        <w:t>.</w:t>
      </w:r>
      <w:r w:rsidRPr="000018F1">
        <w:rPr>
          <w:rFonts w:ascii="Times New Roman" w:hAnsi="Times New Roman" w:cs="Times New Roman"/>
        </w:rPr>
        <w:t xml:space="preserve"> Fitted graph shows that the data has equal variance. The assumptions for a linear model are met.</w:t>
      </w:r>
    </w:p>
    <w:p w14:paraId="4C1C0FBD" w14:textId="77777777" w:rsidR="009640F1" w:rsidRDefault="009640F1" w:rsidP="009640F1">
      <w:pPr>
        <w:pStyle w:val="BodyText"/>
        <w:spacing w:line="360" w:lineRule="auto"/>
        <w:ind w:firstLine="720"/>
        <w:rPr>
          <w:rFonts w:ascii="Times New Roman" w:hAnsi="Times New Roman" w:cs="Times New Roman"/>
        </w:rPr>
      </w:pPr>
    </w:p>
    <w:p w14:paraId="6B94B11B" w14:textId="77777777" w:rsidR="009640F1" w:rsidRDefault="009640F1" w:rsidP="009640F1">
      <w:pPr>
        <w:pStyle w:val="BodyText"/>
        <w:spacing w:line="360" w:lineRule="auto"/>
        <w:ind w:firstLine="720"/>
        <w:rPr>
          <w:rFonts w:ascii="Times New Roman" w:hAnsi="Times New Roman" w:cs="Times New Roman"/>
        </w:rPr>
      </w:pPr>
    </w:p>
    <w:p w14:paraId="425B44C8" w14:textId="77777777" w:rsidR="009640F1" w:rsidRDefault="009640F1" w:rsidP="009640F1">
      <w:pPr>
        <w:pStyle w:val="BodyText"/>
        <w:spacing w:line="360" w:lineRule="auto"/>
        <w:ind w:firstLine="720"/>
        <w:rPr>
          <w:rFonts w:ascii="Times New Roman" w:hAnsi="Times New Roman" w:cs="Times New Roman"/>
        </w:rPr>
      </w:pPr>
    </w:p>
    <w:p w14:paraId="426A7CC1" w14:textId="77777777" w:rsidR="009640F1" w:rsidRDefault="009640F1" w:rsidP="009640F1">
      <w:pPr>
        <w:pStyle w:val="BodyText"/>
        <w:spacing w:line="360" w:lineRule="auto"/>
        <w:ind w:firstLine="720"/>
        <w:rPr>
          <w:rFonts w:ascii="Times New Roman" w:hAnsi="Times New Roman" w:cs="Times New Roman"/>
        </w:rPr>
      </w:pPr>
    </w:p>
    <w:p w14:paraId="0A40D8A0" w14:textId="77777777" w:rsidR="009640F1" w:rsidRDefault="009640F1" w:rsidP="009640F1">
      <w:pPr>
        <w:pStyle w:val="BodyText"/>
        <w:spacing w:line="360" w:lineRule="auto"/>
        <w:ind w:firstLine="720"/>
        <w:rPr>
          <w:rFonts w:ascii="Times New Roman" w:hAnsi="Times New Roman" w:cs="Times New Roman"/>
        </w:rPr>
      </w:pPr>
    </w:p>
    <w:p w14:paraId="74C323CD" w14:textId="77777777" w:rsidR="009640F1" w:rsidRPr="000018F1" w:rsidRDefault="009640F1" w:rsidP="009640F1">
      <w:pPr>
        <w:pStyle w:val="BodyText"/>
        <w:spacing w:line="360" w:lineRule="auto"/>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6B1DFEE9" wp14:editId="78C91BB7">
            <wp:simplePos x="0" y="0"/>
            <wp:positionH relativeFrom="margin">
              <wp:align>right</wp:align>
            </wp:positionH>
            <wp:positionV relativeFrom="paragraph">
              <wp:posOffset>0</wp:posOffset>
            </wp:positionV>
            <wp:extent cx="5949315" cy="3265170"/>
            <wp:effectExtent l="0" t="0" r="0" b="0"/>
            <wp:wrapTopAndBottom/>
            <wp:docPr id="22"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24-1.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949315" cy="32651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D4159B8" w14:textId="77777777" w:rsidR="00AF0365" w:rsidRPr="00AF0365" w:rsidRDefault="00C365F9" w:rsidP="00AF0365">
      <w:pPr>
        <w:pStyle w:val="BodyText"/>
      </w:pPr>
      <w:r>
        <w:rPr>
          <w:noProof/>
        </w:rPr>
        <w:drawing>
          <wp:inline distT="0" distB="0" distL="0" distR="0" wp14:anchorId="56392B0C" wp14:editId="6A355707">
            <wp:extent cx="5795010" cy="3384468"/>
            <wp:effectExtent l="0" t="0" r="0" b="6985"/>
            <wp:docPr id="23" name="Picture"/>
            <wp:cNvGraphicFramePr/>
            <a:graphic xmlns:a="http://schemas.openxmlformats.org/drawingml/2006/main">
              <a:graphicData uri="http://schemas.openxmlformats.org/drawingml/2006/picture">
                <pic:pic xmlns:pic="http://schemas.openxmlformats.org/drawingml/2006/picture">
                  <pic:nvPicPr>
                    <pic:cNvPr id="0" name="Picture" descr="Mini-Project-1_files/figure-docx/unnamed-chunk-24-2.png"/>
                    <pic:cNvPicPr>
                      <a:picLocks noChangeAspect="1" noChangeArrowheads="1"/>
                    </pic:cNvPicPr>
                  </pic:nvPicPr>
                  <pic:blipFill>
                    <a:blip r:embed="rId31"/>
                    <a:stretch>
                      <a:fillRect/>
                    </a:stretch>
                  </pic:blipFill>
                  <pic:spPr bwMode="auto">
                    <a:xfrm>
                      <a:off x="0" y="0"/>
                      <a:ext cx="5975501" cy="3489880"/>
                    </a:xfrm>
                    <a:prstGeom prst="rect">
                      <a:avLst/>
                    </a:prstGeom>
                    <a:noFill/>
                    <a:ln w="9525">
                      <a:noFill/>
                      <a:headEnd/>
                      <a:tailEnd/>
                    </a:ln>
                  </pic:spPr>
                </pic:pic>
              </a:graphicData>
            </a:graphic>
          </wp:inline>
        </w:drawing>
      </w:r>
    </w:p>
    <w:p w14:paraId="4F1BD790" w14:textId="77777777" w:rsidR="009640F1" w:rsidRDefault="009640F1" w:rsidP="000A3BAC">
      <w:pPr>
        <w:pStyle w:val="FirstParagraph"/>
        <w:spacing w:line="360" w:lineRule="auto"/>
        <w:ind w:firstLine="720"/>
        <w:rPr>
          <w:rFonts w:ascii="Times New Roman" w:hAnsi="Times New Roman" w:cs="Times New Roman"/>
          <w:b/>
          <w:bCs/>
        </w:rPr>
      </w:pPr>
    </w:p>
    <w:p w14:paraId="7A29828E" w14:textId="77777777" w:rsidR="005345F8" w:rsidRPr="000018F1" w:rsidRDefault="00C365F9" w:rsidP="000A3BAC">
      <w:pPr>
        <w:pStyle w:val="FirstParagraph"/>
        <w:spacing w:line="360" w:lineRule="auto"/>
        <w:ind w:firstLine="720"/>
        <w:rPr>
          <w:rFonts w:ascii="Times New Roman" w:hAnsi="Times New Roman" w:cs="Times New Roman"/>
        </w:rPr>
      </w:pPr>
      <w:r w:rsidRPr="000018F1">
        <w:rPr>
          <w:rFonts w:ascii="Times New Roman" w:hAnsi="Times New Roman" w:cs="Times New Roman"/>
          <w:b/>
          <w:bCs/>
        </w:rPr>
        <w:t>Discussion</w:t>
      </w:r>
      <w:r w:rsidRPr="000018F1">
        <w:rPr>
          <w:rFonts w:ascii="Times New Roman" w:hAnsi="Times New Roman" w:cs="Times New Roman"/>
        </w:rPr>
        <w:t xml:space="preserve">: Fortunately, many </w:t>
      </w:r>
      <w:r w:rsidR="0063213D" w:rsidRPr="000018F1">
        <w:rPr>
          <w:rFonts w:ascii="Times New Roman" w:hAnsi="Times New Roman" w:cs="Times New Roman"/>
        </w:rPr>
        <w:t>problems</w:t>
      </w:r>
      <w:r w:rsidRPr="000018F1">
        <w:rPr>
          <w:rFonts w:ascii="Times New Roman" w:hAnsi="Times New Roman" w:cs="Times New Roman"/>
        </w:rPr>
        <w:t xml:space="preserve"> that statistical studies face do not </w:t>
      </w:r>
      <w:r w:rsidR="00E76DA4" w:rsidRPr="00E76DA4">
        <w:rPr>
          <w:rFonts w:ascii="Times New Roman" w:hAnsi="Times New Roman" w:cs="Times New Roman"/>
        </w:rPr>
        <w:t>apply</w:t>
      </w:r>
      <w:r w:rsidR="00E76DA4">
        <w:rPr>
          <w:rFonts w:ascii="Times New Roman" w:hAnsi="Times New Roman" w:cs="Times New Roman"/>
        </w:rPr>
        <w:t xml:space="preserve"> in this study</w:t>
      </w:r>
      <w:r w:rsidRPr="000018F1">
        <w:rPr>
          <w:rFonts w:ascii="Times New Roman" w:hAnsi="Times New Roman" w:cs="Times New Roman"/>
        </w:rPr>
        <w:t xml:space="preserve">. The data was complete and fairly cleaned. </w:t>
      </w:r>
      <w:r w:rsidR="00E76DA4" w:rsidRPr="00E76DA4">
        <w:rPr>
          <w:rFonts w:ascii="Times New Roman" w:hAnsi="Times New Roman" w:cs="Times New Roman"/>
        </w:rPr>
        <w:t xml:space="preserve">Only </w:t>
      </w:r>
      <w:r w:rsidRPr="000018F1">
        <w:rPr>
          <w:rFonts w:ascii="Times New Roman" w:hAnsi="Times New Roman" w:cs="Times New Roman"/>
        </w:rPr>
        <w:t xml:space="preserve">two variables had to be transformed. One problem I would point out is </w:t>
      </w:r>
      <w:r w:rsidR="002413EF">
        <w:rPr>
          <w:rFonts w:ascii="Times New Roman" w:hAnsi="Times New Roman" w:cs="Times New Roman"/>
        </w:rPr>
        <w:t xml:space="preserve">that </w:t>
      </w:r>
      <w:r w:rsidRPr="000018F1">
        <w:rPr>
          <w:rFonts w:ascii="Times New Roman" w:hAnsi="Times New Roman" w:cs="Times New Roman"/>
        </w:rPr>
        <w:t xml:space="preserve">this data includes no variables that measure a </w:t>
      </w:r>
      <w:r w:rsidR="0063213D" w:rsidRPr="000018F1">
        <w:rPr>
          <w:rFonts w:ascii="Times New Roman" w:hAnsi="Times New Roman" w:cs="Times New Roman"/>
        </w:rPr>
        <w:t>professor</w:t>
      </w:r>
      <w:r w:rsidR="002413EF">
        <w:rPr>
          <w:rFonts w:ascii="Times New Roman" w:hAnsi="Times New Roman" w:cs="Times New Roman"/>
        </w:rPr>
        <w:t>’s</w:t>
      </w:r>
      <w:r w:rsidRPr="000018F1">
        <w:rPr>
          <w:rFonts w:ascii="Times New Roman" w:hAnsi="Times New Roman" w:cs="Times New Roman"/>
        </w:rPr>
        <w:t xml:space="preserve"> </w:t>
      </w:r>
      <w:r w:rsidRPr="000018F1">
        <w:rPr>
          <w:rFonts w:ascii="Times New Roman" w:hAnsi="Times New Roman" w:cs="Times New Roman"/>
        </w:rPr>
        <w:lastRenderedPageBreak/>
        <w:t xml:space="preserve">teaching ability. Ideally, </w:t>
      </w:r>
      <w:r w:rsidR="00E76DA4" w:rsidRPr="00E76DA4">
        <w:rPr>
          <w:rFonts w:ascii="Times New Roman" w:hAnsi="Times New Roman" w:cs="Times New Roman"/>
        </w:rPr>
        <w:t xml:space="preserve">more variables could measure </w:t>
      </w:r>
      <w:r w:rsidRPr="000018F1">
        <w:rPr>
          <w:rFonts w:ascii="Times New Roman" w:hAnsi="Times New Roman" w:cs="Times New Roman"/>
        </w:rPr>
        <w:t xml:space="preserve">this. For example, there could be </w:t>
      </w:r>
      <w:r w:rsidR="0063213D" w:rsidRPr="000018F1">
        <w:rPr>
          <w:rFonts w:ascii="Times New Roman" w:hAnsi="Times New Roman" w:cs="Times New Roman"/>
        </w:rPr>
        <w:t>variable</w:t>
      </w:r>
      <w:r w:rsidR="005756EB">
        <w:rPr>
          <w:rFonts w:ascii="Times New Roman" w:hAnsi="Times New Roman" w:cs="Times New Roman"/>
        </w:rPr>
        <w:t>s</w:t>
      </w:r>
      <w:r w:rsidRPr="000018F1">
        <w:rPr>
          <w:rFonts w:ascii="Times New Roman" w:hAnsi="Times New Roman" w:cs="Times New Roman"/>
        </w:rPr>
        <w:t xml:space="preserve"> that measures how well a professor explains concepts, how fairly a professor grades, and how available a professor is to meet a student</w:t>
      </w:r>
      <w:r w:rsidRPr="00E76DA4">
        <w:rPr>
          <w:rFonts w:ascii="Times New Roman" w:hAnsi="Times New Roman" w:cs="Times New Roman"/>
          <w:color w:val="000000"/>
        </w:rPr>
        <w:t>, to name a few</w:t>
      </w:r>
      <w:r w:rsidRPr="000018F1">
        <w:rPr>
          <w:rFonts w:ascii="Times New Roman" w:hAnsi="Times New Roman" w:cs="Times New Roman"/>
        </w:rPr>
        <w:t xml:space="preserve">. </w:t>
      </w:r>
      <w:r w:rsidRPr="00E76DA4">
        <w:rPr>
          <w:rFonts w:ascii="Times New Roman" w:hAnsi="Times New Roman" w:cs="Times New Roman"/>
          <w:color w:val="000000"/>
        </w:rPr>
        <w:t>I understand that this</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study was conducted to see what effect attractiveness had on a </w:t>
      </w:r>
      <w:r w:rsidR="0063213D" w:rsidRPr="000018F1">
        <w:rPr>
          <w:rFonts w:ascii="Times New Roman" w:hAnsi="Times New Roman" w:cs="Times New Roman"/>
        </w:rPr>
        <w:t>professor’s</w:t>
      </w:r>
      <w:r w:rsidRPr="000018F1">
        <w:rPr>
          <w:rFonts w:ascii="Times New Roman" w:hAnsi="Times New Roman" w:cs="Times New Roman"/>
        </w:rPr>
        <w:t xml:space="preserve"> score, but if variables like these were present</w:t>
      </w:r>
      <w:r w:rsidR="002413EF">
        <w:rPr>
          <w:rFonts w:ascii="Times New Roman" w:hAnsi="Times New Roman" w:cs="Times New Roman"/>
        </w:rPr>
        <w:t>,</w:t>
      </w:r>
      <w:r w:rsidRPr="000018F1">
        <w:rPr>
          <w:rFonts w:ascii="Times New Roman" w:hAnsi="Times New Roman" w:cs="Times New Roman"/>
        </w:rPr>
        <w:t xml:space="preserve"> you </w:t>
      </w:r>
      <w:r w:rsidR="00E76DA4" w:rsidRPr="00E76DA4">
        <w:rPr>
          <w:rFonts w:ascii="Times New Roman" w:hAnsi="Times New Roman" w:cs="Times New Roman"/>
        </w:rPr>
        <w:t xml:space="preserve">could tell </w:t>
      </w:r>
      <w:r w:rsidRPr="000018F1">
        <w:rPr>
          <w:rFonts w:ascii="Times New Roman" w:hAnsi="Times New Roman" w:cs="Times New Roman"/>
        </w:rPr>
        <w:t xml:space="preserve">how important such things are to a </w:t>
      </w:r>
      <w:r w:rsidR="0063213D" w:rsidRPr="000018F1">
        <w:rPr>
          <w:rFonts w:ascii="Times New Roman" w:hAnsi="Times New Roman" w:cs="Times New Roman"/>
        </w:rPr>
        <w:t>professor’s</w:t>
      </w:r>
      <w:r w:rsidRPr="000018F1">
        <w:rPr>
          <w:rFonts w:ascii="Times New Roman" w:hAnsi="Times New Roman" w:cs="Times New Roman"/>
        </w:rPr>
        <w:t xml:space="preserve"> score. Or </w:t>
      </w:r>
      <w:r w:rsidRPr="00E76DA4">
        <w:rPr>
          <w:rFonts w:ascii="Times New Roman" w:hAnsi="Times New Roman" w:cs="Times New Roman"/>
          <w:color w:val="000000"/>
        </w:rPr>
        <w:t>in other words,</w:t>
      </w:r>
      <w:r w:rsidR="00E76DA4" w:rsidRPr="00E76DA4">
        <w:rPr>
          <w:rFonts w:ascii="Times New Roman" w:hAnsi="Times New Roman" w:cs="Times New Roman"/>
          <w:color w:val="000000"/>
        </w:rPr>
        <w:t xml:space="preserve"> </w:t>
      </w:r>
      <w:r w:rsidR="00E76DA4">
        <w:rPr>
          <w:rFonts w:ascii="Times New Roman" w:hAnsi="Times New Roman" w:cs="Times New Roman"/>
        </w:rPr>
        <w:t>it could be clear</w:t>
      </w:r>
      <w:r w:rsidR="00E76DA4" w:rsidRPr="00E76DA4">
        <w:rPr>
          <w:rFonts w:ascii="Times New Roman" w:hAnsi="Times New Roman" w:cs="Times New Roman"/>
        </w:rPr>
        <w:t xml:space="preserve"> </w:t>
      </w:r>
      <w:r w:rsidRPr="000018F1">
        <w:rPr>
          <w:rFonts w:ascii="Times New Roman" w:hAnsi="Times New Roman" w:cs="Times New Roman"/>
        </w:rPr>
        <w:t xml:space="preserve">which group of variables had more weight on a </w:t>
      </w:r>
      <w:r w:rsidR="0063213D" w:rsidRPr="000018F1">
        <w:rPr>
          <w:rFonts w:ascii="Times New Roman" w:hAnsi="Times New Roman" w:cs="Times New Roman"/>
        </w:rPr>
        <w:t>professor’s</w:t>
      </w:r>
      <w:r w:rsidRPr="000018F1">
        <w:rPr>
          <w:rFonts w:ascii="Times New Roman" w:hAnsi="Times New Roman" w:cs="Times New Roman"/>
        </w:rPr>
        <w:t xml:space="preserve"> score: attractiveness or teaching ability. What is alarming about this study is that aspects</w:t>
      </w:r>
      <w:r w:rsidR="002541DE">
        <w:rPr>
          <w:rFonts w:ascii="Times New Roman" w:hAnsi="Times New Roman" w:cs="Times New Roman"/>
        </w:rPr>
        <w:t xml:space="preserve"> of a professor </w:t>
      </w:r>
      <w:r w:rsidRPr="000018F1">
        <w:rPr>
          <w:rFonts w:ascii="Times New Roman" w:hAnsi="Times New Roman" w:cs="Times New Roman"/>
        </w:rPr>
        <w:t xml:space="preserve">that cannot </w:t>
      </w:r>
      <w:r w:rsidR="002541DE">
        <w:rPr>
          <w:rFonts w:ascii="Times New Roman" w:hAnsi="Times New Roman" w:cs="Times New Roman"/>
        </w:rPr>
        <w:t xml:space="preserve">be </w:t>
      </w:r>
      <w:r w:rsidR="002541DE" w:rsidRPr="000018F1">
        <w:rPr>
          <w:rFonts w:ascii="Times New Roman" w:hAnsi="Times New Roman" w:cs="Times New Roman"/>
        </w:rPr>
        <w:t>control</w:t>
      </w:r>
      <w:r w:rsidR="002541DE">
        <w:rPr>
          <w:rFonts w:ascii="Times New Roman" w:hAnsi="Times New Roman" w:cs="Times New Roman"/>
        </w:rPr>
        <w:t>led</w:t>
      </w:r>
      <w:r w:rsidRPr="000018F1">
        <w:rPr>
          <w:rFonts w:ascii="Times New Roman" w:hAnsi="Times New Roman" w:cs="Times New Roman"/>
        </w:rPr>
        <w:t xml:space="preserve"> can </w:t>
      </w:r>
      <w:r w:rsidRPr="00E76DA4">
        <w:rPr>
          <w:rFonts w:ascii="Times New Roman" w:hAnsi="Times New Roman" w:cs="Times New Roman"/>
          <w:color w:val="000000"/>
        </w:rPr>
        <w:t>significantly</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affect </w:t>
      </w:r>
      <w:r w:rsidR="002541DE">
        <w:rPr>
          <w:rFonts w:ascii="Times New Roman" w:hAnsi="Times New Roman" w:cs="Times New Roman"/>
        </w:rPr>
        <w:t>a professor’s</w:t>
      </w:r>
      <w:r w:rsidRPr="000018F1">
        <w:rPr>
          <w:rFonts w:ascii="Times New Roman" w:hAnsi="Times New Roman" w:cs="Times New Roman"/>
        </w:rPr>
        <w:t xml:space="preserve"> score. For example, a professor on the tenure</w:t>
      </w:r>
      <w:r w:rsidR="005756EB">
        <w:rPr>
          <w:rFonts w:ascii="Times New Roman" w:hAnsi="Times New Roman" w:cs="Times New Roman"/>
        </w:rPr>
        <w:t xml:space="preserve"> track</w:t>
      </w:r>
      <w:r w:rsidRPr="000018F1">
        <w:rPr>
          <w:rFonts w:ascii="Times New Roman" w:hAnsi="Times New Roman" w:cs="Times New Roman"/>
        </w:rPr>
        <w:t xml:space="preserve"> </w:t>
      </w:r>
      <w:r w:rsidRPr="00E76DA4">
        <w:rPr>
          <w:rFonts w:ascii="Times New Roman" w:hAnsi="Times New Roman" w:cs="Times New Roman"/>
          <w:color w:val="000000"/>
        </w:rPr>
        <w:t xml:space="preserve">that </w:t>
      </w:r>
      <w:r w:rsidR="00E76DA4">
        <w:rPr>
          <w:rFonts w:ascii="Times New Roman" w:hAnsi="Times New Roman" w:cs="Times New Roman"/>
          <w:color w:val="000000"/>
        </w:rPr>
        <w:t>is</w:t>
      </w:r>
      <w:r w:rsidR="00E76DA4" w:rsidRPr="00E76DA4">
        <w:rPr>
          <w:rFonts w:ascii="Times New Roman" w:hAnsi="Times New Roman" w:cs="Times New Roman"/>
          <w:color w:val="000000"/>
        </w:rPr>
        <w:t xml:space="preserve"> </w:t>
      </w:r>
      <w:r w:rsidRPr="000018F1">
        <w:rPr>
          <w:rFonts w:ascii="Times New Roman" w:hAnsi="Times New Roman" w:cs="Times New Roman"/>
        </w:rPr>
        <w:t xml:space="preserve">also not a minority would </w:t>
      </w:r>
      <w:r w:rsidR="0063213D" w:rsidRPr="000018F1">
        <w:rPr>
          <w:rFonts w:ascii="Times New Roman" w:hAnsi="Times New Roman" w:cs="Times New Roman"/>
        </w:rPr>
        <w:t>receive</w:t>
      </w:r>
      <w:r w:rsidRPr="000018F1">
        <w:rPr>
          <w:rFonts w:ascii="Times New Roman" w:hAnsi="Times New Roman" w:cs="Times New Roman"/>
        </w:rPr>
        <w:t xml:space="preserve"> a score of 0.9266 </w:t>
      </w:r>
      <w:r w:rsidR="005756EB">
        <w:rPr>
          <w:rFonts w:ascii="Times New Roman" w:hAnsi="Times New Roman" w:cs="Times New Roman"/>
        </w:rPr>
        <w:t xml:space="preserve">more </w:t>
      </w:r>
      <w:r w:rsidRPr="000018F1">
        <w:rPr>
          <w:rFonts w:ascii="Times New Roman" w:hAnsi="Times New Roman" w:cs="Times New Roman"/>
        </w:rPr>
        <w:t>than their minority non</w:t>
      </w:r>
      <w:r w:rsidR="002413EF">
        <w:rPr>
          <w:rFonts w:ascii="Times New Roman" w:hAnsi="Times New Roman" w:cs="Times New Roman"/>
        </w:rPr>
        <w:t>-</w:t>
      </w:r>
      <w:r w:rsidRPr="000018F1">
        <w:rPr>
          <w:rFonts w:ascii="Times New Roman" w:hAnsi="Times New Roman" w:cs="Times New Roman"/>
        </w:rPr>
        <w:t xml:space="preserve">tenure track counterparts. Another example is the </w:t>
      </w:r>
      <w:r w:rsidR="0063213D" w:rsidRPr="000018F1">
        <w:rPr>
          <w:rFonts w:ascii="Times New Roman" w:hAnsi="Times New Roman" w:cs="Times New Roman"/>
        </w:rPr>
        <w:t>beauty</w:t>
      </w:r>
      <w:r w:rsidRPr="000018F1">
        <w:rPr>
          <w:rFonts w:ascii="Times New Roman" w:hAnsi="Times New Roman" w:cs="Times New Roman"/>
        </w:rPr>
        <w:t xml:space="preserve"> average. </w:t>
      </w:r>
      <w:proofErr w:type="gramStart"/>
      <w:r w:rsidRPr="000018F1">
        <w:rPr>
          <w:rFonts w:ascii="Times New Roman" w:hAnsi="Times New Roman" w:cs="Times New Roman"/>
        </w:rPr>
        <w:t>It is clear that the</w:t>
      </w:r>
      <w:proofErr w:type="gramEnd"/>
      <w:r w:rsidRPr="000018F1">
        <w:rPr>
          <w:rFonts w:ascii="Times New Roman" w:hAnsi="Times New Roman" w:cs="Times New Roman"/>
        </w:rPr>
        <w:t xml:space="preserve"> more attractive </w:t>
      </w:r>
      <w:r w:rsidR="002541DE">
        <w:rPr>
          <w:rFonts w:ascii="Times New Roman" w:hAnsi="Times New Roman" w:cs="Times New Roman"/>
        </w:rPr>
        <w:t>a professor</w:t>
      </w:r>
      <w:r w:rsidRPr="000018F1">
        <w:rPr>
          <w:rFonts w:ascii="Times New Roman" w:hAnsi="Times New Roman" w:cs="Times New Roman"/>
        </w:rPr>
        <w:t xml:space="preserve"> </w:t>
      </w:r>
      <w:r w:rsidR="002541DE">
        <w:rPr>
          <w:rFonts w:ascii="Times New Roman" w:hAnsi="Times New Roman" w:cs="Times New Roman"/>
        </w:rPr>
        <w:t>is</w:t>
      </w:r>
      <w:r w:rsidRPr="000018F1">
        <w:rPr>
          <w:rFonts w:ascii="Times New Roman" w:hAnsi="Times New Roman" w:cs="Times New Roman"/>
        </w:rPr>
        <w:t xml:space="preserve">, the higher score </w:t>
      </w:r>
      <w:r w:rsidR="002541DE">
        <w:rPr>
          <w:rFonts w:ascii="Times New Roman" w:hAnsi="Times New Roman" w:cs="Times New Roman"/>
        </w:rPr>
        <w:t>they</w:t>
      </w:r>
      <w:r w:rsidRPr="000018F1">
        <w:rPr>
          <w:rFonts w:ascii="Times New Roman" w:hAnsi="Times New Roman" w:cs="Times New Roman"/>
        </w:rPr>
        <w:t xml:space="preserve"> receive (see table 1). One final example of this alarming trend is gender. </w:t>
      </w:r>
      <w:r w:rsidR="002541DE">
        <w:rPr>
          <w:rFonts w:ascii="Times New Roman" w:hAnsi="Times New Roman" w:cs="Times New Roman"/>
        </w:rPr>
        <w:t>A male professor would receive a</w:t>
      </w:r>
      <w:r w:rsidRPr="000018F1">
        <w:rPr>
          <w:rFonts w:ascii="Times New Roman" w:hAnsi="Times New Roman" w:cs="Times New Roman"/>
        </w:rPr>
        <w:t xml:space="preserve"> score of 0.194641 more than </w:t>
      </w:r>
      <w:r w:rsidR="002541DE">
        <w:rPr>
          <w:rFonts w:ascii="Times New Roman" w:hAnsi="Times New Roman" w:cs="Times New Roman"/>
        </w:rPr>
        <w:t>a</w:t>
      </w:r>
      <w:r w:rsidRPr="000018F1">
        <w:rPr>
          <w:rFonts w:ascii="Times New Roman" w:hAnsi="Times New Roman" w:cs="Times New Roman"/>
        </w:rPr>
        <w:t xml:space="preserve"> female counterpart. Given that the adjusted R-squared is in the generally accepted range, it would suggest that attractiveness has a significant effect on score.</w:t>
      </w:r>
    </w:p>
    <w:p w14:paraId="25827A39" w14:textId="77777777" w:rsidR="005345F8" w:rsidRPr="000018F1" w:rsidRDefault="00C365F9" w:rsidP="000A3BAC">
      <w:pPr>
        <w:pStyle w:val="BodyText"/>
        <w:spacing w:line="360" w:lineRule="auto"/>
        <w:ind w:firstLine="720"/>
        <w:rPr>
          <w:rFonts w:ascii="Times New Roman" w:hAnsi="Times New Roman" w:cs="Times New Roman"/>
        </w:rPr>
      </w:pPr>
      <w:r w:rsidRPr="000018F1">
        <w:rPr>
          <w:rFonts w:ascii="Times New Roman" w:hAnsi="Times New Roman" w:cs="Times New Roman"/>
          <w:b/>
          <w:bCs/>
        </w:rPr>
        <w:t>Conclusion</w:t>
      </w:r>
      <w:r w:rsidRPr="000018F1">
        <w:rPr>
          <w:rFonts w:ascii="Times New Roman" w:hAnsi="Times New Roman" w:cs="Times New Roman"/>
        </w:rPr>
        <w:t xml:space="preserve">: Given this data </w:t>
      </w:r>
      <w:r w:rsidR="00E76DA4" w:rsidRPr="00E76DA4">
        <w:rPr>
          <w:rFonts w:ascii="Times New Roman" w:hAnsi="Times New Roman" w:cs="Times New Roman"/>
        </w:rPr>
        <w:t xml:space="preserve">includes no variables </w:t>
      </w:r>
      <w:r w:rsidRPr="000018F1">
        <w:rPr>
          <w:rFonts w:ascii="Times New Roman" w:hAnsi="Times New Roman" w:cs="Times New Roman"/>
        </w:rPr>
        <w:t>that measure a professor</w:t>
      </w:r>
      <w:r w:rsidR="0063213D">
        <w:rPr>
          <w:rFonts w:ascii="Times New Roman" w:hAnsi="Times New Roman" w:cs="Times New Roman"/>
        </w:rPr>
        <w:t>’</w:t>
      </w:r>
      <w:r w:rsidRPr="000018F1">
        <w:rPr>
          <w:rFonts w:ascii="Times New Roman" w:hAnsi="Times New Roman" w:cs="Times New Roman"/>
        </w:rPr>
        <w:t xml:space="preserve">s teaching ability, I would </w:t>
      </w:r>
      <w:r w:rsidR="0063213D" w:rsidRPr="000018F1">
        <w:rPr>
          <w:rFonts w:ascii="Times New Roman" w:hAnsi="Times New Roman" w:cs="Times New Roman"/>
        </w:rPr>
        <w:t>recommend</w:t>
      </w:r>
      <w:r w:rsidRPr="000018F1">
        <w:rPr>
          <w:rFonts w:ascii="Times New Roman" w:hAnsi="Times New Roman" w:cs="Times New Roman"/>
        </w:rPr>
        <w:t xml:space="preserve"> that changes be made to how a professor is evaluated. It is unfair for a professor to be penalized for something that they cannot control</w:t>
      </w:r>
      <w:r w:rsidR="002413EF">
        <w:rPr>
          <w:rFonts w:ascii="Times New Roman" w:hAnsi="Times New Roman" w:cs="Times New Roman"/>
        </w:rPr>
        <w:t>,</w:t>
      </w:r>
      <w:r w:rsidRPr="000018F1">
        <w:rPr>
          <w:rFonts w:ascii="Times New Roman" w:hAnsi="Times New Roman" w:cs="Times New Roman"/>
        </w:rPr>
        <w:t xml:space="preserve"> such as ethnicity, gender, or </w:t>
      </w:r>
      <w:r w:rsidR="005756EB">
        <w:rPr>
          <w:rFonts w:ascii="Times New Roman" w:hAnsi="Times New Roman" w:cs="Times New Roman"/>
        </w:rPr>
        <w:t>attractiveness</w:t>
      </w:r>
      <w:r w:rsidRPr="000018F1">
        <w:rPr>
          <w:rFonts w:ascii="Times New Roman" w:hAnsi="Times New Roman" w:cs="Times New Roman"/>
        </w:rPr>
        <w:t xml:space="preserve">. It is foolish to judge a professor on their score if things they cannot control affect it. Noting that, I would </w:t>
      </w:r>
      <w:r w:rsidR="0063213D" w:rsidRPr="000018F1">
        <w:rPr>
          <w:rFonts w:ascii="Times New Roman" w:hAnsi="Times New Roman" w:cs="Times New Roman"/>
        </w:rPr>
        <w:t>recommend</w:t>
      </w:r>
      <w:r w:rsidRPr="000018F1">
        <w:rPr>
          <w:rFonts w:ascii="Times New Roman" w:hAnsi="Times New Roman" w:cs="Times New Roman"/>
        </w:rPr>
        <w:t xml:space="preserve"> this study be repeated, but this time include variables that measure teaching ability, such as the suggestions in the discussion </w:t>
      </w:r>
      <w:r w:rsidR="005756EB">
        <w:rPr>
          <w:rFonts w:ascii="Times New Roman" w:hAnsi="Times New Roman" w:cs="Times New Roman"/>
        </w:rPr>
        <w:t>section</w:t>
      </w:r>
      <w:r w:rsidRPr="000018F1">
        <w:rPr>
          <w:rFonts w:ascii="Times New Roman" w:hAnsi="Times New Roman" w:cs="Times New Roman"/>
        </w:rPr>
        <w:t xml:space="preserve">. This would allow someone to properly weigh which variables matter the most. Knowing that </w:t>
      </w:r>
      <w:r w:rsidR="0063213D" w:rsidRPr="000018F1">
        <w:rPr>
          <w:rFonts w:ascii="Times New Roman" w:hAnsi="Times New Roman" w:cs="Times New Roman"/>
        </w:rPr>
        <w:t>attractiveness</w:t>
      </w:r>
      <w:r w:rsidRPr="000018F1">
        <w:rPr>
          <w:rFonts w:ascii="Times New Roman" w:hAnsi="Times New Roman" w:cs="Times New Roman"/>
        </w:rPr>
        <w:t xml:space="preserve"> </w:t>
      </w:r>
      <w:r w:rsidR="002413EF">
        <w:rPr>
          <w:rFonts w:ascii="Times New Roman" w:hAnsi="Times New Roman" w:cs="Times New Roman"/>
        </w:rPr>
        <w:t>a</w:t>
      </w:r>
      <w:r w:rsidRPr="000018F1">
        <w:rPr>
          <w:rFonts w:ascii="Times New Roman" w:hAnsi="Times New Roman" w:cs="Times New Roman"/>
        </w:rPr>
        <w:t xml:space="preserve">ffects </w:t>
      </w:r>
      <w:r w:rsidR="0063213D" w:rsidRPr="000018F1">
        <w:rPr>
          <w:rFonts w:ascii="Times New Roman" w:hAnsi="Times New Roman" w:cs="Times New Roman"/>
        </w:rPr>
        <w:t>someone’s</w:t>
      </w:r>
      <w:r w:rsidRPr="000018F1">
        <w:rPr>
          <w:rFonts w:ascii="Times New Roman" w:hAnsi="Times New Roman" w:cs="Times New Roman"/>
        </w:rPr>
        <w:t xml:space="preserve"> score should be noted, and less significance should be placed on a professor</w:t>
      </w:r>
      <w:r w:rsidR="0063213D">
        <w:rPr>
          <w:rFonts w:ascii="Times New Roman" w:hAnsi="Times New Roman" w:cs="Times New Roman"/>
        </w:rPr>
        <w:t>’</w:t>
      </w:r>
      <w:r w:rsidRPr="000018F1">
        <w:rPr>
          <w:rFonts w:ascii="Times New Roman" w:hAnsi="Times New Roman" w:cs="Times New Roman"/>
        </w:rPr>
        <w:t xml:space="preserve">s score until such a time where a </w:t>
      </w:r>
      <w:r w:rsidR="0063213D" w:rsidRPr="000018F1">
        <w:rPr>
          <w:rFonts w:ascii="Times New Roman" w:hAnsi="Times New Roman" w:cs="Times New Roman"/>
        </w:rPr>
        <w:t>professor</w:t>
      </w:r>
      <w:r w:rsidRPr="000018F1">
        <w:rPr>
          <w:rFonts w:ascii="Times New Roman" w:hAnsi="Times New Roman" w:cs="Times New Roman"/>
        </w:rPr>
        <w:t xml:space="preserve"> can be </w:t>
      </w:r>
      <w:r w:rsidR="002413EF">
        <w:rPr>
          <w:rFonts w:ascii="Times New Roman" w:hAnsi="Times New Roman" w:cs="Times New Roman"/>
        </w:rPr>
        <w:t>appropriately scored</w:t>
      </w:r>
      <w:r w:rsidRPr="000018F1">
        <w:rPr>
          <w:rFonts w:ascii="Times New Roman" w:hAnsi="Times New Roman" w:cs="Times New Roman"/>
        </w:rPr>
        <w:t xml:space="preserve"> on their teaching ability.</w:t>
      </w:r>
    </w:p>
    <w:sectPr w:rsidR="005345F8" w:rsidRPr="000018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BD79" w14:textId="77777777" w:rsidR="001514DE" w:rsidRDefault="001514DE">
      <w:pPr>
        <w:spacing w:after="0"/>
      </w:pPr>
      <w:r>
        <w:separator/>
      </w:r>
    </w:p>
  </w:endnote>
  <w:endnote w:type="continuationSeparator" w:id="0">
    <w:p w14:paraId="1B00A2ED" w14:textId="77777777" w:rsidR="001514DE" w:rsidRDefault="001514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DA5C" w14:textId="77777777" w:rsidR="001514DE" w:rsidRDefault="001514DE">
      <w:r>
        <w:separator/>
      </w:r>
    </w:p>
  </w:footnote>
  <w:footnote w:type="continuationSeparator" w:id="0">
    <w:p w14:paraId="2CA7C275" w14:textId="77777777" w:rsidR="001514DE" w:rsidRDefault="00151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296D99"/>
    <w:multiLevelType w:val="multilevel"/>
    <w:tmpl w:val="89D63CD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8C1C03F9"/>
    <w:multiLevelType w:val="multilevel"/>
    <w:tmpl w:val="8DAC61FA"/>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 w15:restartNumberingAfterBreak="0">
    <w:nsid w:val="91A27D85"/>
    <w:multiLevelType w:val="multilevel"/>
    <w:tmpl w:val="82B246D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3" w15:restartNumberingAfterBreak="0">
    <w:nsid w:val="B3CBBDEE"/>
    <w:multiLevelType w:val="multilevel"/>
    <w:tmpl w:val="D3702CE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DA4300BD"/>
    <w:multiLevelType w:val="multilevel"/>
    <w:tmpl w:val="F2B6C58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5" w15:restartNumberingAfterBreak="0">
    <w:nsid w:val="EA454B4C"/>
    <w:multiLevelType w:val="multilevel"/>
    <w:tmpl w:val="EBFA80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38D8174"/>
    <w:multiLevelType w:val="multilevel"/>
    <w:tmpl w:val="C22CBEA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2C1AE401"/>
    <w:multiLevelType w:val="multilevel"/>
    <w:tmpl w:val="2DD23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A41C59F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 w15:restartNumberingAfterBreak="0">
    <w:nsid w:val="47261BAD"/>
    <w:multiLevelType w:val="multilevel"/>
    <w:tmpl w:val="6A2EBE2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0" w15:restartNumberingAfterBreak="0">
    <w:nsid w:val="4FBE019A"/>
    <w:multiLevelType w:val="multilevel"/>
    <w:tmpl w:val="E2DA4EC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1" w15:restartNumberingAfterBreak="0">
    <w:nsid w:val="51A32303"/>
    <w:multiLevelType w:val="hybridMultilevel"/>
    <w:tmpl w:val="EB4E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4A012"/>
    <w:multiLevelType w:val="multilevel"/>
    <w:tmpl w:val="19228F36"/>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3" w15:restartNumberingAfterBreak="0">
    <w:nsid w:val="5A538D88"/>
    <w:multiLevelType w:val="multilevel"/>
    <w:tmpl w:val="758E4B5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4" w15:restartNumberingAfterBreak="0">
    <w:nsid w:val="615F1ED2"/>
    <w:multiLevelType w:val="multilevel"/>
    <w:tmpl w:val="8262659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5" w15:restartNumberingAfterBreak="0">
    <w:nsid w:val="71315DCA"/>
    <w:multiLevelType w:val="multilevel"/>
    <w:tmpl w:val="0B143B0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tQCSJpaGxpYGJko6SsGpxcWZ+XkgBYa1AKBKMF8sAAAA"/>
  </w:docVars>
  <w:rsids>
    <w:rsidRoot w:val="00590D07"/>
    <w:rsid w:val="000018F1"/>
    <w:rsid w:val="00011C8B"/>
    <w:rsid w:val="000A3BAC"/>
    <w:rsid w:val="001514DE"/>
    <w:rsid w:val="00183EDD"/>
    <w:rsid w:val="001979BE"/>
    <w:rsid w:val="001A5AA8"/>
    <w:rsid w:val="002413EF"/>
    <w:rsid w:val="002541DE"/>
    <w:rsid w:val="00290561"/>
    <w:rsid w:val="003532A4"/>
    <w:rsid w:val="004D762D"/>
    <w:rsid w:val="004E29B3"/>
    <w:rsid w:val="005061D9"/>
    <w:rsid w:val="005345F8"/>
    <w:rsid w:val="005756EB"/>
    <w:rsid w:val="00590D07"/>
    <w:rsid w:val="0063213D"/>
    <w:rsid w:val="00644702"/>
    <w:rsid w:val="006642B7"/>
    <w:rsid w:val="00720EC1"/>
    <w:rsid w:val="00750E0B"/>
    <w:rsid w:val="00772E53"/>
    <w:rsid w:val="00784D58"/>
    <w:rsid w:val="008D6863"/>
    <w:rsid w:val="009640F1"/>
    <w:rsid w:val="009A296C"/>
    <w:rsid w:val="00A13646"/>
    <w:rsid w:val="00A45820"/>
    <w:rsid w:val="00AF0365"/>
    <w:rsid w:val="00B67783"/>
    <w:rsid w:val="00B86B75"/>
    <w:rsid w:val="00BC48D5"/>
    <w:rsid w:val="00C36279"/>
    <w:rsid w:val="00C365F9"/>
    <w:rsid w:val="00DF2C5E"/>
    <w:rsid w:val="00E315A3"/>
    <w:rsid w:val="00E76DA4"/>
    <w:rsid w:val="00EB2383"/>
    <w:rsid w:val="00F01C9F"/>
    <w:rsid w:val="00F45DB9"/>
    <w:rsid w:val="00F85E13"/>
    <w:rsid w:val="00FF4F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F52E"/>
  <w15:docId w15:val="{3CD5B4CD-7565-4CC9-9CB7-97C41B0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D76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AF03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semiHidden/>
    <w:rsid w:val="00E76D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22</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Mini Project 1</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1</dc:title>
  <dc:creator>William Duquette</dc:creator>
  <cp:keywords/>
  <cp:lastModifiedBy>William Duquette</cp:lastModifiedBy>
  <cp:revision>30</cp:revision>
  <dcterms:created xsi:type="dcterms:W3CDTF">2020-04-21T21:55:00Z</dcterms:created>
  <dcterms:modified xsi:type="dcterms:W3CDTF">2021-10-21T02:51:00Z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Wednesday, April 22 at 11:59PM</vt:lpwstr>
  </property>
  <property fmtid="{D5CDD505-2E9C-101B-9397-08002B2CF9AE}" pid="3" name="output">
    <vt:lpwstr/>
  </property>
</Properties>
</file>