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E1" w:rsidRDefault="008A6334">
      <w:r>
        <w:t>Week 12</w:t>
      </w:r>
    </w:p>
    <w:p w:rsidR="008A6334" w:rsidRDefault="008A6334"/>
    <w:p w:rsidR="008A6334" w:rsidRPr="008A6334" w:rsidRDefault="008A6334" w:rsidP="008A633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50" w:after="150"/>
        <w:ind w:left="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적용시키는 방법은 inline, inner ,external이 있다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Inline : 태그 안에 style="내용;"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사용하는 방법 style 안에 내용은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문법을 사용해야 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Internal : head태그 안에 &lt;style&gt;&lt;/style&gt;태그를 넣고 스타일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태그안에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작성하는 방법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External : &lt;link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rel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='stylesheet' type='text/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'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href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파일 주소" media='all'&gt;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이용해 외부의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파일을 불러와 적용시키는 방법(파일 위치는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href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작성 , 나머지는 몰라도 현재 수업에 상관 없다.)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link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방식외에도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import 방식이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&lt;style type='text/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'&gt;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@</w:t>
      </w:r>
      <w:proofErr w:type="gram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import :</w:t>
      </w:r>
      <w:proofErr w:type="gram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('path')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&lt;/style &gt;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 방식으로도 불러 올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 것의 사용용도는 스타일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태그안에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자신이 적용한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와 함께 외부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파일도 적용 시킬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문법은 다음과 같다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(selector) { property1 : value;  property2 : value; ...}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선택자는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선택된 태그, 클래스, 아이디 등 해당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선택된 것들은 그 다음에 쓴 property(color,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backgroud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-color ,border...)에 쓴 value값이 적용된다.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inline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쓰면 한 컴포넌트? 밖에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적용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못시키지만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inline, external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따로 쓰면 중복도 제거할 수 있고 관리하기도 더 편하다. 밑에서 쓴 것처럼 기본적 위치는 head태그이다.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Selector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Element : 태그 이름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지정 a, p, div, span ,.....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요소명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{속성: 값}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class : 클래스 이름으로 지정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클래스명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{속성:값}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id : 아이디 이름으로 지정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#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아이디명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{속성:값}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우선순위는 id &gt; class &gt; element이다.  즉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프로퍼티가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적용 될 때 같은 컴포넌트인데 클래스와 아이디의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프로퍼티가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중복되면 아이디의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프로퍼티를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따라가는 것이다.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참고로 id값은 중복되면 안된다. 그냥 해당 컴포넌트를 하나의 객체로 만들어버리는 것이다.  그래서 특히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사용할 땐 컴포넌트들의 아이디와 클래스 값을 지정하는 일이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매우매우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중요하다.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다른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선택자들도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알아보자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전체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*{속성 :값} : 전체 요소 선택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가상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a : link{속성 :값} - 링크 걸린 텍스트 선택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 : visited {속성 :값} - 링크 방문을 했던 텍스트만 선택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a:hover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{속성 :값} - 링크 걸린 텍스트에 마우스를 올렸을 때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a: focus {속성 :값} - 링크 걸린 텍스트에 포커스가 생성되었을 때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a: active{속성 :값} - 링크 걸린 텍스트에 마우스를 눌렀을 때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하위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ex)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div h2{속성 :값} -div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태그안에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있는 h2태그만 선택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span #id {속성 : 값} - span 태그 안에 있는 id값을 id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가진 요소만 선택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그룹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h1,h2,p{속성:값} - h1, h2, p태그 선택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종속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요소명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클래스명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{속성:값} - 선택한 요소 중 지정 클래스를 갖는 요소만 선택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요소명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#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아이디명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{속성:값} - 선택한 요소 중 지정 아이디를 갖는 요소만 선택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comment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/*내용 */ 형식으로 주석을 단다.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color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컬러를 들어가기전에 구글 크롬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앱스에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들어가 color picker와 아톰 패키지에서 color picker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다운 받아서 사용하는 것을 추천한다.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크롬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앱스의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color picker는 웹 상에 있는 색깔을 클릭하면 해당 색깔의 정보를 주어서 개발 할 때 그대로 사용할 수 있다.(클론 코딩할 때 정말 필요)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아톰 패키지에서도 마찬가지로 색을 선택을 하면 자동으로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rgb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나 hex코드로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바꾸어줘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개발 할 때 정말 편하고 또한 해당 색깔을 쓰면 그 색깔을 편집기 위에서 표시해준다.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"https://khlug.org/image/1985b0ad1eb40713.png" \* MERGEFORMATINET </w:instrText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8A633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95645" cy="631190"/>
            <wp:effectExtent l="0" t="0" r="0" b="3810"/>
            <wp:docPr id="3" name="그림 3" descr="https://khlug.org/image/1985b0ad1eb40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lug.org/image/1985b0ad1eb407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"https://khlug.org/image/9915b0ad1eb40575.png" \* MERGEFORMATINET </w:instrText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8A633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9427210" cy="553720"/>
            <wp:effectExtent l="0" t="0" r="0" b="5080"/>
            <wp:docPr id="2" name="그림 2" descr="https://khlug.org/image/9915b0ad1eb40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hlug.org/image/9915b0ad1eb405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721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"https://khlug.org/image/1465b0ad1eb40506.png" \* MERGEFORMATINET </w:instrText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8A6334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710045" cy="476250"/>
            <wp:effectExtent l="0" t="0" r="0" b="6350"/>
            <wp:docPr id="1" name="그림 1" descr="https://khlug.org/image/1465b0ad1eb4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hlug.org/image/1465b0ad1eb405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334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컬러 값(value)은 기본적으로name, 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rgb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hex코드를 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name은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lightblue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red, cyan, yellow, 등 색깔의 영어이름 을 써서 표현하는 것이다.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rgb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(red{0~255},green{0~255},blue{0~255},transparent{0~1})가 기본적인 형태이다 transparent는 투명도를 정해준다.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hex  코드는 #XXXXXX 형태로 6자리를 16진수로 표현하는 방식이다.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컬러 표시하는 방법을 알았으니 다음으로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에서 많이 사용되는 속성 몇가지만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정리하려고한다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글자체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font-family : value; -모양 (글꼴 </w:t>
      </w:r>
      <w:hyperlink r:id="rId8" w:history="1">
        <w:r w:rsidRPr="008A6334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구글 폰트 제공 API</w:t>
        </w:r>
      </w:hyperlink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에 들어가면 많은 폰트와 적용시키는 방법까지 알려준다. 꼭 들어가보는 것을 추천한다.)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font-size : value; - 글자크기 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%...단위)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font-weight : value; - 글자 두께 (bold , normal ...)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font-style : value; - 글자 기울기 (italic , normal...)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font : [두께 , 스타일] [사이즈] [글꼴] - 함축 방식 쓴 순서대로 value값 지정한다.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문단 속성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color : value; - 텍스트 색상 (name 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rgb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, hex)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text-align : value; - 블록 요소 내에 인라인 요소를 정렬(블록 요소에만 적용)(center, left, right ...)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vertical-align : value; - 인라인 요소간의 세로 정렬(인라인 요소에 직접 적용)(top , middle , bottom ...)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text-indent :value; - 블록 요소 내에 텍스트 내어/들여 쓰기(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text-decoration : value; - 텍스트 꾸미기(underline)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배경 속성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background-color : value; - 배경 색상(name,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rgb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hex)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background-image : value; - 배경 이미지 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이미지경로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'))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박스 모델 (중요)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width/height : value; - 가로(너비)/세로(높이) 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margin/padding : value; - 바깥쪽 여백 / 안쪽 여백 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)(margin-top, margin-right, padding-bottom, padding-left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상하좌우 한쪽만 선택해서 여백 크기를 조정할 수 있다.)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또한 위치를 지정해주지 않는 경우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2개를 쓰면 margin :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;( 상하 a픽셀 , 좌우 b픽셀 적용)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3개를 쓰면 margin :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;(상 a픽셀 좌우 b픽셀 하 c픽셀 적용)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4개를 쓰면 margin :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;(상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우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적용)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padding 도 똑같이 적용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border-style : value; - 선 모양(solid, dotted, dashed....)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border-width : value; - 선 두께(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border-color : value; - 선 색깔(name,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rgb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hex)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border : [두께][스타일][색깔] - border 함축 방식 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수서대로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value적용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display속성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display : value; - 요소의 성격을 바꿀 때 사용 ( inline, block, inline-block(인라인 속성에 너비/높이 값 사용 가능), none)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float 속성(블록 요소를 왼쪽, 오른쪽 정렬할 때 사용 ,float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사용했으면 clear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통해 float해지하자)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float : value; - 블록 요소 좌우 정렬 (left, right)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clear : value; - float 해지 할 때 사용(left, right, both)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포지션 - 위치 지정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position : value; - 위치를 지정(relative(현재 위치 기준 위치 지정), fixed(스크린 기준 위치 고정))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요즘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트위터가 jQuery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이용해 만든 bootstrap을 대부분 사용한다. 위에 내용은 기본적으로 알고 있고 제대로 공부할 거면 bootstrap 공부를 추천한다.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bootstrap에 대해 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공부하고싶다면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jQuery 공부도 같이하는 것을 추천한다.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 박정진</w:t>
      </w:r>
      <w:r w:rsidRPr="008A6334">
        <w:rPr>
          <w:rFonts w:ascii="맑은 고딕" w:eastAsia="맑은 고딕" w:hAnsi="맑은 고딕" w:cs="굴림" w:hint="eastAsia"/>
          <w:color w:val="999999"/>
          <w:kern w:val="0"/>
          <w:szCs w:val="20"/>
          <w:bdr w:val="none" w:sz="0" w:space="0" w:color="auto" w:frame="1"/>
        </w:rPr>
        <w:t>#39425</w:t>
      </w:r>
    </w:p>
    <w:p w:rsidR="008A6334" w:rsidRPr="008A6334" w:rsidRDefault="008A6334" w:rsidP="008A633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AAAAAA"/>
          <w:kern w:val="0"/>
          <w:szCs w:val="20"/>
        </w:rPr>
      </w:pPr>
      <w:r w:rsidRPr="008A6334">
        <w:rPr>
          <w:rFonts w:ascii="맑은 고딕" w:eastAsia="맑은 고딕" w:hAnsi="맑은 고딕" w:cs="굴림" w:hint="eastAsia"/>
          <w:color w:val="AAAAAA"/>
          <w:kern w:val="0"/>
          <w:szCs w:val="20"/>
        </w:rPr>
        <w:t>2018.05.27. 23:18:43 (99일 전) </w:t>
      </w:r>
      <w:r w:rsidRPr="008A6334">
        <w:rPr>
          <w:rFonts w:ascii="맑은 고딕" w:eastAsia="맑은 고딕" w:hAnsi="맑은 고딕" w:cs="굴림" w:hint="eastAsia"/>
          <w:color w:val="AAAAAA"/>
          <w:kern w:val="0"/>
          <w:szCs w:val="20"/>
        </w:rPr>
        <w:br/>
        <w:t>수정 2018.05.28. 22:28:36 (98일 전)</w:t>
      </w:r>
    </w:p>
    <w:p w:rsidR="008A6334" w:rsidRPr="008A6334" w:rsidRDefault="008A6334" w:rsidP="008A633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AAAAAA"/>
          <w:kern w:val="0"/>
          <w:szCs w:val="20"/>
        </w:rPr>
      </w:pPr>
      <w:hyperlink r:id="rId9" w:history="1">
        <w:r w:rsidRPr="008A6334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이동</w:t>
        </w:r>
      </w:hyperlink>
      <w:r w:rsidRPr="008A6334">
        <w:rPr>
          <w:rFonts w:ascii="맑은 고딕" w:eastAsia="맑은 고딕" w:hAnsi="맑은 고딕" w:cs="굴림" w:hint="eastAsia"/>
          <w:color w:val="AAAAAA"/>
          <w:kern w:val="0"/>
          <w:szCs w:val="20"/>
        </w:rPr>
        <w:t> </w:t>
      </w:r>
      <w:hyperlink r:id="rId10" w:history="1">
        <w:r w:rsidRPr="008A6334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수정</w:t>
        </w:r>
      </w:hyperlink>
      <w:r w:rsidRPr="008A6334">
        <w:rPr>
          <w:rFonts w:ascii="맑은 고딕" w:eastAsia="맑은 고딕" w:hAnsi="맑은 고딕" w:cs="굴림" w:hint="eastAsia"/>
          <w:color w:val="AAAAAA"/>
          <w:kern w:val="0"/>
          <w:szCs w:val="20"/>
        </w:rPr>
        <w:t> </w:t>
      </w:r>
      <w:hyperlink r:id="rId11" w:history="1">
        <w:r w:rsidRPr="008A6334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삭제</w:t>
        </w:r>
      </w:hyperlink>
      <w:r w:rsidRPr="008A6334">
        <w:rPr>
          <w:rFonts w:ascii="맑은 고딕" w:eastAsia="맑은 고딕" w:hAnsi="맑은 고딕" w:cs="굴림" w:hint="eastAsia"/>
          <w:color w:val="AAAAAA"/>
          <w:kern w:val="0"/>
          <w:szCs w:val="20"/>
        </w:rPr>
        <w:t> </w:t>
      </w:r>
      <w:hyperlink r:id="rId12" w:history="1">
        <w:r w:rsidRPr="008A6334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보관</w:t>
        </w:r>
      </w:hyperlink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들어가기 전에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&lt;input type='submit'&gt;과 &lt;button&gt;&lt;/button&gt;의 기능은 같다. 기본적으로 버튼 태그는 type을 명시하지 않으면 submit 기능을 한다. 즉 둘 다 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태그안에서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쓰이며 정보를 전송할 때 쓰이는 태그이다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button 태그의 속성을 알아보면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type='submit' - 폼의 정보 전송 기능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type='reset' - 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작성내용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초기화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type='button' - div, span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기능을 아무것도 없이(?) 하지만 자바스크립트 기능을 이용할 때 (event) 자주 사용하는 속성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formtarget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form에서 할 수 있지만 따로 분류할 수 있기 때문에 더 다양하게 폼 정보 전송을 제어할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formtarget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="_self" 현재 창에서 이동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formtarget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="_blank" 새로운 창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기능이 똑같은 태그가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중복되서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있는데 이렇게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구분지은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이유가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input 에 비해 button 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적용하는데(꾸미는데) 자유롭다. bootstrap을 사용해 다양한 종류의 버튼을 꾸미고 제작하여 사용할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또한 태그인 만큼 버튼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태그안에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다른 태그도 삽입할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input은 input 태그 답게 입력하는 형식이 자유롭다. 또한 html5로 개발이 되고 다양한 입력 필드를 만들어줘서 개발자가 개발하기 더 편해졌다.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그럼 input 태그에 대해 더 알아보자.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input : form 태그 안에서 사용자의 정보를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입력받는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정말 중요한 태그(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input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매서드와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똑같다고 보면 된다.)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type, value, name 속성이 있는데 세가지 모두 중요하다.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type은 어떤 input을 받을 것인지 유형을 결정해주는 속성이다.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value는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입력태그의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디폴트값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(사용자 변경 가능) , 폼에서 정보를 넘길 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queryparameter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값(인자?)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name은 폼에서 정보를 넘길 때 서버로 전달되는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queryparameter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(변수)의 이름(사용자 변경 가능)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form기능을 배우는 week13때 더 자세하게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설명해야겠다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type은 html5로 넘어가면서 정말 다양한 속성이 생겼다.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type='text</w:t>
      </w:r>
      <w:proofErr w:type="gram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' :</w:t>
      </w:r>
      <w:proofErr w:type="gram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텍스트 필드로 입력을 받는 유형이다. 특징은 따로 없고(글을 입력하는 창이니까?) value값을 적으면 디폴트 값이 되어 value값에 지정한 내용이 기본으로 써있는 상태에서 출력되게 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참고: (같이 자주 쓰이는 속성 정리)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value : 텍스트 필드에 기본적으로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입력되어있는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내용을 만들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placeholder :  이 속성은 value와 달리 미리 써있는 상태가 아니라 아무것도 안 쓰여 있으면 흐린 글씨로 써있어 클릭하면 내용이 사라지고 빈칸이 되는 기능이다. 사용자에게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입력양식을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알려줄 때 많이 쓰인다.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size : 텍스트 필드의 길이를 지정 (영어가 1글자 한글이 2글자)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maxlength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: 텍스트 필드에 입력할 수 있는  최대 문자 개수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정해준다.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type='password'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기본적으로 text와 같지만 다른 점은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입력값이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●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이런식으로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보여 사용자도 못보게 된다는 것이다.  단 text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value값을 넣어 기본값을 설정하지는 못한다.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참고 :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size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maxlength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pattern : 허용하는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입력식을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regex(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정규표현식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표현해 개발자가 지정한 형식 대로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써야지만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제대로 처리한다.(ex 숫자 + 영어 대문자 + 영어 소문자 순서로 입력해야만 인정(?)을 해주게 만들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type='radio'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라디오 버튼이다. 라디오 버튼은 동그라미 체크 형식을 갖고 있고 중복 선택이 불가능 하다.  한 질문에 객관식으로 답을 선택하게 하는 유형일 때 (설문조사)  자주 쓰이는데 중요한 것은 한 질문에 여러가지 라디오 버튼을 만들 때 그 항목들의 name값을 같게 해야 같은 그룹으로 인식을 한다.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checked라는 속성을 이용하여 초기 상태일 때 어떤 값이 미리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선택되있게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할 수 있다.(디폴트 값을 지정할 수 있음!)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type='checkbox'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체크 박스다.  라디오 버튼과 똑같고 다른 점은 중복 선택이 가능 하다는 것이다.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type='hidden'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사용자에게 보이지 않게 하지만 서버로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전송해야할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경우 사용한다.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type='submit'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폼 태그 안에서 작동하는데 폼에서 action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지정한 페이지로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폼안에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입력된 정보들을 넘기는 기능을 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type='reset'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폼 태그 안에서 작동하는데 폼 안에 입력한 정보를 초기화 시켜준다.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type='number', type='range'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number는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스핀박스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range는 슬라이드 막대를 이용하여 숫자를 입력 하게 하는 유형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참고 :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value : 초기값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min : 입력 가능한 최솟값을 지정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max : 입력 가능한 최댓값을 지정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step : 숫자의 간격을 지정 (생략하면 기본 1로 지정이 된다.)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type='date', type='month', type='week'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날짜를 입력하는 필드 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date -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yyyy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/mm/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dd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month -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yyyy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/mm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week - 1월 첫째 주 기준 연도 와  주차 수 표시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datetime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', type='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datetime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-local'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datetime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yyyy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/mm/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와 시간까지 표시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datetime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-local - 자신이 있는 지역의 날짜와 시간 표시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type='time'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시간 지정하는 필드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시간 00:00 ~23:59까지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지정가능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스핀박스로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참고 :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value : 초기값 지정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min : 최솟값 지정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max : 최댓값 지정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step :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스핀박스를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이용해 입력할 때 증가/감소 값 지정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type='color'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색 선택하는 필드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참고 :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list : 선택할 수 있는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색상리스트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지정했을 때 그 리스트의 id값 부여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value : 초기값 지정 hex(16진수)코드로 표시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type='button'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div, span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아무 기능 없이 일반 버튼 형식 이 된다. 자바스크립트 이벤트와 연동해 많이 사용한다.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type='file'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파일을 첨부하려고 할 때 쓰이는 유형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파일선택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,찾아보기, 선택 등으로 표시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type='search'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검색어를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입력하는 필드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을 입력하는 필드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type='email'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이메일 주소를 입력하는 필드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type='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tel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전화 번호를 입력하는 필드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type='image'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src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='path' alt=' 대체 내용'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이미지를 전송 버튼으로 만든다.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참고할 만한 다른 속성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readonly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: 해당 필드를 읽기 전용으로 바꿈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boolean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형식을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갖고있기때문에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true,false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로도 지정 가능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autofocus : 페이지가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로드되면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폼의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요소중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원하는 필드에 마우스 커서가 표시되도록 함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autocomplete : 자동완성 기능 autocomplete='on/off' 로 자동완성 기능을 키고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끌수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required : 필수 입력 필드 지정하기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readonly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와 마찬가지로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boolean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형식을 갖고 있기 때문에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true,false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로도 지정 가능</w:t>
      </w:r>
    </w:p>
    <w:p w:rsidR="008A6334" w:rsidRDefault="008A6334"/>
    <w:p w:rsidR="008A6334" w:rsidRDefault="008A6334">
      <w:r>
        <w:rPr>
          <w:rFonts w:hint="eastAsia"/>
        </w:rPr>
        <w:t xml:space="preserve">부록 </w:t>
      </w:r>
      <w:r>
        <w:t xml:space="preserve">– </w:t>
      </w:r>
      <w:proofErr w:type="spellStart"/>
      <w:r>
        <w:rPr>
          <w:rFonts w:hint="eastAsia"/>
        </w:rPr>
        <w:t>생활코딩</w:t>
      </w:r>
      <w:proofErr w:type="spellEnd"/>
    </w:p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5일차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html언어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&lt;font&gt;&lt;/font&gt; 글자의 스타일을 바꿀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수있는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태그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6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속성 : color="색깔" - 글자의 색깔을 바꿀 수 있다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6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6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html은 정보를 전달하기 위한 목적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는 디자인에 목적을 두어서 서로의 기능을 더 강화 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수있는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효과를 가져왔다.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&lt;--! 내용 --&gt;  : 주석 기능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&lt;style&gt;내용&lt;/style&gt; 스타일 안에 있는 내용은 CSS로 해석해서 처리하게끔 하는 태그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내용 -&gt; 이 안에 CSS언어가 들어간다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ex) a(모든 a태그를) {color(property) : red(value);}(색을 빨강으로)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쓰는 방법 2가지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   style(속성) : CSS 언어로 해석  &gt;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&lt;style&gt; X {} &lt;/style&gt; :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x(selector)에게 {}(declaration)안에 있는 효과를 준다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{속성} : text-decoration :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문자 디자인에 대해 설정하는 속성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;을 붙이는 이유는 서로를 구분하기 위해 존재 (효과를 지정한 다음에는 항상 세미콜론 넣기!)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{font - size : @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px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;} 글자 크기 설정하는 속성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{text-align :  @}  문자의 정렬 방식을 설정하는 속성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&lt;class=" " &gt;" " 라는 클래스를 설정한다.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ex)스타일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태그안에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그냥 saw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쓰면 saw라는 이름의 태그를 의미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gram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.(</w:t>
      </w:r>
      <w:proofErr w:type="gram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클래스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)saw는 클래스가 saw인 것을 선택하는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&lt;id=" " &gt; 아이디를 설정한다.(클래스와 우선순위를 결정하기 위해서 쓰임)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&lt;style&gt;태그 안에서 id는 #(아이디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표시한다.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아이디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(중복되지 않아야 한다)&gt;&gt;&gt;&gt; 클래스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&gt;&gt;&gt; 태그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만약에 똑같은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선택자이면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가장 나중에 등장하는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우선순위가 높다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구체적인 아이디 가 포괄적인 태그 보다 우선순위가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높은것이다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(구체적인것이 우선순위가 높다)</w:t>
      </w:r>
    </w:p>
    <w:p w:rsidR="008A6334" w:rsidRDefault="008A6334"/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6일차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h1 태그는 자동으로 줄 바꿈이 되는데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a태그는 같은 줄에 표시된다.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border-width : -&gt; 박스의 가로 크기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border-color : -&gt; 박스 테두리의  색깔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border-style : -&gt; 박스 테두리의 스타일(실선, 점선 등등)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h1과 a에 테두리를 칠해보면 h1은 화면 전체를 쓰는데 a는 자기 자신의 컨텐츠만 쓰는 것을 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/*내용*/ :  CSS 주석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h1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화면 전체를 쓰는 태그는 block level element(tag)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자기 크기만큼만 쓰는 태그 inline element라 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block level element도 자기 크기만큼 쓰는 태그(inline element)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보이게 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display : inline;을 쓰면  inline element가 보여지는 것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속성을 바꿀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inline element도 마찬가지로 block level element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보이게 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display : block; 을 쓰면 block level element가 보여지는 것처럼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바꿀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박스에 관해서는 border라는 속성을 쓰면 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즉, border-width, border-color, border-style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나눠서 쓰지 않고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border : width style color;(속성 순서 상관없이 border에  관한 설정들을 쓰면 된다.)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박스안의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내용과 박스와의 여백을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주고싶으면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padding :  값;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박스끼리의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공간을 띄우고 싶다면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margin : 값;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block element가 화면 전체를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쓰는것을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바꾸고 싶다면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display block;을 쓰고(원래는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display:block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;이 생략된 상태)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 다음에 width : 값 을 쓰면 해당 값 만큼 박스의 크기가 조정된다.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border-위치 : -&gt; 박스의 위 아래 좌, 우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쓰면 그 쪽 부분만 조정할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웹브라우저에서(크롬) 오른쪽 버튼을 누르면 inspire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라고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검색 이라는 항목이 있다. 거기서 개발자 모드로 margin padding border 값 모두 확인 가능하니 보면서 필요한 작업들을 수행하면 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것같다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Default="008A6334"/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7일차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그리드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&lt;div&gt;&lt;/div&gt;: 아무런 의미가 없고 디자인으로 이용되는 태그 (block indent level의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태그여서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줄바꿈이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자동으로 된다.)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&lt;span&gt;&lt;/span&gt; : 아무런 의미가 없고 디자인으로 이용되는 태그(inline level의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태그여서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한 줄에 모두 쓰여진다.)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display : grid; 그리드 속성으로 설정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grid-template-columns : 열을 기준으로 그리드 영역을 나눌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2개면 2개의 크기를 적고 3개면 3개의 크기를 적는다.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크기중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xfr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은 전체 화면을 n등분 했을 때   x등분 만큼 사용한다는 것이다. (사용법을 글로 표현을 못하겠다.)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caniuse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라는 사이트를 들어가면 이런 언어들을 사용하면 호환이 되는지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보여준다.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제작할 때 참고하면 유용한 사이트인 것 같다.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13" w:tgtFrame="_blank" w:history="1">
        <w:r w:rsidRPr="008A6334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https://www.w3schools.com/css/css_grid_item.asp</w:t>
        </w:r>
      </w:hyperlink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14" w:tgtFrame="_blank" w:history="1">
        <w:r w:rsidRPr="008A6334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https://developer.mozilla.org/ko/docs/Web/CSS/CSS_Grid_Layout/%EA%B7%B8%EB%A6%AC%EB%93%9C_%EB%A0%88%EC%9D%B4%EC%95%84%EC%9B%83%EC%9D%98_%EA%B8%B0%EB%B3%B8_%EA%B0%9C%EB%85%90</w:t>
        </w:r>
      </w:hyperlink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두 개 사이트를 보면서 그리드에 대해 더 알아보고있다.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&lt;dl&gt;&lt;/dl&gt; 부모 태그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&gt;&lt;/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 자식 태그 인라인 요소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&gt;&lt;/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&gt; 자식 태그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블럭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요소</w:t>
      </w:r>
    </w:p>
    <w:p w:rsidR="008A6334" w:rsidRDefault="008A6334"/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JavaScript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자바스크립트도 프로그래밍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언어이다보니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반복문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조건문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함수 등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동일하지만  문법이 약간 다른 것일 뿐이다. 어차피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웹공부도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하고있는 겸 정리를 해봐야겠다.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내가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볼땐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현재 짧은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기간안에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가르치려다보니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일단 똑같이 쓰고 외워라 라는 식인데, 내 글이 웹 공부하고 있는 사람에게 도움이 되었으면 한다.  똑같이 쓰라고 하는 저 코드에서 왜 저 코드가 들어가는지 의미를 아는게 중요하다고 생각한다. 일단 기말이 있으니까 배우고 있는 거를 순서대로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정리해봐야겠다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일단 자바스크립트도 html위에서 노는 언어다 보니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inline, inner, external 방법으로 적용 할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1. inline :  inline은 많이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안쓰이는데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많이 쓰이는 부분이 event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발생시킬 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onclick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onblur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onmouseover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등등 이벤트를 다룰 때 자세하게 설명하겠지만 이 이벤트 에 쓰는 문법은 자바스크립트 문법으로 써야한다.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 inner :  &lt;script type=text/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javascript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&gt;&lt;/script&gt; script태그를 써서 그 안에 자바스크립트를 쓰는 것이다. 스크립트 태그 안은 자바스크립트 문법으로 써야하고 자바스크립트 문법으로 인식한다.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3.external : &lt;script type=text/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javascript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src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='~.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'&gt;&lt;/script&gt; 이렇게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src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속성을 써서 외부의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파일을 불러와 쓰는 것이다.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마찬가지로 따로 외부로 파일을 불러 써야 좋다. 관리의 편리성과 재사용이 용이하기 때문이다. 또한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캐싱면에서도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좋은데 외부로 따로 관리를 하면 html위에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써있을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때와 달리 페이지를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리로드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할때마다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다시 읽어야하는 것이 아니라 한번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읽었으므로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페이지를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리로드할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때 미리 읽었던 파일을 꺼내기 때문에 전송할 때 경량화가 되어 좋다.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그리고 위치에 대해서도 말을 하자면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는 헤드 태그 안에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는 바디 태그 끝에 쓰는 것이 네트워크 체감 속도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좋다. 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html도 위에서 차례로 코드를 읽어가며 코드를 수행하는데 헤드에 무거운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파일 이 있으면 페이지의 글자가 로드 되기 전에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파일을 불러오면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파일이 크기 때문에 페이지가 뜨는 시간이 길어져 사용자는 로드 되는 시간이 느리다고  인식하겠지만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맨뒤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바디 태그 끝에 </w:t>
      </w: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쓰면 페이지 가 보여지는 부분을 모두 로드 하고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파일을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로드하면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사용자는 일단 기능과 시각적인 것들이 눈에 보이므로 페이지 로드 시간이 빠르다고 느끼고 편의성을 느낄 것이다. 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=눈에 보이는 파일,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 사용자가 기능을 사용할 때 사용하는 파일)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그리고 웹 작업을 할 때 구글 크롬을 사용하는 것이 좋다. 그 이유는 크롬에서 제공하는 inspect(검사) 기능 때문인데 개발자 모드 인지 자세하게는 잘 모르겠다.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여튼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 항목에 들어가면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제작, console, network등 개발자가 개발 할 때 필요한 기능을 모두 갖춰져 있다.  그리고 문법 검사와 디버깅도 해주기 때문에 꼭 연습 할 때 자주 이용해야 한다.</w:t>
      </w:r>
    </w:p>
    <w:p w:rsidR="008A6334" w:rsidRDefault="008A6334"/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처음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나온것이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function이다. function은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 정말 똑같은 기능을 하고 문법도 똑같다고 생각이 든다.(사용법도 같다, return문을 만나면 함수를 빠져나가는 것도)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function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함수명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(parameter){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block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return ~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}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다음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나온것이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document.getElementById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('id).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innerHTML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이라는 코드인데 이것을 알려면 DOM(Document Object Model) - 문서 객체 모델을 알아야한다.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클래스라는 것을 배우면서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클래스명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프로퍼티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혹은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매서드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이런식으로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클래스의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프로퍼티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매서드를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불러서 사용한 것을 기억해보면 document라는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클래스안에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getElementById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라는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프로퍼티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혹은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매서드를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불러왔다고 생각하면 쉽다.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일단 기본적으로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object가 최상위 객체 였고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클래스면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모두 object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상속 받은 클래스 이므로 쓸 때 생략해도 되는 것을 알고있다.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자바스크립트도 마찬가지다.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document객체는 window 객체의 속성이므로 사용할 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window.document라고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사용해야하지만 window는 생략할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dom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대해 자세하게 다루려면 끝이 없을 것 같다, 내가 느끼기에 일단 필요한 것만 정리를 해야겠다.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대해서 일단 말하면 직접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(절대경로라고 생각) 인접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(상대 경로라고 생각)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이있다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직접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</w:p>
    <w:p w:rsidR="008A6334" w:rsidRPr="008A6334" w:rsidRDefault="008A6334" w:rsidP="008A633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document.getElementById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('id명') - 해당 아이디를 가진 요소를 선택</w:t>
      </w:r>
    </w:p>
    <w:p w:rsidR="008A6334" w:rsidRPr="008A6334" w:rsidRDefault="008A6334" w:rsidP="008A633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document.getElementByClassName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('class명') - 해당 클래스 명을 가진 첫번째 요소 선택</w:t>
      </w:r>
    </w:p>
    <w:p w:rsidR="008A6334" w:rsidRPr="008A6334" w:rsidRDefault="008A6334" w:rsidP="008A633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document.getElementByTagName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') - 해당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태그명을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가진 첫번째 요소 선택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두번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째 세번 째 요소를 선택하고 싶을 때는 해당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매서드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뒤에 리스트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[0],[1],[2] ...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쓰면 된다.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첫번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째 요소는 0인데 생략 가능하고 두번째 요소를 선택하고 싶으면 [1]을 붙여주면 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ex)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getElementByTagName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('p</w:t>
      </w:r>
      <w:proofErr w:type="gram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')[</w:t>
      </w:r>
      <w:proofErr w:type="gram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1] .~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인접선택자는 수업 시간에 다루지 않으니 나도 다루지 않겠다. 알려면 문서 객체 구조를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알아야되고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설명할게 너무 많아질 것 같다.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CSS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이용하여 선택할 수 있는 방법도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document.querySelector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('#id, .class ,...') 해당 아이디,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클래스명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등을 가진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첫번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째 요소 선택</w:t>
      </w:r>
    </w:p>
    <w:p w:rsidR="008A6334" w:rsidRPr="008A6334" w:rsidRDefault="008A6334" w:rsidP="008A633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document.querySelectorAll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('#id, .class ,...') 해당 아이디, 클래스 명 등을 가진 모든 요소 선택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속성 관련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매서드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document.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.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선택한 요소의 지정한 속성값을 리턴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getAttribute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('속성'); - 선택한 요소의 지정한 속성값을 리턴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속성명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='value' - 선택한 요소의 지정한 속성값을  value값으로 수정 혹은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setAttribute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('속성','value'); - 선택한 요소의 지정한 속성값을  value값으로 수정 혹은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innerHTML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속성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매서드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innerHTML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;  - 선택한 요소의 모든 하위 요소를 문자 데이터로 리턴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document.innerHTML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='value'; - 선택한 요소의 모든 하위 요소를 value값으로 수정 혹은 생성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document.write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('내용'); - 내용을 출력한다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document.writeln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(); - 내용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한줄을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출력한다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주의할 점 :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document.write를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페이지가 로드가 끝난 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핸들러나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콘솔을 통해서 실행 시키면 이전 페이지 내용은 모두 지워지고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document.write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쓴 내용으로 대체된다.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document 객체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프로퍼티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document.title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  title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요소값을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반환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document.body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body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요소값을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반환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document.head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head  요소 값을 반환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document.forms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form 요소 목록을 반환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document.images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이미지 요소 목록 반환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document.anchors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a 요소 목록 반환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document.links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링크 요소 반환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document.scripts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- script 요소 값 반환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이외에도 window , screen, location 등 다양한 객체들이 있다.</w:t>
      </w:r>
    </w:p>
    <w:p w:rsidR="008A6334" w:rsidRDefault="008A6334"/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이벤트 - 유저가 페이지 에 행하는 모든 동작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이벤트 종류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마우스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onmouseover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마우스(커서)가 지정한 요소에 올라갔을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onmouseout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마우스가 지정한 요소에서 벗어났을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onclick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마우스가 지정한 요소를 클릭했을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ondbclick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 - 마우스가 지정한 요소를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더블클릭했을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키보드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onkeypress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지정한 요소에서 키보드를 눌렀을 때 실행(shift, ctrl, 등 기능 키 및 방향키 제외)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onkeydown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지정한 요소에서 모든 키가 눌렸을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onkeyup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지정한 요소에서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키보들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눌렀다 떼었을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기타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onfocus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지정한 요소에 포커스가 갔을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onblur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지정한 요소에서 포커스가 생겼다 잃었을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onload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지정한 요소의 하위 요소를 모두 로딩 했을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onunload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문서를 닫거나 다른 페이지로 이동할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onsubmit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폼 요소에서 submit 버튼을 눌렀을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onreset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폼 요소에서 reset버튼을 눌렀을 때 실행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6C5256" w:rsidP="008A633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8A6334">
        <w:rPr>
          <w:rFonts w:ascii="굴림" w:eastAsia="굴림" w:hAnsi="굴림" w:cs="굴림"/>
          <w:noProof/>
          <w:kern w:val="0"/>
          <w:sz w:val="24"/>
        </w:rPr>
        <w:pict>
          <v:rect id="_x0000_i1027" alt="" style="width:451pt;height:.05pt;mso-width-percent:0;mso-height-percent:0;mso-width-percent:0;mso-height-percent:0" o:hrstd="t" o:hrnoshade="t" o:hr="t" fillcolor="black" stroked="f"/>
        </w:pic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이벤트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핸들러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 이벤트 발생시 자바스크립트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실행문을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실행하는 것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이벤트 등록 방식은 두가지이다 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직접 요소 이벤트 등록 : 태그에 직접 등록 하는 방법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ex &lt;input type='text' id='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myevent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'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onblur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functionName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'&gt;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DOM을 이용한 이벤트 등록  : script 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파일에 등록하는 방법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ex)  &lt;input type='text' id='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myevent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'&gt; html에 작성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script 내부나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파일에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document.getElementById</w:t>
      </w:r>
      <w:proofErr w:type="spellEnd"/>
      <w:proofErr w:type="gram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myevent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').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onblur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=function(){ code;}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6C5256" w:rsidP="008A633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8A6334">
        <w:rPr>
          <w:rFonts w:ascii="굴림" w:eastAsia="굴림" w:hAnsi="굴림" w:cs="굴림"/>
          <w:noProof/>
          <w:kern w:val="0"/>
          <w:sz w:val="24"/>
        </w:rPr>
        <w:pict>
          <v:rect id="_x0000_i1026" alt="" style="width:451pt;height:.05pt;mso-width-percent:0;mso-height-percent:0;mso-width-percent:0;mso-height-percent:0" o:hrstd="t" o:hrnoshade="t" o:hr="t" fillcolor="black" stroked="f"/>
        </w:pic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window 객체는 브라우저의 객체 (BOM의 최상위 객체 이다.)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window 객체는 document, screen, location, history, navigator 하위 객체를 포함하고 있다. 이들을 통틀어 BOM이라고 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window 객체의 메서드 (window는 브라우저에 내장된 객체의 최상위 객체이므로 따로 앞에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window.alert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()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window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붙이지 않고 alert()만 작성해도 된다.)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open('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경로','창 이름', '옵션') - 새 창을 열 때 사용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alert('내용') - 경고 창을 띄움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prompt('내용', 기본default답변) - 질의응답 창을 띄움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comfirm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('내용') - 확인/취소 창을 띄움 (확인이면 true 취소 면 false 값 리턴)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6C5256" w:rsidP="008A633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8A6334">
        <w:rPr>
          <w:rFonts w:ascii="굴림" w:eastAsia="굴림" w:hAnsi="굴림" w:cs="굴림"/>
          <w:noProof/>
          <w:kern w:val="0"/>
          <w:sz w:val="24"/>
        </w:rPr>
        <w:pict>
          <v:rect id="_x0000_i1025" alt="" style="width:451pt;height:.05pt;mso-width-percent:0;mso-height-percent:0;mso-width-percent:0;mso-height-percent:0" o:hrstd="t" o:hrnoshade="t" o:hr="t" fillcolor="black" stroked="f"/>
        </w:pic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자바스크립트의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조작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.style.~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15" w:history="1">
        <w:r w:rsidRPr="008A6334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자바스크립트 css 스타일 조작</w:t>
        </w:r>
      </w:hyperlink>
    </w:p>
    <w:p w:rsidR="008A6334" w:rsidRDefault="008A6334"/>
    <w:p w:rsidR="008A6334" w:rsidRDefault="008A6334"/>
    <w:p w:rsidR="008A6334" w:rsidRDefault="008A6334">
      <w:r>
        <w:rPr>
          <w:rFonts w:hint="eastAsia"/>
        </w:rPr>
        <w:t xml:space="preserve">부록 </w:t>
      </w:r>
      <w:r>
        <w:t xml:space="preserve">– </w:t>
      </w:r>
      <w:proofErr w:type="spellStart"/>
      <w:r>
        <w:rPr>
          <w:rFonts w:hint="eastAsia"/>
        </w:rPr>
        <w:t>생활코딩</w:t>
      </w:r>
      <w:proofErr w:type="spellEnd"/>
      <w:r>
        <w:rPr>
          <w:rFonts w:hint="eastAsia"/>
        </w:rPr>
        <w:t xml:space="preserve"> </w:t>
      </w:r>
    </w:p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8일차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반응형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디자인과 미디어 쿼리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@media{조건(?){CSS 조건}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ex){조건} :  min-width:800px(세미콜론 안 붙인다) -&gt; 화면의 크기가 800px보다 클 때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 max-widht:800px -&gt; 화면의  크기가 800px보다 작을 때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html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먼저 불러오고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javascript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되도록 바디 끝(파일을 불러올 때 화면을 보여주고 불러오는게 더 좋음)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파일을 따로 쓰는게 캐쉬를 통해서 속도의 향상,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전송량의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경량화에 도움이 됨.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&lt;link&gt; :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파일을 불러와 해당 파일에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파일이 적용 되게 하는 태그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JavaScript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javascript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쓰는 방법 3가지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1.&lt;script&gt;&lt;/script&gt; 태그 이용하기 : &lt;script&gt;태그 안에 있는 내용은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문법에 맞게 컴퓨터가 해석하게 하는 태그이다.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2.event이용하기 :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&lt;input&gt;태그 : 사용자의 입력을 받는 태그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속성 : type="button" -&gt; 버튼입력형식  value ="내용"(버튼에 내용을 써준다.)   type="text" -&gt; 텍스트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입력형식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on~ : on뒤에 나오는 내용은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javascript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나와야한다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          on~을 실행했을 때 on~뒤에 있던 내용을 기억했다가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해석해 실행한다.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24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onclick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-&gt; 버튼을 클릭했을 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24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onchange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-&gt; 내용이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변경됬을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24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onkeydown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-&gt; 키를 눌렀을 시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alert: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알람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?을 띄운다.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3.console창 이용하기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오른쪽 버튼에 inspect라는 항목을 누르면 element옆에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콘솔창이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뜨는데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콘솔창으로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html위에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javascript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로 제어 및 실험(?)을 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물론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콘솔창에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쓴 것은 저장되지 않는다.(터미널이나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shell창과 비슷한 개념인 것 같다.)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str.length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-&gt; 문자열의 개수를 출력한다.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16" w:history="1">
        <w:r w:rsidRPr="008A6334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데이터타입 - 문자열과 숫자</w:t>
        </w:r>
      </w:hyperlink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17" w:history="1">
        <w:r w:rsidRPr="008A6334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변수와 대입 연산자</w:t>
        </w:r>
      </w:hyperlink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자바스크립트 데이터 타입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boolean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Null, Undefined, Number, String, Symbol, object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보면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문법이랑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기존 클래스가 갖고있는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매서드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형식도 비슷하다. 그래서 빠르게 넘길 수 있는 것 같다. 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차이점이 있다면 끝에 ;을 붙이는 것이 다른 점인 것 같다.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관련 자바스크립트 문법을 다 정리해놓은 moz://a 라는 사이트를 자주 이용해야겠다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18" w:history="1">
        <w:r w:rsidRPr="008A6334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developer.mozilla.org/ko/docs/Web/JavaScript</w:t>
        </w:r>
      </w:hyperlink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CSS기초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 수업에 있는 내용이라 빠르게 복습하고 넘어갔다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제어할 태그 선택하기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document.querySelector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(ex 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myclass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#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myid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"태그)")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document.getElementById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(ex 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myclass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#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myid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"태그"))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둘다 자바스크립트에서 제어할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지정하는 함수이다.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document.querySelector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선택자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(ex ".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myclass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", "#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myid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", "태그)").style.속성;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style뒤에 들어가는 문법도 자바스크립트의 문법이니 CSS와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헷갈리지말자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프로그램, 프로그래밍, 프로그래머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프로그램 -&gt;  순서</w:t>
      </w: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순서를 만드는 과정 -&gt; 프로그래밍</w:t>
      </w: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순서를 만드는 사람 -&gt; 프로그래머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조건문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토글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(toggle)을 만든다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비교연산자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boolean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비교연산자는 똑같다.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다른점은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===인데 이것은 값이 같고 데이터 형태도 같아야 True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리턴한다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gram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!=</w:t>
      </w:r>
      <w:proofErr w:type="gram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=도 있는데 값이 다르거나 데이터 형태가 다르면 True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리턴한다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19" w:history="1">
        <w:r w:rsidRPr="008A6334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자바스크립트 비교연산자 정리</w:t>
        </w:r>
      </w:hyperlink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논리연산자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!(not) &amp;&amp;(and) ||(or)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tip : html에서는 &lt;, &gt;가 하나의 문법이므로 이걸 표시하려면 &amp;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(&lt;), &amp;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gt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(&gt;)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쓰면된다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조건문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document.write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("문자") 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print)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자바스크립트에서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boolean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은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맨 앞 글자가 대문자가 아니라 true, false로 구분된다.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if(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boolean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){수행할 문장} -&gt; true일 때 실행된다. </w:t>
      </w:r>
    </w:p>
    <w:p w:rsidR="008A6334" w:rsidRDefault="008A6334"/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9일차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자바스크립트가 생각보다 많이 어렵다 일단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생활코딩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강좌는 한번 쭉 보고 실습한 후 책에 있는 예제로 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공부해봐야겠다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node.js 나가기에는 내가 아직 자바스크립트에 대한 이해도가 조금 떨어진다는 생각이 든다.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시험이 끝나면 올렸던 것들도 한번 정리가 필요한 것 같다.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는 문장 끝에 ;을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붙여줘야한다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조건문의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활용 if(조건){ }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리팩토링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this : 해당 블록의 자신을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가르키는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객체 (조금 더 파헤쳐 봐야겠다)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반복문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예고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배열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자바스크립트에선 변수를 선언할 때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var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을 붙인다.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리스트와 같은 개념인 듯 하다. (인덱스도 처음에 0부터 시작)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.push() : 리스트에 요소를 추가할 수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.length : 리스트 요소, 문자 의 개수를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리턴한다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반복문</w:t>
      </w:r>
      <w:proofErr w:type="spell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for문과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for..in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문 , while문 이 있다.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while(조건이 참일 동안){수행할 문장;} : 조건이 거짓이 되면 루프를 빠져 나온다.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일단 이 또한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비슷하다.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함수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function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함수이름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(매개변수) {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gram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return  ;</w:t>
      </w:r>
      <w:proofErr w:type="gramEnd"/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}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파이썬의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 같음</w:t>
      </w:r>
    </w:p>
    <w:p w:rsidR="008A6334" w:rsidRDefault="008A6334"/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10일차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객체  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클래스)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객체안에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있는 변수?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프로퍼티에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대해서는 조금 더 알아봐야겠다(강의에서는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딕셔너리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key값에 value값을 대응하는 형식으로 했다.)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객체 안에서 작동하는 함수 -&gt;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매서드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똑같음)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&lt;script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src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="주소"&gt;&lt;/script&gt;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js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도 마찬가지로 html과 분리해서 따로 관리하는 편이 여러모로 괜찮다.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절대주소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 : 파일이나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</w:t>
      </w:r>
      <w:hyperlink r:id="rId20" w:tgtFrame="_blank" w:history="1">
        <w:r w:rsidRPr="008A6334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http://</w:t>
        </w:r>
      </w:hyperlink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부터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시작)의 전체적 주소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상대주소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: 상위 디렉터리  -&gt; ../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6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      하위 디렉터리 -&gt; /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6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 현재 디렉터리 -&gt; .(생략 가능)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6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상대주소를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쓰는 편이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이식성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부분과 수정할 때 매우 좋은 것 같다.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6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ind w:left="6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라이브러리 : 완성된 부품들 -&gt; 부품들을 끼워 맞춰 완성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프레임워크 : 구조 -&gt; 만들어진 구조 속에서 작업을 한다.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UI  : User Interface -&gt;  사용자가 작동하는 기능 -&gt; jQuery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API :  Application Programming Interface -&gt;  프로그램어를 입력하면 동작하는 기능(?) </w:t>
      </w:r>
    </w:p>
    <w:p w:rsidR="008A6334" w:rsidRDefault="008A6334"/>
    <w:p w:rsidR="008A6334" w:rsidRDefault="008A6334"/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11일차 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&lt;form&gt;&lt;/form&gt; 입력한 정보를 action이라는 속성을 통해 전송하는 태그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urlquerystring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을 생성하는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공장과도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같다.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정보를 가져올 때는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query string을 이용해 가져오는 것이 맞다.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하지만 생성,삭제를 할 때는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query string 을 이용하면 나중에 누군가 이런 주소(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url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query string 을 쓰는)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쓰면 정보를 마음대로 생성 삭제 가 가능할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그래서 form 의 method 속성을 쓰는 것이다.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method : 폼을 서버에 전송할 http </w:t>
      </w:r>
      <w:proofErr w:type="spellStart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메소드를</w:t>
      </w:r>
      <w:proofErr w:type="spellEnd"/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정하는 속성. (GET (읽을 때 사용)또는 POST(생성, 수정, 삭제 할 때 사용))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action : 폼을 전송할 서버 쪽 스크립트 파일을 지정하는 속성.</w:t>
      </w:r>
    </w:p>
    <w:p w:rsidR="008A6334" w:rsidRPr="008A6334" w:rsidRDefault="008A6334" w:rsidP="008A6334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8A6334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name :폼을 식별하기 위한 이름을 부여</w:t>
      </w:r>
    </w:p>
    <w:p w:rsidR="008A6334" w:rsidRPr="008A6334" w:rsidRDefault="008A6334">
      <w:pPr>
        <w:rPr>
          <w:rFonts w:hint="eastAsia"/>
        </w:rPr>
      </w:pPr>
      <w:bookmarkStart w:id="0" w:name="_GoBack"/>
      <w:bookmarkEnd w:id="0"/>
    </w:p>
    <w:sectPr w:rsidR="008A6334" w:rsidRPr="008A6334" w:rsidSect="005830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016E"/>
    <w:multiLevelType w:val="multilevel"/>
    <w:tmpl w:val="239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938C8"/>
    <w:multiLevelType w:val="multilevel"/>
    <w:tmpl w:val="FE86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00787"/>
    <w:multiLevelType w:val="multilevel"/>
    <w:tmpl w:val="1274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34"/>
    <w:rsid w:val="005830DA"/>
    <w:rsid w:val="006C5256"/>
    <w:rsid w:val="008A6334"/>
    <w:rsid w:val="00C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B62C"/>
  <w15:chartTrackingRefBased/>
  <w15:docId w15:val="{C7C02F99-B2CC-9B48-B037-393121F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33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8A6334"/>
    <w:rPr>
      <w:color w:val="0000FF"/>
      <w:u w:val="single"/>
    </w:rPr>
  </w:style>
  <w:style w:type="character" w:customStyle="1" w:styleId="id">
    <w:name w:val="id"/>
    <w:basedOn w:val="a0"/>
    <w:rsid w:val="008A6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hyperlink" Target="https://www.w3schools.com/css/css_grid_item.asp" TargetMode="External"/><Relationship Id="rId18" Type="http://schemas.openxmlformats.org/officeDocument/2006/relationships/hyperlink" Target="https://developer.mozilla.org/ko/docs/Web/JavaScrip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khlug.org/group/35951" TargetMode="External"/><Relationship Id="rId17" Type="http://schemas.openxmlformats.org/officeDocument/2006/relationships/hyperlink" Target="https://opentutorials.org/course/3085/188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tutorials.org/course/3085/18870" TargetMode="External"/><Relationship Id="rId20" Type="http://schemas.openxmlformats.org/officeDocument/2006/relationships/hyperlink" Target="NUL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hlug.org/group/3595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ref/dom_obj_style.asp" TargetMode="External"/><Relationship Id="rId10" Type="http://schemas.openxmlformats.org/officeDocument/2006/relationships/hyperlink" Target="https://khlug.org/group/35951" TargetMode="External"/><Relationship Id="rId19" Type="http://schemas.openxmlformats.org/officeDocument/2006/relationships/hyperlink" Target="https://developer.mozilla.org/ko/docs/Web/JavaScript/Guide/Expressions_and_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hlug.org/group/35951" TargetMode="External"/><Relationship Id="rId14" Type="http://schemas.openxmlformats.org/officeDocument/2006/relationships/hyperlink" Target="https://developer.mozilla.org/ko/docs/Web/CSS/CSS_Grid_Layout/%EA%B7%B8%EB%A6%AC%EB%93%9C_%EB%A0%88%EC%9D%B4%EC%95%84%EC%9B%83%EC%9D%98_%EA%B8%B0%EB%B3%B8_%EA%B0%9C%EB%85%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3025</Words>
  <Characters>17245</Characters>
  <Application>Microsoft Office Word</Application>
  <DocSecurity>0</DocSecurity>
  <Lines>143</Lines>
  <Paragraphs>40</Paragraphs>
  <ScaleCrop>false</ScaleCrop>
  <Company/>
  <LinksUpToDate>false</LinksUpToDate>
  <CharactersWithSpaces>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</cp:revision>
  <dcterms:created xsi:type="dcterms:W3CDTF">2018-09-03T07:13:00Z</dcterms:created>
  <dcterms:modified xsi:type="dcterms:W3CDTF">2018-09-03T07:18:00Z</dcterms:modified>
</cp:coreProperties>
</file>