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D15E54">
              <w:rPr>
                <w:szCs w:val="20"/>
              </w:rPr>
              <w:t>08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D15E54">
              <w:rPr>
                <w:szCs w:val="20"/>
              </w:rPr>
              <w:t>11</w:t>
            </w:r>
            <w:r w:rsidR="006F4101">
              <w:rPr>
                <w:szCs w:val="20"/>
              </w:rPr>
              <w:t>.</w:t>
            </w:r>
            <w:r w:rsidR="00D15E54">
              <w:rPr>
                <w:szCs w:val="20"/>
              </w:rPr>
              <w:t>07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10422" w:type="dxa"/>
        <w:tblLook w:val="04A0" w:firstRow="1" w:lastRow="0" w:firstColumn="1" w:lastColumn="0" w:noHBand="0" w:noVBand="1"/>
      </w:tblPr>
      <w:tblGrid>
        <w:gridCol w:w="1176"/>
        <w:gridCol w:w="9246"/>
      </w:tblGrid>
      <w:tr w:rsidR="00C25E38" w:rsidTr="00D15E54">
        <w:tc>
          <w:tcPr>
            <w:tcW w:w="1176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9246" w:type="dxa"/>
          </w:tcPr>
          <w:p w:rsidR="00C25E38" w:rsidRDefault="00D15E54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이미지파일의 노이즈를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차원 </w:t>
            </w:r>
            <w:proofErr w:type="spellStart"/>
            <w:r>
              <w:rPr>
                <w:rFonts w:hint="eastAsia"/>
                <w:szCs w:val="20"/>
              </w:rPr>
              <w:t>퓨리에</w:t>
            </w:r>
            <w:proofErr w:type="spellEnd"/>
            <w:r>
              <w:rPr>
                <w:rFonts w:hint="eastAsia"/>
                <w:szCs w:val="20"/>
              </w:rPr>
              <w:t xml:space="preserve"> 변환해서 제거한다.</w:t>
            </w:r>
          </w:p>
        </w:tc>
      </w:tr>
      <w:tr w:rsidR="00C25E38" w:rsidTr="00D15E54">
        <w:tc>
          <w:tcPr>
            <w:tcW w:w="1176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9246" w:type="dxa"/>
          </w:tcPr>
          <w:p w:rsidR="00C25E38" w:rsidRDefault="00D15E54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문을 위한 변수들,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입출력을 위한 변수들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"twin_noise_64.bmp"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binary);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*header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InF.read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*)header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54);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A;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*[64];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64;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64];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**B;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**G;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**R;</w:t>
            </w:r>
          </w:p>
          <w:p w:rsidR="00D15E54" w:rsidRDefault="00D15E54" w:rsidP="00D15E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**BGR;</w:t>
            </w:r>
          </w:p>
          <w:p w:rsidR="00D15E54" w:rsidRDefault="00D15E54" w:rsidP="00D15E54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complex **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15E54" w:rsidRPr="00D15E54" w:rsidRDefault="00D15E54" w:rsidP="00D15E54">
            <w:pPr>
              <w:ind w:firstLineChars="400" w:firstLine="76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complex **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C25E38" w:rsidTr="00D15E54">
        <w:tc>
          <w:tcPr>
            <w:tcW w:w="1176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9246" w:type="dxa"/>
          </w:tcPr>
          <w:p w:rsidR="00C25E38" w:rsidRDefault="00D15E54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헤더부분과 내용을 분리해서 </w:t>
            </w:r>
            <w:proofErr w:type="spellStart"/>
            <w:r>
              <w:rPr>
                <w:rFonts w:hint="eastAsia"/>
                <w:szCs w:val="20"/>
              </w:rPr>
              <w:t>저장해뒀다가</w:t>
            </w:r>
            <w:proofErr w:type="spellEnd"/>
            <w:r>
              <w:rPr>
                <w:rFonts w:hint="eastAsia"/>
                <w:szCs w:val="20"/>
              </w:rPr>
              <w:t xml:space="preserve"> 나중에 다시 파일을 만들면서 헤더파일은 그대로 쓰고 내용 부분은 </w:t>
            </w:r>
            <w:proofErr w:type="spellStart"/>
            <w:r>
              <w:rPr>
                <w:rFonts w:hint="eastAsia"/>
                <w:szCs w:val="20"/>
              </w:rPr>
              <w:t>퓨리에변환을</w:t>
            </w:r>
            <w:proofErr w:type="spellEnd"/>
            <w:r>
              <w:rPr>
                <w:rFonts w:hint="eastAsia"/>
                <w:szCs w:val="20"/>
              </w:rPr>
              <w:t xml:space="preserve"> 해서 고주파성분을 제거한 후 다시 역 </w:t>
            </w:r>
            <w:proofErr w:type="spellStart"/>
            <w:r>
              <w:rPr>
                <w:rFonts w:hint="eastAsia"/>
                <w:szCs w:val="20"/>
              </w:rPr>
              <w:t>퓨리에변환을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한</w:t>
            </w:r>
            <w:proofErr w:type="spellEnd"/>
            <w:r>
              <w:rPr>
                <w:rFonts w:hint="eastAsia"/>
                <w:szCs w:val="20"/>
              </w:rPr>
              <w:t xml:space="preserve"> 후에 이미지 파일을 다시 만든다.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과정에서 </w:t>
            </w:r>
            <w:r>
              <w:rPr>
                <w:szCs w:val="20"/>
              </w:rPr>
              <w:t>for</w:t>
            </w:r>
            <w:r>
              <w:rPr>
                <w:rFonts w:hint="eastAsia"/>
                <w:szCs w:val="20"/>
              </w:rPr>
              <w:t>문을 많이 사용하였다.</w:t>
            </w:r>
          </w:p>
        </w:tc>
      </w:tr>
      <w:tr w:rsidR="00C25E38" w:rsidTr="00D15E54">
        <w:tc>
          <w:tcPr>
            <w:tcW w:w="1176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9246" w:type="dxa"/>
          </w:tcPr>
          <w:p w:rsidR="00C25E38" w:rsidRDefault="00D15E54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고주파성분을 잘라내다 보니 사진이 전체적으로 선명도가 떨어졌지만 노이즈 성분은 무늬가 사라진 것을 볼 수 있었다.</w:t>
            </w:r>
          </w:p>
        </w:tc>
      </w:tr>
    </w:tbl>
    <w:p w:rsidR="00C25E38" w:rsidRPr="00D82986" w:rsidRDefault="00D15E54" w:rsidP="00D82986">
      <w:pPr>
        <w:jc w:val="left"/>
        <w:rPr>
          <w:szCs w:val="20"/>
        </w:rPr>
      </w:pPr>
      <w:bookmarkStart w:id="0" w:name="_GoBack"/>
      <w:r>
        <w:rPr>
          <w:rFonts w:hint="eastAsia"/>
          <w:noProof/>
          <w:szCs w:val="20"/>
        </w:rPr>
        <w:lastRenderedPageBreak/>
        <w:drawing>
          <wp:inline distT="0" distB="0" distL="0" distR="0" wp14:anchorId="55494C96" wp14:editId="780BFBB8">
            <wp:extent cx="5783580" cy="276873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30" cy="27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Cs w:val="20"/>
        </w:rPr>
        <w:drawing>
          <wp:inline distT="0" distB="0" distL="0" distR="0">
            <wp:extent cx="5730240" cy="30708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38" w:rsidRPr="00D82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5F3569"/>
    <w:rsid w:val="006F4101"/>
    <w:rsid w:val="007B3417"/>
    <w:rsid w:val="00944B4C"/>
    <w:rsid w:val="00C25E38"/>
    <w:rsid w:val="00D15E54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17C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4</cp:revision>
  <dcterms:created xsi:type="dcterms:W3CDTF">2019-09-19T06:07:00Z</dcterms:created>
  <dcterms:modified xsi:type="dcterms:W3CDTF">2019-11-07T08:20:00Z</dcterms:modified>
</cp:coreProperties>
</file>