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7B" w:rsidRPr="003D71B1" w:rsidRDefault="003D71B1" w:rsidP="003D71B1">
      <w:pPr>
        <w:jc w:val="center"/>
        <w:rPr>
          <w:rFonts w:ascii="Batang" w:eastAsia="Batang" w:hAnsi="Batang" w:cs="Batang"/>
          <w:b/>
          <w:bCs/>
          <w:sz w:val="40"/>
          <w:szCs w:val="40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40"/>
          <w:szCs w:val="40"/>
          <w:lang w:val="en-US" w:eastAsia="ko-KR"/>
        </w:rPr>
        <w:t>디지털회로실험 보고서</w:t>
      </w:r>
    </w:p>
    <w:p w:rsidR="003D71B1" w:rsidRDefault="003D71B1">
      <w:pPr>
        <w:rPr>
          <w:rFonts w:ascii="Batang" w:eastAsia="Batang" w:hAnsi="Batang" w:cs="Batang"/>
          <w:lang w:val="en-US" w:eastAsia="ko-KR"/>
        </w:rPr>
      </w:pPr>
    </w:p>
    <w:p w:rsidR="003D71B1" w:rsidRPr="003D71B1" w:rsidRDefault="003D71B1" w:rsidP="003D71B1">
      <w:pPr>
        <w:jc w:val="center"/>
        <w:rPr>
          <w:rFonts w:ascii="Batang" w:eastAsia="Batang" w:hAnsi="Batang" w:cs="Batang"/>
          <w:sz w:val="32"/>
          <w:szCs w:val="32"/>
          <w:lang w:val="en-US" w:eastAsia="ko-KR"/>
        </w:rPr>
      </w:pPr>
      <w:r w:rsidRPr="003D71B1">
        <w:rPr>
          <w:rFonts w:ascii="Batang" w:eastAsia="Batang" w:hAnsi="Batang" w:cs="Batang"/>
          <w:sz w:val="32"/>
          <w:szCs w:val="32"/>
          <w:lang w:val="en-US" w:eastAsia="ko-KR"/>
        </w:rPr>
        <w:t>-</w:t>
      </w:r>
      <w:r w:rsidR="00F51504">
        <w:rPr>
          <w:rFonts w:ascii="Batang" w:eastAsia="Batang" w:hAnsi="Batang" w:cs="Batang"/>
          <w:sz w:val="32"/>
          <w:szCs w:val="32"/>
          <w:lang w:val="en-US" w:eastAsia="ko-KR"/>
        </w:rPr>
        <w:t>3</w:t>
      </w:r>
      <w:r w:rsidRPr="003D71B1">
        <w:rPr>
          <w:rFonts w:ascii="Batang" w:eastAsia="Batang" w:hAnsi="Batang" w:cs="Batang" w:hint="eastAsia"/>
          <w:sz w:val="32"/>
          <w:szCs w:val="32"/>
          <w:lang w:val="en-US" w:eastAsia="ko-KR"/>
        </w:rPr>
        <w:t>주차-</w:t>
      </w:r>
    </w:p>
    <w:p w:rsidR="003D71B1" w:rsidRDefault="003D71B1">
      <w:pPr>
        <w:rPr>
          <w:rFonts w:ascii="Batang" w:eastAsia="Batang" w:hAnsi="Batang" w:cs="Batang"/>
          <w:lang w:val="en-US" w:eastAsia="ko-KR"/>
        </w:rPr>
      </w:pPr>
    </w:p>
    <w:p w:rsidR="003D71B1" w:rsidRP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전자공학과</w:t>
      </w:r>
    </w:p>
    <w:p w:rsidR="003D71B1" w:rsidRP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/>
          <w:sz w:val="28"/>
          <w:szCs w:val="28"/>
          <w:lang w:val="en-US" w:eastAsia="ko-KR"/>
        </w:rPr>
        <w:t>2015104027</w:t>
      </w:r>
    </w:p>
    <w:p w:rsid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sz w:val="28"/>
          <w:szCs w:val="28"/>
          <w:lang w:val="en-US" w:eastAsia="ko-KR"/>
        </w:rPr>
        <w:t>박정진</w:t>
      </w:r>
    </w:p>
    <w:p w:rsid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3D71B1" w:rsidRDefault="003D71B1" w:rsidP="003D71B1">
      <w:pPr>
        <w:jc w:val="right"/>
        <w:rPr>
          <w:rFonts w:ascii="Batang" w:eastAsia="Batang" w:hAnsi="Batang" w:cs="Batang"/>
          <w:sz w:val="28"/>
          <w:szCs w:val="28"/>
          <w:lang w:val="en-US" w:eastAsia="ko-KR"/>
        </w:rPr>
      </w:pPr>
    </w:p>
    <w:p w:rsidR="003D71B1" w:rsidRDefault="003D71B1" w:rsidP="003D71B1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  <w:r w:rsidRPr="003D71B1">
        <w:rPr>
          <w:rFonts w:ascii="Batang" w:eastAsia="Batang" w:hAnsi="Batang" w:cs="Batang" w:hint="eastAsia"/>
          <w:b/>
          <w:bCs/>
          <w:sz w:val="28"/>
          <w:szCs w:val="28"/>
          <w:lang w:val="en-US" w:eastAsia="ko-KR"/>
        </w:rPr>
        <w:t>실험 결과</w:t>
      </w:r>
    </w:p>
    <w:p w:rsidR="003D71B1" w:rsidRDefault="003D71B1" w:rsidP="003D71B1">
      <w:pP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</w:pPr>
    </w:p>
    <w:p w:rsidR="003D71B1" w:rsidRPr="00F94A64" w:rsidRDefault="00F51504" w:rsidP="003D71B1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Lab04 - 1 Half Adder</w:t>
      </w: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71B1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054600" cy="2870200"/>
            <wp:effectExtent l="0" t="0" r="0" b="0"/>
            <wp:docPr id="41" name="Picture 4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alf_Adder_Schemat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3746500" cy="1079500"/>
            <wp:effectExtent l="0" t="0" r="0" b="0"/>
            <wp:docPr id="42" name="Picture 4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alf_Adder_Simu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F10A4" w:rsidRDefault="007F10A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7F6632" w:rsidRDefault="007F663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F51504" w:rsidRPr="00F51504" w:rsidTr="00F515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A[1](A)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A[0](B)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F51504" w:rsidRPr="00F51504" w:rsidTr="00F515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1504" w:rsidRPr="00F51504" w:rsidTr="00F515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1504" w:rsidRPr="00F51504" w:rsidTr="00F515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1504" w:rsidRPr="00F51504" w:rsidTr="00F5150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1504" w:rsidRPr="00F51504" w:rsidRDefault="00F51504" w:rsidP="00F51504">
            <w:pPr>
              <w:jc w:val="right"/>
              <w:rPr>
                <w:rFonts w:ascii="Calibri" w:hAnsi="Calibri" w:cs="Calibri"/>
                <w:color w:val="000000"/>
              </w:rPr>
            </w:pPr>
            <w:r w:rsidRPr="00F51504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7F10A4" w:rsidRDefault="007F10A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611AF3" w:rsidRDefault="00D370AF" w:rsidP="003D71B1">
      <w:pPr>
        <w:ind w:left="720"/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Half-Adder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A+B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Sum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Carry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가 알맞게 나오는것으로 알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F51504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1504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1504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1504" w:rsidRDefault="00F51504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51504" w:rsidRPr="00F94A64" w:rsidRDefault="00F51504" w:rsidP="00F51504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lastRenderedPageBreak/>
        <w:t>Lab04 - 2 Full Adder</w:t>
      </w: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954ED0" w:rsidRDefault="00954ED0" w:rsidP="00EB2F92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979295"/>
            <wp:effectExtent l="0" t="0" r="0" b="1905"/>
            <wp:docPr id="43" name="Picture 43" descr="A picture containing screensho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ull_Adder_Sche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295900" cy="1498600"/>
            <wp:effectExtent l="0" t="0" r="0" b="0"/>
            <wp:docPr id="44" name="Picture 44" descr="A picture containing clock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ull_Adder_Simu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7F6632" w:rsidRDefault="007F663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r_</w:t>
            </w:r>
            <w:r>
              <w:rPr>
                <w:rFonts w:ascii="Calibri" w:hAnsi="Calibri" w:cs="Calibri"/>
                <w:color w:val="000000"/>
              </w:rPr>
              <w:t>A[1](A)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r_</w:t>
            </w:r>
            <w:r>
              <w:rPr>
                <w:rFonts w:ascii="Calibri" w:hAnsi="Calibri" w:cs="Calibri"/>
                <w:color w:val="000000"/>
              </w:rPr>
              <w:t>A[0](B)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C_in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3D71B1" w:rsidRDefault="003D71B1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7F6632" w:rsidRDefault="007F663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D370AF" w:rsidRDefault="00D370AF" w:rsidP="00D370AF">
      <w:pPr>
        <w:ind w:left="720"/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Full-Adder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A+B+Carry_in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결과로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Sum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Carry_Out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가 알맞게 나오는것으로 알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Pr="00F94A64" w:rsidRDefault="00EB2F92" w:rsidP="00EB2F92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Lab04 - 3 Full Subtractor</w:t>
      </w: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2666365"/>
            <wp:effectExtent l="0" t="0" r="0" b="635"/>
            <wp:docPr id="45" name="Picture 45" descr="A picture containing screensho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ull_Subtractor_Schema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324600" cy="1562100"/>
            <wp:effectExtent l="0" t="0" r="0" b="0"/>
            <wp:docPr id="46" name="Picture 46" descr="A picture containing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ull_Subtractor_Sim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32" w:rsidRDefault="007F663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EB2F92" w:rsidRDefault="00EB2F92" w:rsidP="00EB2F92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r_A[1](A)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r_A[0](B)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B_in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B_out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B2F92" w:rsidTr="00EB2F9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F92" w:rsidRDefault="00EB2F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EB2F92" w:rsidRDefault="00EB2F92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D370AF" w:rsidRDefault="00D370AF" w:rsidP="00D370AF">
      <w:pPr>
        <w:ind w:left="720"/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Full-Subtractor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이므로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A-B B_in(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자리 빌림)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결과로 차와 빌림 자리가 알맞게 나오는것으로 알 수 있다.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Pr="00F94A64" w:rsidRDefault="00AD79AA" w:rsidP="003D71B1">
      <w:pPr>
        <w:ind w:left="720"/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Lab05 -1 4 to 1 Multiplexer</w:t>
      </w:r>
    </w:p>
    <w:p w:rsidR="00AD79AA" w:rsidRDefault="00AD79AA" w:rsidP="003D71B1">
      <w:pPr>
        <w:ind w:left="720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D79AA" w:rsidRDefault="00AD79AA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3311525"/>
            <wp:effectExtent l="0" t="0" r="0" b="3175"/>
            <wp:docPr id="47" name="Picture 4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ultiplexer_4to1_Schemat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279525"/>
            <wp:effectExtent l="0" t="0" r="0" b="3175"/>
            <wp:docPr id="48" name="Picture 48" descr="A picture containing clock, green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ultiplexer_4to1_Simulation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301750"/>
            <wp:effectExtent l="0" t="0" r="0" b="6350"/>
            <wp:docPr id="49" name="Picture 4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ultiplexer_4to1_Simulation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5854700" cy="1587500"/>
            <wp:effectExtent l="0" t="0" r="0" b="0"/>
            <wp:docPr id="50" name="Picture 50" descr="A picture containing clock, monitor, sitting, moun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ultiplexer_4to1_Simulation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w_A[3](A)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w_A[2](B)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w_A[1](C)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w_A[0](D)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S[1](S1)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S[2](S2)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Pr="0042301F" w:rsidRDefault="0042301F" w:rsidP="00AD79AA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4to1 Mux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로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S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의 비트수에 따라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4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개의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Input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중 하나를 선택하는 회로이다.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Select bits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Negative activation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이며 0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0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-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3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01 -2 10 -1 11 -0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을 뜻하게 된다.</w:t>
      </w:r>
    </w:p>
    <w:p w:rsidR="00F94A64" w:rsidRPr="00F94A64" w:rsidRDefault="00F94A64" w:rsidP="00AD79AA">
      <w:pPr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Lab05-2 TTL 74153</w:t>
      </w: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10CD126B" wp14:editId="26483D95">
            <wp:extent cx="3924300" cy="3340100"/>
            <wp:effectExtent l="0" t="0" r="0" b="0"/>
            <wp:docPr id="54" name="Picture 5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TTL74153_Schemat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32067B9E" wp14:editId="3DC11E30">
            <wp:extent cx="6642100" cy="953770"/>
            <wp:effectExtent l="0" t="0" r="0" b="0"/>
            <wp:docPr id="51" name="Picture 5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TL_74153_Simulation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4" w:rsidRDefault="00F94A64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 wp14:anchorId="6AE961B4" wp14:editId="1656140E">
            <wp:extent cx="6642100" cy="1183005"/>
            <wp:effectExtent l="0" t="0" r="0" b="0"/>
            <wp:docPr id="52" name="Picture 5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TTL_74153_Simulation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1F" w:rsidRDefault="0042301F" w:rsidP="00AD79AA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2301F" w:rsidRPr="0042301F" w:rsidRDefault="0042301F" w:rsidP="00AD79AA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두개의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4to1 Mux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Enable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신호로 컨트롤 되는 칩이다.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실험책에서는 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Mux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만 사용하므로 다른 쪽 연결(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en_B_n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C2)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의 신호는 인가하지 않았다.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</w:p>
    <w:p w:rsidR="00F94A64" w:rsidRDefault="00F94A64" w:rsidP="00AD79AA">
      <w:pPr>
        <w:rPr>
          <w:rFonts w:ascii="Batang" w:eastAsia="Batang" w:hAnsi="Batang" w:cs="Batang"/>
          <w:noProof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lastRenderedPageBreak/>
        <w:drawing>
          <wp:inline distT="0" distB="0" distL="0" distR="0">
            <wp:extent cx="6642100" cy="5351145"/>
            <wp:effectExtent l="0" t="0" r="0" b="0"/>
            <wp:docPr id="53" name="Picture 5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TL74153_Bread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10"/>
        <w:gridCol w:w="1302"/>
        <w:gridCol w:w="1300"/>
        <w:gridCol w:w="1319"/>
        <w:gridCol w:w="1300"/>
        <w:gridCol w:w="1300"/>
        <w:gridCol w:w="1300"/>
      </w:tblGrid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w_C1[3](A)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w_C1[2](B)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w_C1[1](C)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w_C1[0](D)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S[1](S1)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S[2](S2)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94A64" w:rsidTr="00F94A6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4" w:rsidRDefault="00F94A6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BreadBoard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상에서 실험은 </w:t>
      </w:r>
    </w:p>
    <w:p w:rsid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w_C1 = 4'b0110 S = 2'b10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으로 실험 하였고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Truth Table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처럼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Y1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출력이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High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임을 확인할 수 있다.</w:t>
      </w:r>
    </w:p>
    <w:p w:rsid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Pr="00F94A64" w:rsidRDefault="00F94A64" w:rsidP="00F94A64">
      <w:pPr>
        <w:rPr>
          <w:rFonts w:ascii="Batang" w:eastAsia="Batang" w:hAnsi="Batang" w:cs="Batang"/>
          <w:b/>
          <w:bCs/>
          <w:lang w:val="en-US" w:eastAsia="ko-KR"/>
        </w:rPr>
      </w:pPr>
      <w:r w:rsidRPr="00F94A64">
        <w:rPr>
          <w:rFonts w:ascii="Batang" w:eastAsia="Batang" w:hAnsi="Batang" w:cs="Batang"/>
          <w:b/>
          <w:bCs/>
          <w:lang w:val="en-US" w:eastAsia="ko-KR"/>
        </w:rPr>
        <w:t>Lab05-3 TTL 74147</w:t>
      </w:r>
    </w:p>
    <w:p w:rsidR="00F94A64" w:rsidRPr="00F94A64" w:rsidRDefault="00F94A64" w:rsidP="00F94A6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F94A64" w:rsidRDefault="00F94A64" w:rsidP="00F94A64">
      <w:pPr>
        <w:jc w:val="center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3980815"/>
            <wp:effectExtent l="0" t="0" r="0" b="0"/>
            <wp:docPr id="56" name="Picture 5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TTL74147_Schemat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drawing>
          <wp:inline distT="0" distB="0" distL="0" distR="0">
            <wp:extent cx="6642100" cy="1824990"/>
            <wp:effectExtent l="0" t="0" r="0" b="3810"/>
            <wp:docPr id="57" name="Picture 57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TTL74147_Simul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1F" w:rsidRDefault="0042301F" w:rsidP="00F94A64">
      <w:pPr>
        <w:jc w:val="center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42301F" w:rsidRPr="0042301F" w:rsidRDefault="0042301F" w:rsidP="0042301F">
      <w:pPr>
        <w:rPr>
          <w:rFonts w:ascii="Batang" w:eastAsia="Batang" w:hAnsi="Batang" w:cs="Batang" w:hint="eastAsia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쿼터스 의 모델 경우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Negative activation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표기하는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*N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의해 원래는 제시된 벡터폼의 정확히 반대의 결과가 도출되어야 한다.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하지만 정확하고,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심플한 출력을 위해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74147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의 모델을 불러와 임의 수정했다.</w:t>
      </w:r>
    </w:p>
    <w:p w:rsidR="0042301F" w:rsidRDefault="0042301F" w:rsidP="0042301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Input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을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BCD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코드로 바꿔주는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TTL Logic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이며 인풋의 인덱스 번호 가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>BCD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코드가 나올 숫자이다.</w:t>
      </w:r>
    </w:p>
    <w:p w:rsidR="0042301F" w:rsidRPr="0042301F" w:rsidRDefault="0042301F" w:rsidP="0042301F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ex ) 1N input </w:t>
      </w:r>
      <w:r w:rsidR="0034072D">
        <w:rPr>
          <w:rFonts w:ascii="Batang" w:eastAsia="Batang" w:hAnsi="Batang" w:cs="Batang"/>
          <w:sz w:val="22"/>
          <w:szCs w:val="22"/>
          <w:lang w:val="en-US" w:eastAsia="ko-KR"/>
        </w:rPr>
        <w:t xml:space="preserve">- </w:t>
      </w:r>
      <w:r w:rsidR="0034072D"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 </w:t>
      </w:r>
      <w:r w:rsidR="0034072D">
        <w:rPr>
          <w:rFonts w:ascii="Batang" w:eastAsia="Batang" w:hAnsi="Batang" w:cs="Batang"/>
          <w:sz w:val="22"/>
          <w:szCs w:val="22"/>
          <w:lang w:val="en-US" w:eastAsia="ko-KR"/>
        </w:rPr>
        <w:t>0001 8N - 1000</w:t>
      </w:r>
    </w:p>
    <w:p w:rsidR="00F94A64" w:rsidRDefault="00F94A64" w:rsidP="00F94A64">
      <w:pPr>
        <w:jc w:val="center"/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noProof/>
          <w:sz w:val="22"/>
          <w:szCs w:val="22"/>
          <w:lang w:val="en-US" w:eastAsia="ko-KR"/>
        </w:rPr>
        <w:lastRenderedPageBreak/>
        <w:drawing>
          <wp:inline distT="0" distB="0" distL="0" distR="0" wp14:anchorId="3202A108" wp14:editId="29E873CB">
            <wp:extent cx="6362700" cy="5689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TTL74147_BreadBoa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64" w:rsidRDefault="00F94A64" w:rsidP="00F94A64">
      <w:pPr>
        <w:jc w:val="center"/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AE3504" w:rsidRDefault="00AE3504" w:rsidP="00AE350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>Truth Table</w:t>
      </w:r>
    </w:p>
    <w:p w:rsidR="00F94A64" w:rsidRDefault="00F94A64" w:rsidP="00AE350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An[9](A8)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An[8](A7)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An[7](A6)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An[6](A5)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An[5](A4)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An[4](A3)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An[3](A2)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An[2](A1)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An[1](A0)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Zn[3](Y3)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Zn[2](Y2)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Zn[1](Y1)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Zn[0](Y0)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C5E0B3" w:themeFill="accent6" w:themeFillTint="66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63C66" w:rsidTr="00563C66">
        <w:trPr>
          <w:gridAfter w:val="1"/>
          <w:wAfter w:w="1300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3C66" w:rsidRDefault="00563C6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563C66" w:rsidRDefault="00563C66" w:rsidP="00AE350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Default="00563C66" w:rsidP="00AE350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Default="00563C66" w:rsidP="00AE350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일반 적인 쿼터스 모델,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브레드 보드 모듈에서는 위의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Truth Table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에서 반대로 하면 원하는 결과값을 얻을 수 있지만 보기 까다로워 임의로 쿼터스 모델,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브레드 보드 모듈의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Input,Output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에 수정을 조금 했다</w:t>
      </w:r>
    </w:p>
    <w:p w:rsidR="00563C66" w:rsidRDefault="00563C66" w:rsidP="00AE350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Default="00563C66" w:rsidP="00AE3504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ics.xml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파일에서 수정한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74147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코드이다.</w:t>
      </w:r>
    </w:p>
    <w:p w:rsidR="00563C66" w:rsidRDefault="00563C66" w:rsidP="00AE3504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&lt;model name="74147 decoded decimal to BCD encoder" category="Digital" footprint="DIP16"&gt;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&lt;data&gt;LOGIC_AND {r}.and5_1 {r}.and5_1_i1 {r}.and5_1_i2 {r}.and5_1_o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{r}.and5_11 {r}.A0 {r}.A1b {r}.and5_1_i1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{r}.and5_12 {r}.A3b {r}.and5_12_i2 {r}.and5_1_i2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{r}.and5_13 {r}.A5b {r}.nor_1_o {r}.and5_12_i2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{r}.and4_1 {r}.and4_1_i1 {r}.and4_1_i2 {r}.and4_1_o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{r}.and4_11 {r}.A2 {r}.A3b {r}.and4_1_i1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{r}.and4_12 {r}.A5b {r}.nor_1_o {r}.and4_1_i2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{r}.and3 {r}.A4 {r}.and3_i2 {r}.and3_o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{r}.and3_1 {r}.A5b {r}.nor_1_o {r}.and3_i2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{r}.and_1 {r}.A6 {r}.nor_1_o {r}.and_1_o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{r}.and4_2 {r}.and4_2_i1 {r}.and4_2_i2 {r}.and4_2_o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{r}.and4_21 {r}.A1 {r}.A3b {r}.and4_2_i1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{r}.and4_22 {r}.A4b {r}.nor_1_o {r}.and4_2_i2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{r}.and4_3 {r}.and4_3_i1 {r}.and4_3_i2 {r}.and4_3_o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{r}.and4_31 {r}.A2 {r}.A3b {r}.and4_3_i1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{r}.and4_32 {r}.A4b {r}.nor_1_o {r}.and4_3_i2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{r}.and_2 {r}.A5 {r}.nor_1_o {r}.and_2_o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{r}.and_3 {r}.A6 {r}.nor_1_o {r}.and_3_o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{r}.and_4 {r}.A3 {r}.nor_1_o {r}.and_4_o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{r}.and_5 {r}.A4 {r}.nor_1_o {r}.and_5_o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{r}.and_6 {r}.A5 {r}.nor_1_o {r}.and_6_o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LOGIC_AND {r}.and_7 {r}.A6 {r}.nor_1_o {r}.and_7_o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LOGIC_NOR {r}.nor_1 {r}.A7 {r}.A8 {r}.nor_1_o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LOGIC_NOR {r}.nor_2 {r}.A7 {r}.A8 {14}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{r}.nor5 {r}.nor5_i {9}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{r}.nor5_1 {r}.nor5_1_i1 {r}.nor5_1_i2 {r}.nor5_i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lastRenderedPageBreak/>
        <w:t>LOGIC_OR {r}.nor5_2 {r}.and5_1_o {r}.and4_1_o {r}.nor5_1_i1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{r}.nor5_3 {r}.and3_o {r}.nor5_3_i2 {r}.nor5_1_i2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{r}.nor5_4 {r}.and_1_o {r}.A8 {r}.nor5_3_i2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{r}.nor4_1 {r}.nor4_1_i {7}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{r}.nor4_11 {r}.nor4_11_i1 {r}.nor4_11_i2 {r}.nor4_1_i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{r}.nor4_12 {r}.and4_2_o {r}.and4_3_o {r}.nor4_11_i1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{r}.nor4_13 {r}.and_2_o {r}.and_3_o {r}.nor4_11_i2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{r}.nor4_2 {r}.nor4_2_i {6}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{r}.nor4_21 {r}.nor4_21_i1 {r}.nor4_21_i2 {r}.nor4_2_i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{r}.nor4_22 {r}.and_4_o {r}.and_5_o {r}.nor4_21_i1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LOGIC_OR {r}.nor4_23 {r}.and_6_o {r}.and_7_o {r}.nor4_21_i2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{r}.not1 {11} {r}.A0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{r}.not2 {12} {r}.A1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{r}.not3 {r}.A1 {r}.A1b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{r}.not4 {13} {r}.A2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{r}.not5 {1} {r}.A3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{r}.not6 {r}.A3 {r}.A3b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{r}.not7 {2} {r}.A4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{r}.not8 {r}.A4 {r}.A4b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{r}.not9 {3} {r}.A5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{r}.not10 {r}.A5 {r}.A5b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{r}.not11 {4} {r}.A6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{r}.not12 {5} {r}.A7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LOGIC_NOT {r}.not13 {10} {r}.A8 {8} {16}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&lt;/data&gt;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pin="1" name="A3b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pin="2" name="A4b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pin="3" name="A5b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pin="4" name="A6b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pin="5" name="A7b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pin="6" name="Y2b Output"/&gt;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pin="7" name="Y1b Output"/&gt;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pin="8" name="Ground"/&gt;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pin="9" name="Y0b Output"/&gt;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pin="10" name="A8b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pin="11" name="A0b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pin="12" name="A1b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pin="13" name="A2b Input"/&gt;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pin="14" name="Y3b Output"/&gt;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pin="15" name="NC Output"/&gt;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&lt;label pin="16" name="Supply"/&gt;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 w:rsidRPr="00563C66">
        <w:rPr>
          <w:rFonts w:ascii="Batang" w:eastAsia="Batang" w:hAnsi="Batang" w:cs="Batang"/>
          <w:sz w:val="22"/>
          <w:szCs w:val="22"/>
          <w:lang w:val="en-US" w:eastAsia="ko-KR"/>
        </w:rPr>
        <w:t>&lt;/model&gt;</w:t>
      </w:r>
    </w:p>
    <w:p w:rsid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p w:rsid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 xml:space="preserve">위 의 코드대로 진행하면 위의 </w:t>
      </w:r>
      <w:r>
        <w:rPr>
          <w:rFonts w:ascii="Batang" w:eastAsia="Batang" w:hAnsi="Batang" w:cs="Batang"/>
          <w:sz w:val="22"/>
          <w:szCs w:val="22"/>
          <w:lang w:val="en-US" w:eastAsia="ko-KR"/>
        </w:rPr>
        <w:t xml:space="preserve">Vector </w:t>
      </w:r>
      <w:r>
        <w:rPr>
          <w:rFonts w:ascii="Batang" w:eastAsia="Batang" w:hAnsi="Batang" w:cs="Batang" w:hint="eastAsia"/>
          <w:sz w:val="22"/>
          <w:szCs w:val="22"/>
          <w:lang w:val="en-US" w:eastAsia="ko-KR"/>
        </w:rPr>
        <w:t>결과와 같은 결과 을 얻을 수 있다.</w:t>
      </w:r>
    </w:p>
    <w:p w:rsidR="00563C66" w:rsidRPr="00563C66" w:rsidRDefault="00563C66" w:rsidP="00563C66">
      <w:pPr>
        <w:rPr>
          <w:rFonts w:ascii="Batang" w:eastAsia="Batang" w:hAnsi="Batang" w:cs="Batang"/>
          <w:sz w:val="22"/>
          <w:szCs w:val="22"/>
          <w:lang w:val="en-US" w:eastAsia="ko-KR"/>
        </w:rPr>
      </w:pPr>
    </w:p>
    <w:sectPr w:rsidR="00563C66" w:rsidRPr="00563C66" w:rsidSect="003D71B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7B"/>
    <w:rsid w:val="0034072D"/>
    <w:rsid w:val="003D71B1"/>
    <w:rsid w:val="0042301F"/>
    <w:rsid w:val="00563C66"/>
    <w:rsid w:val="00611AF3"/>
    <w:rsid w:val="007F10A4"/>
    <w:rsid w:val="007F6632"/>
    <w:rsid w:val="00954ED0"/>
    <w:rsid w:val="00AD79AA"/>
    <w:rsid w:val="00AE3504"/>
    <w:rsid w:val="00C958BF"/>
    <w:rsid w:val="00D370AF"/>
    <w:rsid w:val="00E149E8"/>
    <w:rsid w:val="00EB2F92"/>
    <w:rsid w:val="00ED277B"/>
    <w:rsid w:val="00F06BBE"/>
    <w:rsid w:val="00F51504"/>
    <w:rsid w:val="00F94A64"/>
    <w:rsid w:val="00F9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6B28"/>
  <w15:chartTrackingRefBased/>
  <w15:docId w15:val="{26868C6E-A07F-8141-A31E-3FCEEDA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663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632"/>
    <w:rPr>
      <w:color w:val="954F72"/>
      <w:u w:val="single"/>
    </w:rPr>
  </w:style>
  <w:style w:type="paragraph" w:customStyle="1" w:styleId="msonormal0">
    <w:name w:val="msonormal"/>
    <w:basedOn w:val="Normal"/>
    <w:rsid w:val="007F66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12</cp:revision>
  <dcterms:created xsi:type="dcterms:W3CDTF">2020-03-27T10:59:00Z</dcterms:created>
  <dcterms:modified xsi:type="dcterms:W3CDTF">2020-04-09T14:39:00Z</dcterms:modified>
</cp:coreProperties>
</file>