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인터넷 강의 사이트 아이디어 정리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&lt;헤더&gt;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980000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gnb(Global Navigation Bar) : login(logout), mypage, 나의 강의실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lnb(Local Navigation Bar) : 학원소개, 강의 목록, 수강후기, Q&amp;A, FAQ, 오시는길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&lt;메인&gt;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  <w:r w:rsidDel="00000000" w:rsidR="00000000" w:rsidRPr="00000000">
        <w:rPr>
          <w:sz w:val="40"/>
          <w:szCs w:val="40"/>
          <w:rtl w:val="0"/>
        </w:rPr>
        <w:t xml:space="preserve">, [js]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gnb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lnb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메인비주얼 (3개 이미지 자동 슬라이드) [js]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강의 검색 인풋박스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검색 버튼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인기강의 목록 (강의 썸네일, 강사 이름, 강의 설명)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썸네일의 하트 아이콘으로 wish list 추가 기능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&lt;학원소개&gt;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학원 소개글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강사 소개(약력)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&lt;강의 목록&gt;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강의 썸네일, 강사 이름, 강의 설명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인기강의 - 조회수,평점(구현어려울 경우 이것은 삭제) 높은 순서 - 부터 보여짐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썸네일의 하트 아이콘으로 wish list 추가 기능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&lt;강의 상세 페이지&gt;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강사 간단 프로필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커리큘럼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수강후기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Q&amp;A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wish list 추가 기능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&lt;수강후기&gt;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수강중인 강의명 선택(select, option)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평점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후기글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수강평 답변글(관리자)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a61c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3c78d8" w:val="clear"/>
          <w:rtl w:val="0"/>
        </w:rPr>
        <w:t xml:space="preserve">&lt;Q&amp;A&gt;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[jsp],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  <w:r w:rsidDel="00000000" w:rsidR="00000000" w:rsidRPr="00000000">
        <w:rPr>
          <w:sz w:val="40"/>
          <w:szCs w:val="40"/>
          <w:rtl w:val="0"/>
        </w:rPr>
        <w:t xml:space="preserve">, [js]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비밀글 설정 체크박스(구현 어려울 경우 이건 삭제)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질문이나 답변의 제목을 클릭하면 내용이 펼쳐지는 슬라이드 효과 구현 [js]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a61c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3c78d8" w:val="clear"/>
          <w:rtl w:val="0"/>
        </w:rPr>
        <w:t xml:space="preserve">&lt;FAQ&gt;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 (자주하는 질문)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 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 [java]</w:t>
      </w:r>
      <w:r w:rsidDel="00000000" w:rsidR="00000000" w:rsidRPr="00000000">
        <w:rPr>
          <w:sz w:val="40"/>
          <w:szCs w:val="40"/>
          <w:rtl w:val="0"/>
        </w:rPr>
        <w:t xml:space="preserve">, [js]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질문이나 답변의 제목을 클릭하면 내용이 펼쳐지는 슬라이드 효과 구현 [js]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&lt;오시는길&gt;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 [java]</w:t>
      </w:r>
      <w:r w:rsidDel="00000000" w:rsidR="00000000" w:rsidRPr="00000000">
        <w:rPr>
          <w:sz w:val="40"/>
          <w:szCs w:val="40"/>
          <w:rtl w:val="0"/>
        </w:rPr>
        <w:t xml:space="preserve">, [js]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네이버 지도 api 구현 [js]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교통편 정보 제공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61c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3c78d8" w:val="clear"/>
          <w:rtl w:val="0"/>
        </w:rPr>
        <w:t xml:space="preserve">&lt;Login&gt;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 [java]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a61c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3c78d8" w:val="clear"/>
          <w:rtl w:val="0"/>
        </w:rPr>
        <w:t xml:space="preserve">&lt;Logout&gt;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 [java]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61c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3c78d8" w:val="clear"/>
          <w:rtl w:val="0"/>
        </w:rPr>
        <w:t xml:space="preserve">&lt;Mypage&gt;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 [java]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회원정보 수정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나의 강의실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강의 wish list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나의 Q&amp;A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결제 내역</w:t>
      </w:r>
    </w:p>
    <w:p w:rsidR="00000000" w:rsidDel="00000000" w:rsidP="00000000" w:rsidRDefault="00000000" w:rsidRPr="00000000" w14:paraId="0000003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a61c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&lt;나의 강의실&gt;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신청한 강의 목록 리스트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3c78d8" w:val="clear"/>
          <w:rtl w:val="0"/>
        </w:rPr>
        <w:t xml:space="preserve">&lt;강의 재생 페이지&gt;</w:t>
      </w:r>
      <w:r w:rsidDel="00000000" w:rsidR="00000000" w:rsidRPr="00000000">
        <w:rPr>
          <w:color w:val="ff9900"/>
          <w:sz w:val="40"/>
          <w:szCs w:val="40"/>
          <w:rtl w:val="0"/>
        </w:rPr>
        <w:t xml:space="preserve"> [jsp]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color w:val="a61c00"/>
          <w:sz w:val="40"/>
          <w:szCs w:val="40"/>
          <w:rtl w:val="0"/>
        </w:rPr>
        <w:t xml:space="preserve">[java]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강의 동영상 재생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