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Modification list</w:t>
      </w:r>
    </w:p>
    <w:p>
      <w:pPr>
        <w:pStyle w:val="Normal"/>
        <w:rPr/>
      </w:pPr>
      <w:r>
        <w:rPr/>
        <w:t>data: 2019.6.23</w:t>
      </w:r>
    </w:p>
    <w:p>
      <w:pPr>
        <w:pStyle w:val="Normal"/>
        <w:rPr/>
      </w:pPr>
      <w:r>
        <w:rPr/>
        <w:t>author: lsm, wj</w:t>
      </w:r>
    </w:p>
    <w:p>
      <w:pPr>
        <w:pStyle w:val="Normal"/>
        <w:rPr/>
      </w:pPr>
      <w:r>
        <w:rPr/>
        <w:t>description: change the starting screen</w:t>
      </w:r>
    </w:p>
    <w:p>
      <w:pPr>
        <w:pStyle w:val="Normal"/>
        <w:rPr/>
      </w:pPr>
      <w:r>
        <w:rPr/>
        <w:t>“</w:t>
      </w:r>
      <w:r>
        <w:rPr/>
        <w:t>SimuPanel.m”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          _______           _______  _______ _________'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'|\     /|(       )|\     /|(       )(  ____ )\__   __/'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'( \   / )| () () || )   ( || () () || (    )|   ) (   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 \ (_) / | || || || |   | || || || || (____)|   | |   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  ) _ (  | |(_)| || |   | || |(_)| ||     __)   | |   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 / ( ) \ | |   | || |   | || |   | || (\ (      | |   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'( /   \ )| )   ( || (___) || )   ( || ) \ \_____) (___'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'|/     \||/     \|(_______)|/     \||/   \__/\_______/ 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'________________________________________________________    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'Numerical MRI Simulation Package                            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'Version 19.07.19'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  <w:highlight w:val="yellow"/>
        </w:rPr>
        <w:t>disp(</w:t>
      </w:r>
      <w:r>
        <w:rPr>
          <w:rFonts w:ascii="lucidatypewriter" w:hAnsi="lucidatypewriter"/>
          <w:color w:val="A020F0"/>
          <w:sz w:val="20"/>
          <w:highlight w:val="yellow"/>
        </w:rPr>
        <w:t>'Initializing ... 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data: 2019.7.19 </w:t>
      </w:r>
    </w:p>
    <w:p>
      <w:pPr>
        <w:pStyle w:val="Normal"/>
        <w:rPr/>
      </w:pPr>
      <w:r>
        <w:rPr/>
        <w:t>author: yqq, wj</w:t>
      </w:r>
    </w:p>
    <w:p>
      <w:pPr>
        <w:pStyle w:val="Normal"/>
        <w:rPr/>
      </w:pPr>
      <w:r>
        <w:rPr/>
        <w:t xml:space="preserve">description: </w:t>
      </w:r>
      <w:bookmarkStart w:id="0" w:name="__DdeLink__219_548859712"/>
      <w:bookmarkEnd w:id="0"/>
      <w:r>
        <w:rPr/>
        <w:t>delete the original output</w:t>
      </w:r>
    </w:p>
    <w:p>
      <w:pPr>
        <w:pStyle w:val="Normal"/>
        <w:rPr/>
      </w:pPr>
      <w:r>
        <w:rPr/>
        <w:t>“</w:t>
      </w:r>
      <w:r>
        <w:rPr/>
        <w:t>DoPostScan.m”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 xml:space="preserve">    </w:t>
      </w:r>
      <w:r>
        <w:rPr>
          <w:rFonts w:ascii="lucidatypewriter" w:hAnsi="lucidatypewriter"/>
          <w:color w:val="228B22"/>
          <w:sz w:val="20"/>
          <w:highlight w:val="yellow"/>
        </w:rPr>
        <w:t>% Saving output wjg modified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 xml:space="preserve">    </w:t>
      </w:r>
      <w:r>
        <w:rPr>
          <w:rFonts w:ascii="lucidatypewriter" w:hAnsi="lucidatypewriter"/>
          <w:color w:val="000000"/>
          <w:sz w:val="20"/>
          <w:highlight w:val="yellow"/>
        </w:rPr>
        <w:t>DoUpdateInfo(Simuh,</w:t>
      </w:r>
      <w:r>
        <w:rPr>
          <w:rFonts w:ascii="lucidatypewriter" w:hAnsi="lucidatypewriter"/>
          <w:color w:val="A020F0"/>
          <w:sz w:val="20"/>
          <w:highlight w:val="yellow"/>
        </w:rPr>
        <w:t>'Saving recon images &amp; data &amp; info...'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 xml:space="preserve">    </w:t>
      </w:r>
      <w:r>
        <w:rPr>
          <w:rFonts w:ascii="lucidatypewriter" w:hAnsi="lucidatypewriter"/>
          <w:color w:val="0000FF"/>
          <w:sz w:val="20"/>
          <w:highlight w:val="yellow"/>
        </w:rPr>
        <w:t>if</w:t>
      </w:r>
      <w:r>
        <w:rPr>
          <w:rFonts w:ascii="lucidatypewriter" w:hAnsi="lucidatypewriter"/>
          <w:color w:val="000000"/>
          <w:sz w:val="20"/>
          <w:highlight w:val="yellow"/>
        </w:rPr>
        <w:t xml:space="preserve"> (isfield(VCtl,</w:t>
      </w:r>
      <w:r>
        <w:rPr>
          <w:rFonts w:ascii="lucidatypewriter" w:hAnsi="lucidatypewriter"/>
          <w:color w:val="A020F0"/>
          <w:sz w:val="20"/>
          <w:highlight w:val="yellow"/>
        </w:rPr>
        <w:t>'DEEP_learning'</w:t>
      </w:r>
      <w:r>
        <w:rPr>
          <w:rFonts w:ascii="lucidatypewriter" w:hAnsi="lucidatypewriter"/>
          <w:color w:val="000000"/>
          <w:sz w:val="20"/>
          <w:highlight w:val="yellow"/>
        </w:rPr>
        <w:t>)&amp;&amp;(VCtl.DEEP_learning==1))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 xml:space="preserve">        </w:t>
      </w:r>
      <w:r>
        <w:rPr>
          <w:rFonts w:ascii="lucidatypewriter" w:hAnsi="lucidatypewriter"/>
          <w:color w:val="000000"/>
          <w:sz w:val="20"/>
          <w:highlight w:val="yellow"/>
        </w:rPr>
        <w:t>DoUpdateInfo(Simuh,</w:t>
      </w:r>
      <w:r>
        <w:rPr>
          <w:rFonts w:ascii="lucidatypewriter" w:hAnsi="lucidatypewriter"/>
          <w:color w:val="A020F0"/>
          <w:sz w:val="20"/>
          <w:highlight w:val="yellow"/>
        </w:rPr>
        <w:t>'Signal data saving with user defined method!'</w:t>
      </w:r>
      <w:r>
        <w:rPr>
          <w:rFonts w:ascii="lucidatypewriter" w:hAnsi="lucidatypewriter"/>
          <w:color w:val="000000"/>
          <w:sz w:val="20"/>
          <w:highlight w:val="yellow"/>
        </w:rPr>
        <w:t>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 xml:space="preserve">    </w:t>
      </w:r>
      <w:r>
        <w:rPr>
          <w:rFonts w:ascii="lucidatypewriter" w:hAnsi="lucidatypewriter"/>
          <w:color w:val="0000FF"/>
          <w:sz w:val="20"/>
          <w:highlight w:val="yellow"/>
        </w:rPr>
        <w:t>else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 xml:space="preserve">        </w:t>
      </w:r>
      <w:r>
        <w:rPr>
          <w:rFonts w:ascii="lucidatypewriter" w:hAnsi="lucidatypewriter"/>
          <w:color w:val="000000"/>
          <w:sz w:val="20"/>
          <w:highlight w:val="yellow"/>
        </w:rPr>
        <w:t>DoSaveOutput(Simuh);</w:t>
      </w:r>
    </w:p>
    <w:p>
      <w:pPr>
        <w:pStyle w:val="Normal"/>
        <w:rPr>
          <w:highlight w:val="yellow"/>
        </w:rPr>
      </w:pPr>
      <w:r>
        <w:rPr>
          <w:rFonts w:ascii="lucidatypewriter" w:hAnsi="lucidatypewriter"/>
          <w:color w:val="000000"/>
          <w:sz w:val="20"/>
          <w:highlight w:val="yellow"/>
        </w:rPr>
        <w:t xml:space="preserve">    </w:t>
      </w:r>
      <w:r>
        <w:rPr>
          <w:rFonts w:ascii="lucidatypewriter" w:hAnsi="lucidatypewriter"/>
          <w:color w:val="0000FF"/>
          <w:sz w:val="20"/>
          <w:highlight w:val="yellow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author: lq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description:solve the problem of the limitation of the number of the generated samples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author: wj, ww, lsm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description:</w:t>
      </w:r>
      <w:bookmarkStart w:id="1" w:name="__DdeLink__81_1262641073"/>
      <w:bookmarkEnd w:id="1"/>
      <w:r>
        <w:rPr>
          <w:rFonts w:ascii="lucidatypewriter" w:hAnsi="lucidatypewriter"/>
          <w:color w:val="000000"/>
          <w:sz w:val="20"/>
        </w:rPr>
        <w:t>generate the random B0 field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author: wj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description:add B0 of the  virtual imaging object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author: wj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description:generate the random B1 field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author: wj, lq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description:add B1 of the virtual imaging object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author: wj, cwk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description:add low-high and centric phase encoding order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author: wj, cxr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description:solve the problem of the CEST simulation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237</Words>
  <Characters>1250</Characters>
  <CharactersWithSpaces>1619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2019-07-19T14:31:13Z</dcterms:created>
  <dc:creator/>
  <dc:description/>
  <dc:language>en-US</dc:language>
  <cp:lastModifiedBy/>
  <dcterms:modified xsi:type="dcterms:W3CDTF">2022-06-20T15:04:25Z</dcterms:modified>
  <cp:revision>4</cp:revision>
  <dc:subject/>
  <dc:title/>
</cp:coreProperties>
</file>