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99352C">
        <w:rPr>
          <w:rFonts w:ascii="HY헤드라인M" w:eastAsia="HY헤드라인M"/>
          <w:b/>
          <w:sz w:val="36"/>
          <w:szCs w:val="36"/>
        </w:rPr>
        <w:t xml:space="preserve">9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950B60" w:rsidRPr="00DA426C" w:rsidRDefault="00950B60" w:rsidP="00F374F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오버로딩(overloading)과 오버라이딩(overriding)의 차이를 알고 구분해서 구현할 수 있다</w:t>
      </w:r>
    </w:p>
    <w:p w:rsidR="001539EE" w:rsidRDefault="00D91CAF" w:rsidP="00950B60">
      <w:pPr>
        <w:spacing w:after="0"/>
      </w:pPr>
      <w:r>
        <w:rPr>
          <w:rFonts w:hint="eastAsia"/>
        </w:rPr>
        <w:t>(cf) 상속(Inheritance) :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950B60" w:rsidRDefault="00950B60" w:rsidP="00950B60">
      <w:pPr>
        <w:spacing w:after="0"/>
      </w:pP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835B96">
        <w:tc>
          <w:tcPr>
            <w:tcW w:w="8119" w:type="dxa"/>
          </w:tcPr>
          <w:p w:rsidR="00950B60" w:rsidRDefault="00950B60" w:rsidP="00835B96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835B96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 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E642DF" w:rsidRDefault="00E642DF" w:rsidP="00E642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pointInfoString()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x=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y=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Pr="001E0318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 w:rsidR="008C361D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950B60" w:rsidRDefault="00950B60" w:rsidP="00950B60">
      <w:pPr>
        <w:spacing w:after="0"/>
      </w:pP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>4. 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toString(), equals(Object obj), hashCode(),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생성자함수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//this() : </w:t>
      </w:r>
      <w:r>
        <w:rPr>
          <w:rFonts w:ascii="Consolas" w:hAnsi="Consolas" w:cs="Consolas"/>
          <w:color w:val="3F7F5F"/>
          <w:kern w:val="0"/>
          <w:szCs w:val="20"/>
        </w:rPr>
        <w:t>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//this. :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Friend()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Friend(name)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tel="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super() ;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슈퍼단의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setName(name);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setCharacter(character);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멤버변수나 메소드에 접근할 때</w:t>
      </w:r>
    </w:p>
    <w:p w:rsidR="00950B60" w:rsidRDefault="00950B60" w:rsidP="00950B60">
      <w:pPr>
        <w:spacing w:after="0"/>
      </w:pPr>
      <w:r>
        <w:t xml:space="preserve">        super.객체변수</w:t>
      </w:r>
    </w:p>
    <w:p w:rsidR="00950B60" w:rsidRDefault="00950B60" w:rsidP="00950B60">
      <w:pPr>
        <w:spacing w:after="0"/>
      </w:pPr>
      <w:r>
        <w:t xml:space="preserve">        super.메소드이름(매개변수)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lastRenderedPageBreak/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생성자를 호출할 때</w:t>
      </w:r>
    </w:p>
    <w:p w:rsidR="00950B60" w:rsidRDefault="00950B60" w:rsidP="00950B60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super() ; 매개변수 없는 슈퍼클래스의 생성자 호출</w:t>
      </w:r>
    </w:p>
    <w:p w:rsidR="0007557F" w:rsidRDefault="0007557F" w:rsidP="00950B60">
      <w:pPr>
        <w:spacing w:after="0"/>
      </w:pP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3138F9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com.lec.ex02_protected.Child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com.lec.ex03_point.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Point3D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(p.infoString())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setTel(String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com.lec.constant.Constant;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c.buy(10000);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구매누적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(s.infoString())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.infoString()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//System.out.println(customer.infoString());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홍일꾼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r>
        <w:rPr>
          <w:rFonts w:ascii="Consolas" w:hAnsi="Consolas" w:cs="Consolas"/>
          <w:color w:val="3F7F5F"/>
          <w:kern w:val="0"/>
          <w:szCs w:val="20"/>
        </w:rPr>
        <w:t>김길순</w:t>
      </w:r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).buy(10000);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r>
        <w:rPr>
          <w:rFonts w:ascii="Consolas" w:hAnsi="Consolas" w:cs="Consolas"/>
          <w:color w:val="2A00FF"/>
          <w:kern w:val="0"/>
          <w:szCs w:val="20"/>
        </w:rPr>
        <w:t>할수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09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950B60" w:rsidRDefault="00950B60" w:rsidP="00950B60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lastRenderedPageBreak/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950B60" w:rsidRDefault="00950B60" w:rsidP="00950B6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 w:rsidR="00A750FF">
        <w:rPr>
          <w:rFonts w:hint="eastAsia"/>
          <w:color w:val="FF0000"/>
        </w:rPr>
        <w:t>얼큰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DA7712">
        <w:rPr>
          <w:rFonts w:ascii="Consolas" w:hAnsi="Consolas" w:cs="Consolas" w:hint="eastAsia"/>
          <w:color w:val="2A00FF"/>
          <w:kern w:val="0"/>
          <w:szCs w:val="20"/>
        </w:rPr>
        <w:t>얼큰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</w:t>
      </w:r>
      <w:r w:rsidR="00FB1414">
        <w:rPr>
          <w:rFonts w:ascii="Consolas" w:hAnsi="Consolas" w:cs="Consolas"/>
          <w:b/>
          <w:bCs/>
          <w:color w:val="000000" w:themeColor="text1"/>
          <w:kern w:val="0"/>
          <w:szCs w:val="20"/>
        </w:rPr>
        <w:t>0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A1523" w:rsidRDefault="00396514" w:rsidP="006A1523">
      <w:pPr>
        <w:spacing w:after="0"/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11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 w:rsidR="006A1523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="006A1523">
        <w:t>은행계좌 클래스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저금해서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인출되서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printAccount(){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잔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액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getOwnerName()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setOwnerName(String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CheckingAccount(){ 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pay(String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(getBalance()&lt;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setBalance(getBalance()-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>되서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+getBalance()+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틀려요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떽기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getCardNo()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setCardNo(String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(String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(getCardNo().equals(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 w:rsidRPr="00176386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.println(getOwnerName()+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한도초과입니다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.println(getOwnerName()+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Pr="00176386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잔여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한도액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printAccount()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.printAccount();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한도액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getCreditLine()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CheckingAccount 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</w:t>
      </w:r>
      <w:r>
        <w:rPr>
          <w:rFonts w:ascii="Consolas" w:hAnsi="Consolas" w:cs="Consolas"/>
          <w:color w:val="2A00FF"/>
          <w:kern w:val="0"/>
          <w:szCs w:val="20"/>
        </w:rPr>
        <w:t>"222-2222"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2000, 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CheckingAccount </w:t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CreditLineAccount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"222-2222"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2000, 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, 2000);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>.deposit(3000);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>.withdraw(200);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>.deposit(3000);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>.printAccount();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>.pay(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, 200);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>.pay(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, 5000);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96514" w:rsidRDefault="00396514" w:rsidP="00FA7D97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396514" w:rsidRDefault="00396514" w:rsidP="00FA7D97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FA7D97" w:rsidRDefault="00FA7D97" w:rsidP="00FA7D97">
      <w:pPr>
        <w:spacing w:after="0"/>
      </w:pPr>
      <w:r>
        <w:t>&lt;</w:t>
      </w:r>
      <w:r w:rsidR="000A750D">
        <w:rPr>
          <w:rFonts w:hint="eastAsia"/>
        </w:rPr>
        <w:t>quiz</w:t>
      </w:r>
      <w:r>
        <w:t>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main(){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FA7D97" w:rsidRDefault="00FA7D97" w:rsidP="00FA7D97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FA7D97" w:rsidRPr="004A701D" w:rsidRDefault="00FA7D97" w:rsidP="00FA7D97">
      <w:pPr>
        <w:spacing w:after="0"/>
        <w:ind w:leftChars="600" w:left="1200"/>
      </w:pPr>
      <w:r>
        <w:t xml:space="preserve">//  </w:t>
      </w:r>
      <w:r>
        <w:rPr>
          <w:rFonts w:hint="eastAsia"/>
        </w:rPr>
        <w:t>System.out.println(pp.infoString());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FA7D97" w:rsidRPr="00AF12C0" w:rsidRDefault="00FA7D97" w:rsidP="00FA7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</w:t>
      </w:r>
      <w:r w:rsidR="00A42F24">
        <w:rPr>
          <w:rFonts w:hint="eastAsia"/>
        </w:rPr>
        <w:t>d</w:t>
      </w:r>
      <w:r w:rsidR="00A42F24">
        <w:t>ent</w:t>
      </w:r>
      <w:r>
        <w:t xml:space="preserve">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stu</w:t>
      </w:r>
      <w:r w:rsidR="00A42F24">
        <w:t>dent</w:t>
      </w:r>
      <w:r>
        <w:t xml:space="preserve">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sta</w:t>
      </w:r>
      <w:r w:rsidR="00A42F24">
        <w:t>ff</w:t>
      </w:r>
      <w:r>
        <w:t xml:space="preserve">1  </w:t>
      </w:r>
      <w:r w:rsidR="00094A48"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 w:rsidR="00094A48"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sta</w:t>
      </w:r>
      <w:r w:rsidR="00A42F24">
        <w:t>ff</w:t>
      </w:r>
      <w:r>
        <w:t xml:space="preserve">2  </w:t>
      </w:r>
      <w:r w:rsidR="00094A48"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 w:rsidR="00094A48"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FA7D97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42F24" w:rsidRPr="00A42F24">
        <w:rPr>
          <w:rFonts w:ascii="Helvetica" w:hAnsi="Helvetica" w:cs="Helvetica"/>
          <w:color w:val="131313"/>
          <w:shd w:val="clear" w:color="auto" w:fill="FFFFFF"/>
        </w:rPr>
        <w:t xml:space="preserve"> </w:t>
      </w:r>
      <w:r w:rsidR="00A42F24">
        <w:rPr>
          <w:rFonts w:ascii="Helvetica" w:hAnsi="Helvetica" w:cs="Helvetica"/>
          <w:color w:val="131313"/>
          <w:shd w:val="clear" w:color="auto" w:fill="FFFFFF"/>
        </w:rPr>
        <w:t>lecturer</w:t>
      </w:r>
      <w:r>
        <w:t xml:space="preserve">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FA7D97" w:rsidRDefault="00FA7D97" w:rsidP="00FA7D97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bookmarkStart w:id="0" w:name="_GoBack"/>
      <w:bookmarkEnd w:id="0"/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80B" w:rsidRDefault="0001280B" w:rsidP="007C559F">
      <w:pPr>
        <w:spacing w:after="0" w:line="240" w:lineRule="auto"/>
      </w:pPr>
      <w:r>
        <w:separator/>
      </w:r>
    </w:p>
  </w:endnote>
  <w:endnote w:type="continuationSeparator" w:id="0">
    <w:p w:rsidR="0001280B" w:rsidRDefault="0001280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835B96" w:rsidRDefault="00835B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D1B" w:rsidRPr="00FC1D1B">
          <w:rPr>
            <w:noProof/>
            <w:lang w:val="ko-KR"/>
          </w:rPr>
          <w:t>15</w:t>
        </w:r>
        <w:r>
          <w:fldChar w:fldCharType="end"/>
        </w:r>
      </w:p>
    </w:sdtContent>
  </w:sdt>
  <w:p w:rsidR="00835B96" w:rsidRDefault="00835B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80B" w:rsidRDefault="0001280B" w:rsidP="007C559F">
      <w:pPr>
        <w:spacing w:after="0" w:line="240" w:lineRule="auto"/>
      </w:pPr>
      <w:r>
        <w:separator/>
      </w:r>
    </w:p>
  </w:footnote>
  <w:footnote w:type="continuationSeparator" w:id="0">
    <w:p w:rsidR="0001280B" w:rsidRDefault="0001280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280B"/>
    <w:rsid w:val="00016CEF"/>
    <w:rsid w:val="000243FA"/>
    <w:rsid w:val="0003226E"/>
    <w:rsid w:val="00037B86"/>
    <w:rsid w:val="00043C65"/>
    <w:rsid w:val="0006748B"/>
    <w:rsid w:val="0007557F"/>
    <w:rsid w:val="00094A48"/>
    <w:rsid w:val="000A750D"/>
    <w:rsid w:val="000D4C0D"/>
    <w:rsid w:val="000E3748"/>
    <w:rsid w:val="000F57A3"/>
    <w:rsid w:val="000F73E2"/>
    <w:rsid w:val="001267CC"/>
    <w:rsid w:val="00127DEA"/>
    <w:rsid w:val="0014324F"/>
    <w:rsid w:val="00143A75"/>
    <w:rsid w:val="001539EE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73BED"/>
    <w:rsid w:val="0027508D"/>
    <w:rsid w:val="002A063F"/>
    <w:rsid w:val="002D024B"/>
    <w:rsid w:val="002E0DB4"/>
    <w:rsid w:val="002E417B"/>
    <w:rsid w:val="0030038D"/>
    <w:rsid w:val="00300F7F"/>
    <w:rsid w:val="00312E10"/>
    <w:rsid w:val="003138F9"/>
    <w:rsid w:val="00316BA5"/>
    <w:rsid w:val="00327C45"/>
    <w:rsid w:val="00331613"/>
    <w:rsid w:val="00333FEF"/>
    <w:rsid w:val="00353F61"/>
    <w:rsid w:val="003652BC"/>
    <w:rsid w:val="00374E76"/>
    <w:rsid w:val="00384316"/>
    <w:rsid w:val="00387159"/>
    <w:rsid w:val="00396514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95F67"/>
    <w:rsid w:val="005A4332"/>
    <w:rsid w:val="005E44DA"/>
    <w:rsid w:val="005E5516"/>
    <w:rsid w:val="006473CE"/>
    <w:rsid w:val="006547A4"/>
    <w:rsid w:val="0067051D"/>
    <w:rsid w:val="0067636A"/>
    <w:rsid w:val="006A1523"/>
    <w:rsid w:val="006B4E20"/>
    <w:rsid w:val="006B542E"/>
    <w:rsid w:val="006C5906"/>
    <w:rsid w:val="006D3276"/>
    <w:rsid w:val="006D51AC"/>
    <w:rsid w:val="006E357A"/>
    <w:rsid w:val="006F383B"/>
    <w:rsid w:val="006F477F"/>
    <w:rsid w:val="00721CD0"/>
    <w:rsid w:val="00740E5B"/>
    <w:rsid w:val="00753989"/>
    <w:rsid w:val="00756353"/>
    <w:rsid w:val="00777055"/>
    <w:rsid w:val="007806F1"/>
    <w:rsid w:val="00784B76"/>
    <w:rsid w:val="007B1CC6"/>
    <w:rsid w:val="007B78BF"/>
    <w:rsid w:val="007C559F"/>
    <w:rsid w:val="007C67CB"/>
    <w:rsid w:val="007C7333"/>
    <w:rsid w:val="007D52AE"/>
    <w:rsid w:val="007E7CD0"/>
    <w:rsid w:val="007F30A2"/>
    <w:rsid w:val="0080494F"/>
    <w:rsid w:val="008217F6"/>
    <w:rsid w:val="00835B96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90331C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9352C"/>
    <w:rsid w:val="009A1F53"/>
    <w:rsid w:val="009B6D83"/>
    <w:rsid w:val="009C3C1E"/>
    <w:rsid w:val="00A06BD2"/>
    <w:rsid w:val="00A12F7E"/>
    <w:rsid w:val="00A1456E"/>
    <w:rsid w:val="00A26A78"/>
    <w:rsid w:val="00A306EE"/>
    <w:rsid w:val="00A42F24"/>
    <w:rsid w:val="00A750FF"/>
    <w:rsid w:val="00A82B8A"/>
    <w:rsid w:val="00A864CD"/>
    <w:rsid w:val="00A95139"/>
    <w:rsid w:val="00A965E4"/>
    <w:rsid w:val="00AA16F2"/>
    <w:rsid w:val="00AC1310"/>
    <w:rsid w:val="00AD46AE"/>
    <w:rsid w:val="00AE0472"/>
    <w:rsid w:val="00AE244C"/>
    <w:rsid w:val="00AE3079"/>
    <w:rsid w:val="00AE5DEB"/>
    <w:rsid w:val="00AF12C0"/>
    <w:rsid w:val="00AF7D19"/>
    <w:rsid w:val="00B11BDC"/>
    <w:rsid w:val="00B45A02"/>
    <w:rsid w:val="00B518B5"/>
    <w:rsid w:val="00B53292"/>
    <w:rsid w:val="00B750C9"/>
    <w:rsid w:val="00B7658E"/>
    <w:rsid w:val="00B81C1F"/>
    <w:rsid w:val="00B861B5"/>
    <w:rsid w:val="00BA7876"/>
    <w:rsid w:val="00BA7EA7"/>
    <w:rsid w:val="00BC70CD"/>
    <w:rsid w:val="00BF0105"/>
    <w:rsid w:val="00BF511A"/>
    <w:rsid w:val="00C02D9C"/>
    <w:rsid w:val="00C17727"/>
    <w:rsid w:val="00C17BBE"/>
    <w:rsid w:val="00C47423"/>
    <w:rsid w:val="00C478A3"/>
    <w:rsid w:val="00C621EA"/>
    <w:rsid w:val="00C74373"/>
    <w:rsid w:val="00C751B2"/>
    <w:rsid w:val="00C759EF"/>
    <w:rsid w:val="00C86A77"/>
    <w:rsid w:val="00C969D4"/>
    <w:rsid w:val="00CC761C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7712"/>
    <w:rsid w:val="00DB06A2"/>
    <w:rsid w:val="00DB5486"/>
    <w:rsid w:val="00DC02E4"/>
    <w:rsid w:val="00DC1D4B"/>
    <w:rsid w:val="00DC23D0"/>
    <w:rsid w:val="00DE5640"/>
    <w:rsid w:val="00DF404E"/>
    <w:rsid w:val="00DF6459"/>
    <w:rsid w:val="00E00318"/>
    <w:rsid w:val="00E167AD"/>
    <w:rsid w:val="00E328D7"/>
    <w:rsid w:val="00E362BE"/>
    <w:rsid w:val="00E42928"/>
    <w:rsid w:val="00E5121D"/>
    <w:rsid w:val="00E642DF"/>
    <w:rsid w:val="00E85473"/>
    <w:rsid w:val="00E86E58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374F0"/>
    <w:rsid w:val="00F57633"/>
    <w:rsid w:val="00F84F5A"/>
    <w:rsid w:val="00F86E73"/>
    <w:rsid w:val="00F97996"/>
    <w:rsid w:val="00FA2185"/>
    <w:rsid w:val="00FA7D97"/>
    <w:rsid w:val="00FB1414"/>
    <w:rsid w:val="00FC1D1B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E1ED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3312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3</cp:revision>
  <dcterms:created xsi:type="dcterms:W3CDTF">2023-07-05T00:09:00Z</dcterms:created>
  <dcterms:modified xsi:type="dcterms:W3CDTF">2023-07-05T00:10:00Z</dcterms:modified>
</cp:coreProperties>
</file>