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3747AF" w:rsidRDefault="00D57240" w:rsidP="003747AF">
      <w:pPr>
        <w:pStyle w:val="Title"/>
      </w:pPr>
      <w:r w:rsidRPr="003747AF">
        <w:t>ABSTRAK</w:t>
      </w:r>
    </w:p>
    <w:p w:rsidR="00D57240" w:rsidRDefault="00D57240" w:rsidP="00D57240">
      <w:pPr>
        <w:jc w:val="center"/>
        <w:rPr>
          <w:lang w:val="id-ID"/>
        </w:rPr>
      </w:pPr>
    </w:p>
    <w:p w:rsidR="00D57240" w:rsidRDefault="00D57240" w:rsidP="00D57240">
      <w:pPr>
        <w:jc w:val="center"/>
        <w:rPr>
          <w:lang w:val="id-ID"/>
        </w:rPr>
      </w:pPr>
    </w:p>
    <w:p w:rsidR="009A3A73" w:rsidRDefault="009A3A73" w:rsidP="00D57240">
      <w:pPr>
        <w:jc w:val="center"/>
        <w:rPr>
          <w:lang w:val="id-ID"/>
        </w:rPr>
      </w:pPr>
    </w:p>
    <w:p w:rsidR="00D57240" w:rsidRDefault="00C362DD" w:rsidP="00CF643A">
      <w:pPr>
        <w:spacing w:line="360" w:lineRule="auto"/>
        <w:jc w:val="both"/>
        <w:rPr>
          <w:lang w:val="id-ID"/>
        </w:rPr>
      </w:pPr>
      <w:bookmarkStart w:id="0" w:name="_GoBack"/>
      <w:r w:rsidRPr="00C362DD">
        <w:rPr>
          <w:lang w:val="id-ID"/>
        </w:rPr>
        <w:t xml:space="preserve">Pengukuran kualitas air di Danau Toba dilakukan dengan pengujian sampel air dari beberapa lokasi di laboratorium, sehingga </w:t>
      </w:r>
      <w:r>
        <w:rPr>
          <w:lang w:val="id-ID"/>
        </w:rPr>
        <w:t xml:space="preserve">menimbulkan inefisiensi </w:t>
      </w:r>
      <w:r w:rsidRPr="00C362DD">
        <w:rPr>
          <w:lang w:val="id-ID"/>
        </w:rPr>
        <w:t xml:space="preserve">dari sisi penggunaan waktu dan biaya. Karena itu, dibutuhkan metode pengukuran kualitas air yang dapat menghemat penggunaan waktu dan biaya. Pada penelitian ini, data yang diperoleh dalam penelitian yang dilakukan oleh Rahmat </w:t>
      </w:r>
      <w:r w:rsidRPr="00B163E4">
        <w:rPr>
          <w:i/>
          <w:iCs/>
          <w:lang w:val="id-ID"/>
        </w:rPr>
        <w:t>et al.</w:t>
      </w:r>
      <w:r w:rsidRPr="00C362DD">
        <w:rPr>
          <w:lang w:val="id-ID"/>
        </w:rPr>
        <w:t xml:space="preserve"> (2016) akan diproses menggunakan </w:t>
      </w:r>
      <w:r w:rsidRPr="00B163E4">
        <w:rPr>
          <w:i/>
          <w:iCs/>
          <w:lang w:val="id-ID"/>
        </w:rPr>
        <w:t>extreme learning machine</w:t>
      </w:r>
      <w:r w:rsidRPr="00C362DD">
        <w:rPr>
          <w:lang w:val="id-ID"/>
        </w:rPr>
        <w:t xml:space="preserve">, dengan </w:t>
      </w:r>
      <w:r w:rsidRPr="00B163E4">
        <w:rPr>
          <w:i/>
          <w:iCs/>
          <w:lang w:val="id-ID"/>
        </w:rPr>
        <w:t>single hidden layer feedforward neural network</w:t>
      </w:r>
      <w:r w:rsidRPr="00C362DD">
        <w:rPr>
          <w:lang w:val="id-ID"/>
        </w:rPr>
        <w:t xml:space="preserve"> (SLFN) sebagai arsitektur </w:t>
      </w:r>
      <w:r w:rsidRPr="00B163E4">
        <w:rPr>
          <w:i/>
          <w:iCs/>
          <w:lang w:val="id-ID"/>
        </w:rPr>
        <w:t>neural network</w:t>
      </w:r>
      <w:r w:rsidRPr="00C362DD">
        <w:rPr>
          <w:lang w:val="id-ID"/>
        </w:rPr>
        <w:t xml:space="preserve">. Fungsi aktivasi yang digunakan dalam penelitian ini adalah fungsi </w:t>
      </w:r>
      <w:r w:rsidRPr="00B163E4">
        <w:rPr>
          <w:i/>
          <w:iCs/>
          <w:lang w:val="id-ID"/>
        </w:rPr>
        <w:t>sigmoid</w:t>
      </w:r>
      <w:r w:rsidRPr="00C362DD">
        <w:rPr>
          <w:lang w:val="id-ID"/>
        </w:rPr>
        <w:t xml:space="preserve">, </w:t>
      </w:r>
      <w:r w:rsidRPr="00B163E4">
        <w:rPr>
          <w:i/>
          <w:iCs/>
          <w:lang w:val="id-ID"/>
        </w:rPr>
        <w:t>sine</w:t>
      </w:r>
      <w:r w:rsidRPr="00C362DD">
        <w:rPr>
          <w:lang w:val="id-ID"/>
        </w:rPr>
        <w:t xml:space="preserve">, </w:t>
      </w:r>
      <w:r w:rsidRPr="00B163E4">
        <w:rPr>
          <w:i/>
          <w:iCs/>
          <w:lang w:val="id-ID"/>
        </w:rPr>
        <w:t>cosine</w:t>
      </w:r>
      <w:r w:rsidRPr="00C362DD">
        <w:rPr>
          <w:lang w:val="id-ID"/>
        </w:rPr>
        <w:t xml:space="preserve">, dan </w:t>
      </w:r>
      <w:r w:rsidRPr="00B163E4">
        <w:rPr>
          <w:i/>
          <w:iCs/>
          <w:lang w:val="id-ID"/>
        </w:rPr>
        <w:t>hard-limit</w:t>
      </w:r>
      <w:r w:rsidRPr="00C362DD">
        <w:rPr>
          <w:lang w:val="id-ID"/>
        </w:rPr>
        <w:t xml:space="preserve"> (</w:t>
      </w:r>
      <w:r w:rsidRPr="00B163E4">
        <w:rPr>
          <w:i/>
          <w:iCs/>
          <w:lang w:val="id-ID"/>
        </w:rPr>
        <w:t>hardlim</w:t>
      </w:r>
      <w:r w:rsidRPr="00C362DD">
        <w:rPr>
          <w:lang w:val="id-ID"/>
        </w:rPr>
        <w:t>). Indeks kualitas air yang digunakan pada penelitian ini mengacu pada Keputusan Menteri Negara Lingkungan Hidup Nomor 115 Tahun 2003 tentang Pedoman Penentuan Status Mutu Air. Hasil dari penelitian yang dilakukan menunjukkan bahwa extreme learning machine dapat digunakan untuk melakukan prediksi kualitas air dengan waktu yang singkat. Pada setiap pengujian yang dilakukan dalam penelitian ini, penerapan fungsi hard-limit sebagai fungsi aktivasi dalam proses training dapat memberikan training error dan testing error yang lebih rendah dibandingkan dengan penerapan fungsi lainnya sebagai fungsi aktivasi. Input weight dan bias yang dihasilkan secara acak dalam proses training juga mempengaruhi training error dan testing error yang dihasilkan. Untuk penelitian selanjutnya, dapat dilakukan penambahan parameter kualitas air, serta variasi arsitektur artificial neural network dan indeks kualitas air yang digunakan.</w:t>
      </w:r>
      <w:bookmarkEnd w:id="0"/>
    </w:p>
    <w:p w:rsidR="00D57240" w:rsidRDefault="00D57240" w:rsidP="00D57240">
      <w:pPr>
        <w:jc w:val="both"/>
        <w:rPr>
          <w:lang w:val="id-ID"/>
        </w:rPr>
      </w:pPr>
    </w:p>
    <w:p w:rsidR="00D57240" w:rsidRDefault="00D57240" w:rsidP="00D57240">
      <w:pPr>
        <w:jc w:val="both"/>
        <w:rPr>
          <w:lang w:val="id-ID"/>
        </w:rPr>
      </w:pPr>
      <w:r>
        <w:rPr>
          <w:lang w:val="id-ID"/>
        </w:rPr>
        <w:t xml:space="preserve">Kata kunci: </w:t>
      </w:r>
      <w:r w:rsidR="0079199D">
        <w:rPr>
          <w:lang w:val="id-ID"/>
        </w:rPr>
        <w:t xml:space="preserve">prediksi kualitas air, </w:t>
      </w:r>
      <w:r w:rsidR="0079199D" w:rsidRPr="0084444F">
        <w:rPr>
          <w:i/>
          <w:iCs/>
          <w:lang w:val="id-ID"/>
        </w:rPr>
        <w:t>artificial neural network</w:t>
      </w:r>
      <w:r w:rsidR="0079199D">
        <w:rPr>
          <w:lang w:val="id-ID"/>
        </w:rPr>
        <w:t xml:space="preserve">, </w:t>
      </w:r>
      <w:r w:rsidR="0079199D" w:rsidRPr="0084444F">
        <w:rPr>
          <w:i/>
          <w:iCs/>
          <w:lang w:val="id-ID"/>
        </w:rPr>
        <w:t>machine learning</w:t>
      </w:r>
      <w:r w:rsidR="0079199D">
        <w:rPr>
          <w:lang w:val="id-ID"/>
        </w:rPr>
        <w:t xml:space="preserve">, </w:t>
      </w:r>
      <w:r w:rsidR="0079199D" w:rsidRPr="0084444F">
        <w:rPr>
          <w:i/>
          <w:iCs/>
          <w:lang w:val="id-ID"/>
        </w:rPr>
        <w:t>extreme learning machine</w:t>
      </w:r>
    </w:p>
    <w:p w:rsidR="00D57240" w:rsidRDefault="00D57240" w:rsidP="00D57240">
      <w:pPr>
        <w:rPr>
          <w:lang w:val="id-ID"/>
        </w:rPr>
      </w:pPr>
      <w:r>
        <w:rPr>
          <w:lang w:val="id-ID"/>
        </w:rPr>
        <w:br w:type="page"/>
      </w:r>
    </w:p>
    <w:p w:rsidR="00D57240" w:rsidRPr="00D57240" w:rsidRDefault="00D57240" w:rsidP="00D57240">
      <w:pPr>
        <w:jc w:val="center"/>
        <w:rPr>
          <w:b/>
          <w:bCs/>
          <w:lang w:val="id-ID"/>
        </w:rPr>
      </w:pPr>
      <w:r w:rsidRPr="00D57240">
        <w:rPr>
          <w:b/>
          <w:bCs/>
          <w:lang w:val="id-ID"/>
        </w:rPr>
        <w:lastRenderedPageBreak/>
        <w:t xml:space="preserve">WATER QUALITY </w:t>
      </w:r>
      <w:r w:rsidR="00EB3AF0">
        <w:rPr>
          <w:b/>
          <w:bCs/>
          <w:lang w:val="id-ID"/>
        </w:rPr>
        <w:t>PREDICTION</w:t>
      </w:r>
      <w:r w:rsidRPr="00D57240">
        <w:rPr>
          <w:b/>
          <w:bCs/>
          <w:lang w:val="id-ID"/>
        </w:rPr>
        <w:t xml:space="preserve"> </w:t>
      </w:r>
      <w:r w:rsidR="00EB3AF0">
        <w:rPr>
          <w:b/>
          <w:bCs/>
          <w:lang w:val="id-ID"/>
        </w:rPr>
        <w:t xml:space="preserve">IN </w:t>
      </w:r>
      <w:r w:rsidRPr="00D57240">
        <w:rPr>
          <w:b/>
          <w:bCs/>
          <w:lang w:val="id-ID"/>
        </w:rPr>
        <w:t>LAKE TOBA USING EXTREME</w:t>
      </w:r>
      <w:r w:rsidRPr="00D57240">
        <w:rPr>
          <w:b/>
          <w:bCs/>
          <w:lang w:val="id-ID"/>
        </w:rPr>
        <w:br/>
        <w:t>LEARNING MACHINE</w:t>
      </w:r>
    </w:p>
    <w:p w:rsidR="00D57240" w:rsidRDefault="00D57240" w:rsidP="00D57240">
      <w:pPr>
        <w:jc w:val="center"/>
        <w:rPr>
          <w:lang w:val="id-ID"/>
        </w:rPr>
      </w:pPr>
    </w:p>
    <w:p w:rsidR="00366FD0" w:rsidRDefault="00366FD0" w:rsidP="00D57240">
      <w:pPr>
        <w:jc w:val="center"/>
        <w:rPr>
          <w:lang w:val="id-ID"/>
        </w:rPr>
      </w:pPr>
    </w:p>
    <w:p w:rsidR="00D57240" w:rsidRPr="00D57240" w:rsidRDefault="00D57240" w:rsidP="00506C68">
      <w:pPr>
        <w:pStyle w:val="Title"/>
      </w:pPr>
      <w:r w:rsidRPr="00D57240">
        <w:t>ABSTRACT</w:t>
      </w:r>
    </w:p>
    <w:p w:rsidR="00D57240" w:rsidRDefault="00D57240" w:rsidP="00D57240">
      <w:pPr>
        <w:jc w:val="center"/>
        <w:rPr>
          <w:lang w:val="id-ID"/>
        </w:rPr>
      </w:pPr>
    </w:p>
    <w:p w:rsidR="00D57240" w:rsidRDefault="00D57240" w:rsidP="00D57240">
      <w:pPr>
        <w:jc w:val="center"/>
        <w:rPr>
          <w:lang w:val="id-ID"/>
        </w:rPr>
      </w:pPr>
    </w:p>
    <w:p w:rsidR="00D57240" w:rsidRDefault="00F24B96" w:rsidP="00D92E2C">
      <w:pPr>
        <w:spacing w:line="360" w:lineRule="auto"/>
        <w:jc w:val="both"/>
        <w:rPr>
          <w:lang w:val="id-ID"/>
        </w:rPr>
      </w:pPr>
      <w:r>
        <w:rPr>
          <w:lang w:val="id-ID"/>
        </w:rPr>
        <w:t>Your abstract goes here.</w:t>
      </w:r>
    </w:p>
    <w:p w:rsidR="00D57240" w:rsidRDefault="00D57240" w:rsidP="00D57240">
      <w:pPr>
        <w:jc w:val="both"/>
        <w:rPr>
          <w:lang w:val="id-ID"/>
        </w:rPr>
      </w:pPr>
    </w:p>
    <w:p w:rsidR="00D57240" w:rsidRPr="00D57240" w:rsidRDefault="00D57240" w:rsidP="00CE7627">
      <w:pPr>
        <w:ind w:left="1134" w:hanging="1134"/>
        <w:jc w:val="both"/>
        <w:rPr>
          <w:lang w:val="id-ID"/>
        </w:rPr>
      </w:pPr>
      <w:r>
        <w:rPr>
          <w:lang w:val="id-ID"/>
        </w:rPr>
        <w:t xml:space="preserve">Keywords: </w:t>
      </w:r>
      <w:r w:rsidR="00CE7627">
        <w:rPr>
          <w:lang w:val="id-ID"/>
        </w:rPr>
        <w:t>water quality prediction, machine learning, artificial neural network, extreme</w:t>
      </w:r>
      <w:r w:rsidR="00CE7627">
        <w:rPr>
          <w:lang w:val="id-ID"/>
        </w:rPr>
        <w:br/>
        <w:t>learning machine</w:t>
      </w:r>
    </w:p>
    <w:sectPr w:rsidR="00D57240" w:rsidRPr="00D57240" w:rsidSect="00043A41">
      <w:headerReference w:type="default" r:id="rId6"/>
      <w:pgSz w:w="12240" w:h="15840"/>
      <w:pgMar w:top="1701" w:right="1418" w:bottom="1418" w:left="2155" w:header="851" w:footer="720" w:gutter="0"/>
      <w:pgNumType w:fmt="lowerRoman"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5D8" w:rsidRDefault="00A645D8" w:rsidP="00D57240">
      <w:pPr>
        <w:spacing w:after="0" w:line="240" w:lineRule="auto"/>
      </w:pPr>
      <w:r>
        <w:separator/>
      </w:r>
    </w:p>
  </w:endnote>
  <w:endnote w:type="continuationSeparator" w:id="0">
    <w:p w:rsidR="00A645D8" w:rsidRDefault="00A645D8" w:rsidP="00D5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5D8" w:rsidRDefault="00A645D8" w:rsidP="00D57240">
      <w:pPr>
        <w:spacing w:after="0" w:line="240" w:lineRule="auto"/>
      </w:pPr>
      <w:r>
        <w:separator/>
      </w:r>
    </w:p>
  </w:footnote>
  <w:footnote w:type="continuationSeparator" w:id="0">
    <w:p w:rsidR="00A645D8" w:rsidRDefault="00A645D8" w:rsidP="00D572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240" w:rsidRDefault="00D57240" w:rsidP="00D57240">
    <w:pPr>
      <w:pStyle w:val="Header"/>
      <w:jc w:val="right"/>
    </w:pPr>
    <w:r>
      <w:fldChar w:fldCharType="begin"/>
    </w:r>
    <w:r>
      <w:instrText xml:space="preserve"> PAGE   \* MERGEFORMAT </w:instrText>
    </w:r>
    <w:r>
      <w:fldChar w:fldCharType="separate"/>
    </w:r>
    <w:r w:rsidR="003707D7">
      <w:rPr>
        <w:noProof/>
      </w:rPr>
      <w:t>vii</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40"/>
    <w:rsid w:val="00043A41"/>
    <w:rsid w:val="001E5C1B"/>
    <w:rsid w:val="003247C9"/>
    <w:rsid w:val="00340FC1"/>
    <w:rsid w:val="00366FD0"/>
    <w:rsid w:val="003707D7"/>
    <w:rsid w:val="003747AF"/>
    <w:rsid w:val="003D45BD"/>
    <w:rsid w:val="004A7DC0"/>
    <w:rsid w:val="004D6ACA"/>
    <w:rsid w:val="00506C68"/>
    <w:rsid w:val="00537929"/>
    <w:rsid w:val="00560BDF"/>
    <w:rsid w:val="005744C8"/>
    <w:rsid w:val="00585C23"/>
    <w:rsid w:val="006037DA"/>
    <w:rsid w:val="006823DA"/>
    <w:rsid w:val="006F1501"/>
    <w:rsid w:val="0079199D"/>
    <w:rsid w:val="0084444F"/>
    <w:rsid w:val="008B3663"/>
    <w:rsid w:val="008D109E"/>
    <w:rsid w:val="00926B8D"/>
    <w:rsid w:val="00946BB8"/>
    <w:rsid w:val="009A3A73"/>
    <w:rsid w:val="009A7126"/>
    <w:rsid w:val="009D6E2B"/>
    <w:rsid w:val="00A14578"/>
    <w:rsid w:val="00A26B13"/>
    <w:rsid w:val="00A645D8"/>
    <w:rsid w:val="00B163E4"/>
    <w:rsid w:val="00B37768"/>
    <w:rsid w:val="00C362DD"/>
    <w:rsid w:val="00C83441"/>
    <w:rsid w:val="00CD4C00"/>
    <w:rsid w:val="00CE43F4"/>
    <w:rsid w:val="00CE7627"/>
    <w:rsid w:val="00CF643A"/>
    <w:rsid w:val="00D43CE6"/>
    <w:rsid w:val="00D5136F"/>
    <w:rsid w:val="00D57240"/>
    <w:rsid w:val="00D830BA"/>
    <w:rsid w:val="00D92E2C"/>
    <w:rsid w:val="00DC7DCA"/>
    <w:rsid w:val="00E108E6"/>
    <w:rsid w:val="00E65484"/>
    <w:rsid w:val="00E9630E"/>
    <w:rsid w:val="00EB3AF0"/>
    <w:rsid w:val="00F24B96"/>
    <w:rsid w:val="00F82792"/>
    <w:rsid w:val="00F87A6B"/>
    <w:rsid w:val="00FD531C"/>
    <w:rsid w:val="00FF4149"/>
    <w:rsid w:val="00FF716E"/>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1E5B0-1CCD-4252-9A5D-130D23ACC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7240"/>
    <w:pPr>
      <w:jc w:val="center"/>
      <w:outlineLvl w:val="0"/>
    </w:pPr>
    <w:rPr>
      <w:b/>
      <w:bCs/>
      <w:lang w:val="id-ID"/>
    </w:rPr>
  </w:style>
  <w:style w:type="paragraph" w:styleId="Heading2">
    <w:name w:val="heading 2"/>
    <w:basedOn w:val="Normal"/>
    <w:next w:val="Normal"/>
    <w:link w:val="Heading2Char"/>
    <w:uiPriority w:val="9"/>
    <w:semiHidden/>
    <w:unhideWhenUsed/>
    <w:qFormat/>
    <w:rsid w:val="008D109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8D109E"/>
    <w:pPr>
      <w:keepNext/>
      <w:keepLines/>
      <w:spacing w:before="40" w:after="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8D109E"/>
    <w:pPr>
      <w:keepNext/>
      <w:keepLines/>
      <w:spacing w:before="40" w:after="0"/>
      <w:outlineLvl w:val="3"/>
    </w:pPr>
    <w:rPr>
      <w:rFonts w:asciiTheme="majorHAnsi" w:eastAsiaTheme="majorEastAsia" w:hAnsiTheme="majorHAnsi" w:cstheme="majorBidi"/>
      <w:i/>
      <w:iCs/>
      <w:color w:val="2E74B5" w:themeColor="accent1" w:themeShade="BF"/>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40"/>
    <w:rPr>
      <w:b/>
      <w:bCs/>
      <w:lang w:val="id-ID"/>
    </w:rPr>
  </w:style>
  <w:style w:type="paragraph" w:styleId="Header">
    <w:name w:val="header"/>
    <w:basedOn w:val="Normal"/>
    <w:link w:val="HeaderChar"/>
    <w:uiPriority w:val="99"/>
    <w:unhideWhenUsed/>
    <w:rsid w:val="00D57240"/>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D57240"/>
    <w:rPr>
      <w:rFonts w:cs="Angsana New"/>
      <w:szCs w:val="30"/>
    </w:rPr>
  </w:style>
  <w:style w:type="paragraph" w:styleId="Footer">
    <w:name w:val="footer"/>
    <w:basedOn w:val="Normal"/>
    <w:link w:val="FooterChar"/>
    <w:uiPriority w:val="99"/>
    <w:unhideWhenUsed/>
    <w:rsid w:val="00D57240"/>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D57240"/>
    <w:rPr>
      <w:rFonts w:cs="Angsana New"/>
      <w:szCs w:val="30"/>
    </w:rPr>
  </w:style>
  <w:style w:type="character" w:customStyle="1" w:styleId="Heading2Char">
    <w:name w:val="Heading 2 Char"/>
    <w:basedOn w:val="DefaultParagraphFont"/>
    <w:link w:val="Heading2"/>
    <w:uiPriority w:val="9"/>
    <w:semiHidden/>
    <w:rsid w:val="008D109E"/>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semiHidden/>
    <w:rsid w:val="008D109E"/>
    <w:rPr>
      <w:rFonts w:asciiTheme="majorHAnsi" w:eastAsiaTheme="majorEastAsia" w:hAnsiTheme="majorHAnsi" w:cstheme="majorBidi"/>
      <w:color w:val="1F4D78" w:themeColor="accent1" w:themeShade="7F"/>
      <w:szCs w:val="30"/>
    </w:rPr>
  </w:style>
  <w:style w:type="character" w:customStyle="1" w:styleId="Heading4Char">
    <w:name w:val="Heading 4 Char"/>
    <w:basedOn w:val="DefaultParagraphFont"/>
    <w:link w:val="Heading4"/>
    <w:uiPriority w:val="9"/>
    <w:semiHidden/>
    <w:rsid w:val="008D109E"/>
    <w:rPr>
      <w:rFonts w:asciiTheme="majorHAnsi" w:eastAsiaTheme="majorEastAsia" w:hAnsiTheme="majorHAnsi" w:cstheme="majorBidi"/>
      <w:i/>
      <w:iCs/>
      <w:color w:val="2E74B5" w:themeColor="accent1" w:themeShade="BF"/>
      <w:szCs w:val="30"/>
    </w:rPr>
  </w:style>
  <w:style w:type="paragraph" w:styleId="Title">
    <w:name w:val="Title"/>
    <w:basedOn w:val="Heading1"/>
    <w:next w:val="Normal"/>
    <w:link w:val="TitleChar"/>
    <w:uiPriority w:val="10"/>
    <w:qFormat/>
    <w:rsid w:val="003747AF"/>
  </w:style>
  <w:style w:type="character" w:customStyle="1" w:styleId="TitleChar">
    <w:name w:val="Title Char"/>
    <w:basedOn w:val="DefaultParagraphFont"/>
    <w:link w:val="Title"/>
    <w:uiPriority w:val="10"/>
    <w:rsid w:val="003747AF"/>
    <w:rPr>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39</cp:revision>
  <dcterms:created xsi:type="dcterms:W3CDTF">2017-01-27T07:19:00Z</dcterms:created>
  <dcterms:modified xsi:type="dcterms:W3CDTF">2017-04-25T05:33:00Z</dcterms:modified>
</cp:coreProperties>
</file>