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FF67DD" w14:textId="00C9D158" w:rsidR="000725CB" w:rsidRPr="00A1622C" w:rsidRDefault="00925956" w:rsidP="00A1622C">
      <w:pPr>
        <w:pStyle w:val="Title"/>
      </w:pPr>
      <w:r w:rsidRPr="00A1622C">
        <w:t>BAB 2</w:t>
      </w:r>
      <w:r w:rsidR="000725CB" w:rsidRPr="00A1622C">
        <w:br/>
      </w:r>
      <w:r w:rsidR="00DC3029" w:rsidRPr="00A1622C">
        <w:t>TINJAUAN PUSTAKA</w:t>
      </w:r>
    </w:p>
    <w:p w14:paraId="6F4078B3" w14:textId="77777777" w:rsidR="000725CB" w:rsidRDefault="000725CB" w:rsidP="000725CB">
      <w:pPr>
        <w:spacing w:after="240"/>
        <w:rPr>
          <w:b/>
          <w:bCs/>
        </w:rPr>
      </w:pPr>
    </w:p>
    <w:p w14:paraId="17636F0E" w14:textId="77777777" w:rsidR="000725CB" w:rsidRDefault="000725CB" w:rsidP="000725CB">
      <w:pPr>
        <w:spacing w:after="240"/>
        <w:rPr>
          <w:b/>
          <w:bCs/>
        </w:rPr>
      </w:pPr>
    </w:p>
    <w:p w14:paraId="7D826590" w14:textId="0A8FD8FC" w:rsidR="00BE6ED9" w:rsidRPr="00E53DA6" w:rsidRDefault="00BE6ED9" w:rsidP="00E53DA6">
      <w:pPr>
        <w:pStyle w:val="Heading1"/>
      </w:pPr>
      <w:r w:rsidRPr="00E53DA6">
        <w:t>Pencemaran air</w:t>
      </w:r>
    </w:p>
    <w:p w14:paraId="0E7F3782" w14:textId="4130F9EF" w:rsidR="00BE6ED9" w:rsidRPr="009640A4" w:rsidRDefault="00BE6ED9" w:rsidP="00BE6ED9">
      <w:pPr>
        <w:jc w:val="both"/>
        <w:rPr>
          <w:bCs/>
        </w:rPr>
      </w:pPr>
      <w:r w:rsidRPr="009640A4">
        <w:rPr>
          <w:bCs/>
        </w:rPr>
        <w:t>Air merupakan salah satu komponen utama dalam lingkungan yang berperan penting dalam kehidupan (</w:t>
      </w:r>
      <w:r w:rsidR="00D522B7">
        <w:rPr>
          <w:bCs/>
        </w:rPr>
        <w:t>Warlina</w:t>
      </w:r>
      <w:r w:rsidRPr="009640A4">
        <w:rPr>
          <w:bCs/>
        </w:rPr>
        <w:t>, 2004). Air, yang bersumber dari sungai, danau, gletser, air hujan, air tanah, dan sumber lainnya, memiliki peran penting, tidak hanya untuk dikonsumsi, tetapi juga digunakan dalam bidang pertanian, peternakan, perhutanan, kegiatan industri, perikanan, dan bidang-bidang lainnya (Effendi, 2015). Karena itu, air harus senantiasa terjaga kualitasnya, untuk mencegah terjadinya pencemaran air, yang dapat membahayakan bagi kehidupan.</w:t>
      </w:r>
    </w:p>
    <w:p w14:paraId="418122CF" w14:textId="77777777" w:rsidR="00BE6ED9" w:rsidRPr="009640A4" w:rsidRDefault="00BE6ED9" w:rsidP="006B40E8">
      <w:pPr>
        <w:spacing w:before="240"/>
        <w:ind w:firstLine="720"/>
        <w:jc w:val="both"/>
      </w:pPr>
      <w:r w:rsidRPr="009640A4">
        <w:t>Secara harafiah, pencemaran air dapat diartikan sebagai suatu kondisi di mana sebuah kawasan perairan berada dalam kondisi tercemar. Menurut Undang-Undang Nomor 32 Tahun 2009 tentang Perlindungan dan Pengelolaan Lingkungan Hidup, pencemaran lingkungan hidup adalah masuk atau dimasukkannya salah satu atau kombinasi antara makhluk hidup, zat, energi, dan komponen lain ke dalam lingkungan hidup oleh kegiatan manusia sehingga kualitasnya turun sehingga mencapai tingkat tertentu, yang menyebabkan lingkungan hidup tidak dapat berfungsi sesuai dengan peruntukannya. Jadi, dapat disimpulkan bahwa pencemaran air merujuk pada kondisi perairan yang mengandung komponen seperti makhluk hidup atau zat, yang pada kadar tertentu dapat mengganggu keseimbangan ekosistem yang berkembang di dalam kawasan perairan tersebut.</w:t>
      </w:r>
    </w:p>
    <w:p w14:paraId="41863126" w14:textId="3A045C29" w:rsidR="002141F8" w:rsidRDefault="00BE6ED9" w:rsidP="006B40E8">
      <w:pPr>
        <w:spacing w:before="240"/>
        <w:ind w:firstLine="720"/>
        <w:jc w:val="both"/>
      </w:pPr>
      <w:r w:rsidRPr="009640A4">
        <w:t xml:space="preserve">Menurut Warlina (2004), tingkat pencemaran air dapat diukur berdasarkan pengamatan secara fisis, kimiawi dan biologis. Pengamatan secara fisis dapat dilakukan dengan memperhatikan sifat-sifat fisik air, </w:t>
      </w:r>
      <w:r w:rsidR="00973B69">
        <w:t xml:space="preserve">seperti tingkat kejernihan </w:t>
      </w:r>
      <w:r w:rsidRPr="009640A4">
        <w:t>air, perubahan suhu dan warna; serta membandingkan perubahan warna, bau, dan rasa pada</w:t>
      </w:r>
      <w:r w:rsidR="002141F8">
        <w:t xml:space="preserve"> </w:t>
      </w:r>
      <w:r w:rsidR="00AD3C6E">
        <w:t>air. Peng-</w:t>
      </w:r>
      <w:r w:rsidR="002141F8">
        <w:br w:type="page"/>
      </w:r>
    </w:p>
    <w:p w14:paraId="12213BF7" w14:textId="54507539" w:rsidR="00BE6ED9" w:rsidRDefault="00BE6ED9" w:rsidP="002141F8">
      <w:pPr>
        <w:spacing w:before="240"/>
        <w:jc w:val="both"/>
      </w:pPr>
      <w:r w:rsidRPr="009640A4">
        <w:lastRenderedPageBreak/>
        <w:t>amatan secara kimiawi dapat dilakukan dengan mengukur konsentrasi zat kimia yang terlarut dan tingkat keasaman. Pengamatan secara biologis dapat dilakukan dengan melakukan pengamatan atas mikroorganisme yang terkandung di dalam air, dengan memberikan perhatian khusus pada bakteri yang dapat memicu penyakit.</w:t>
      </w:r>
    </w:p>
    <w:p w14:paraId="61918497" w14:textId="3E72F7A4" w:rsidR="0033145F" w:rsidRDefault="00811225" w:rsidP="00E53DA6">
      <w:pPr>
        <w:pStyle w:val="Heading1"/>
      </w:pPr>
      <w:r>
        <w:t>Indeks kualitas air (</w:t>
      </w:r>
      <w:r w:rsidRPr="00E53DA6">
        <w:rPr>
          <w:i/>
          <w:iCs/>
        </w:rPr>
        <w:t>Water Quality Index</w:t>
      </w:r>
      <w:r>
        <w:t>)</w:t>
      </w:r>
    </w:p>
    <w:p w14:paraId="4398C65B" w14:textId="536F12FB" w:rsidR="0015122B" w:rsidRDefault="0032292E" w:rsidP="00811225">
      <w:pPr>
        <w:jc w:val="both"/>
      </w:pPr>
      <w:r>
        <w:t xml:space="preserve">Berbagai pendapat telah dikemukakan mengenai </w:t>
      </w:r>
      <w:r w:rsidR="001348AE">
        <w:t xml:space="preserve">indeks kualitas air. </w:t>
      </w:r>
      <w:r w:rsidR="00A4778A">
        <w:t xml:space="preserve">Keputusan Menteri Negara Lingkungan Hidup Nomor 115 Tahun 2003 tentang Pedoman Penentuan Status Mutu Air mendefinisikan mutu air sebagai kondisi kualitas air yang diukur dan atau diuji berdasarkan parameter-parameter tertentu dan metode tertentu berdasarkan peraturan perundang-undangan yang berlaku. </w:t>
      </w:r>
      <w:r w:rsidR="001348AE">
        <w:t>Efendi (201</w:t>
      </w:r>
      <w:r w:rsidR="00E0322C">
        <w:t xml:space="preserve">6) berpendapat bahwa indeks kualitas air adalah sebuah metode untuk mengukur mutu air, yang didapat dari </w:t>
      </w:r>
      <w:r w:rsidR="0089267D">
        <w:t xml:space="preserve">hasil perhitungan parameter-parameter </w:t>
      </w:r>
      <w:r w:rsidR="00041664">
        <w:t>tertentu</w:t>
      </w:r>
      <w:r w:rsidR="00AD666B">
        <w:t>, di mana parameter tersebut dapat mencerminkan indikator kualitas air</w:t>
      </w:r>
      <w:r w:rsidR="00041664">
        <w:t>.</w:t>
      </w:r>
    </w:p>
    <w:p w14:paraId="349B21F8" w14:textId="564E22B5" w:rsidR="00811225" w:rsidRDefault="0015122B" w:rsidP="0015122B">
      <w:pPr>
        <w:ind w:firstLine="720"/>
        <w:jc w:val="both"/>
      </w:pPr>
      <w:r>
        <w:t xml:space="preserve">Penggunaan indeks kualitas air diperkenalkan oleh </w:t>
      </w:r>
      <w:r w:rsidR="00DA5275">
        <w:t>Horton</w:t>
      </w:r>
      <w:r>
        <w:t xml:space="preserve"> (1965)</w:t>
      </w:r>
      <w:r w:rsidR="00955F51">
        <w:t xml:space="preserve">, di mana </w:t>
      </w:r>
      <w:r w:rsidR="00E248E5">
        <w:t xml:space="preserve">kalkulasi </w:t>
      </w:r>
      <w:r>
        <w:t xml:space="preserve">indeks kualitas air dilakukan melalui pengukuran parameter seperti </w:t>
      </w:r>
      <w:r w:rsidRPr="007A4AF8">
        <w:rPr>
          <w:i/>
          <w:iCs/>
        </w:rPr>
        <w:t>dissolved oxygen</w:t>
      </w:r>
      <w:r>
        <w:t xml:space="preserve"> (DO), tingkat keasaman, </w:t>
      </w:r>
      <w:r w:rsidRPr="004C6C57">
        <w:rPr>
          <w:i/>
        </w:rPr>
        <w:t>coliform</w:t>
      </w:r>
      <w:r>
        <w:t xml:space="preserve">, tingkat </w:t>
      </w:r>
      <w:r w:rsidR="004C6C57">
        <w:t>kemampuan konduksi</w:t>
      </w:r>
      <w:r>
        <w:t xml:space="preserve">, </w:t>
      </w:r>
      <w:r w:rsidR="004C6C57">
        <w:t xml:space="preserve">kadar </w:t>
      </w:r>
      <w:r>
        <w:t xml:space="preserve">klorida, dan parameter lainnya. Indeks kualitas air juga diperkenalkan oleh Brown </w:t>
      </w:r>
      <w:r w:rsidRPr="0038205F">
        <w:rPr>
          <w:i/>
          <w:iCs/>
        </w:rPr>
        <w:t>et al.</w:t>
      </w:r>
      <w:r>
        <w:t xml:space="preserve"> (1970), dengan menghitung </w:t>
      </w:r>
      <w:r w:rsidRPr="0033145F">
        <w:rPr>
          <w:i/>
          <w:iCs/>
        </w:rPr>
        <w:t>weight</w:t>
      </w:r>
      <w:r>
        <w:t xml:space="preserve"> dari setiap parameter yang diukur.</w:t>
      </w:r>
    </w:p>
    <w:p w14:paraId="5F55D1D4" w14:textId="24352ABF" w:rsidR="00A90791" w:rsidRDefault="00ED7D98" w:rsidP="0015122B">
      <w:pPr>
        <w:ind w:firstLine="720"/>
        <w:jc w:val="both"/>
      </w:pPr>
      <w:r>
        <w:t xml:space="preserve">Ukuran kualitas </w:t>
      </w:r>
      <w:r w:rsidR="00A90791">
        <w:t xml:space="preserve">air di Indonesia ditentukan oleh pemerintah melalui Keputusan Menteri Negara Lingkungan Hidup Nomor 115 Tahun 2003 tentang Pedoman Penentuan Status Mutu Air. </w:t>
      </w:r>
      <w:r w:rsidR="00514D83">
        <w:t>Penentuan kualitas air dilakukan melalui penghitungan parameter-parameter dengan menggunakan metode Storet.</w:t>
      </w:r>
      <w:r w:rsidR="00600A8D">
        <w:t xml:space="preserve"> Dalam metode Storet, data dari parameter kualitas air yang terukur akan dibandingkan dengan nilai baku yang disesuaikan dengan tujuan penggunaan air. </w:t>
      </w:r>
      <w:r w:rsidR="0033684A">
        <w:t>Sistem nilai yang digunakan dalam menentukan kualitas air adalah sistem nilai dari US-EPA (</w:t>
      </w:r>
      <w:r w:rsidR="0033684A" w:rsidRPr="0033684A">
        <w:rPr>
          <w:i/>
          <w:iCs/>
        </w:rPr>
        <w:t>Environmental Protection Agency</w:t>
      </w:r>
      <w:r w:rsidR="0033684A">
        <w:t>), di mana kualitas air ditentukan dari empat kelas, yaitu:</w:t>
      </w:r>
    </w:p>
    <w:p w14:paraId="21E6897C" w14:textId="6768C738" w:rsidR="0033684A" w:rsidRDefault="0033684A" w:rsidP="0033684A">
      <w:pPr>
        <w:pStyle w:val="ListParagraph"/>
        <w:numPr>
          <w:ilvl w:val="0"/>
          <w:numId w:val="15"/>
        </w:numPr>
        <w:jc w:val="both"/>
      </w:pPr>
      <w:r>
        <w:t>kelas A atau baik sekali, dengan skor 0, menunjukkan bahwa air yang diukur telah memenuhi nilai baku mutu air;</w:t>
      </w:r>
    </w:p>
    <w:p w14:paraId="0797D8E7" w14:textId="0431EF55" w:rsidR="0033684A" w:rsidRDefault="0033684A" w:rsidP="0033684A">
      <w:pPr>
        <w:pStyle w:val="ListParagraph"/>
        <w:numPr>
          <w:ilvl w:val="0"/>
          <w:numId w:val="15"/>
        </w:numPr>
        <w:jc w:val="both"/>
      </w:pPr>
      <w:r>
        <w:t xml:space="preserve">kelas B atau baik, dengan skor antara -1 hingga -10, menunjukkan bahwa air yang diukur berada dalam kondisi tercemar dengan </w:t>
      </w:r>
      <w:r w:rsidR="00896F4B">
        <w:t>tingkat ringan;</w:t>
      </w:r>
    </w:p>
    <w:p w14:paraId="74693C0F" w14:textId="659FC23D" w:rsidR="00896F4B" w:rsidRDefault="00DC6D3C" w:rsidP="0033684A">
      <w:pPr>
        <w:pStyle w:val="ListParagraph"/>
        <w:numPr>
          <w:ilvl w:val="0"/>
          <w:numId w:val="15"/>
        </w:numPr>
        <w:jc w:val="both"/>
      </w:pPr>
      <w:r>
        <w:t>kelas C atau sedang, dengan skor antara -11 hingga -30, menunjukkan bahwa air yang diukur berada dalam kondisi tercemar dengan tingkat sedang; dan</w:t>
      </w:r>
    </w:p>
    <w:p w14:paraId="2C196761" w14:textId="5940D0F5" w:rsidR="00DC6D3C" w:rsidRDefault="00DC6D3C" w:rsidP="0033684A">
      <w:pPr>
        <w:pStyle w:val="ListParagraph"/>
        <w:numPr>
          <w:ilvl w:val="0"/>
          <w:numId w:val="15"/>
        </w:numPr>
        <w:jc w:val="both"/>
      </w:pPr>
      <w:r>
        <w:lastRenderedPageBreak/>
        <w:t>kelas D atau buruk, dengan skor melebihi -31, menunjukkan bahwa air yang diukur berada dalam kondisi tercemar dengan tingkat berat.</w:t>
      </w:r>
    </w:p>
    <w:p w14:paraId="7976AFBD" w14:textId="7C1C389A" w:rsidR="00DC6D3C" w:rsidRDefault="00FB1FE3" w:rsidP="00DC6D3C">
      <w:pPr>
        <w:ind w:firstLine="720"/>
        <w:jc w:val="both"/>
      </w:pPr>
      <w:r>
        <w:t xml:space="preserve">Pengukuran kualitas air menggunakan metode Storet </w:t>
      </w:r>
      <w:r w:rsidR="009266C6">
        <w:t>dilakukan dengan mengumpulkan data kualitas air secara berkala. Hasil pengukuran yang didapat akan dibandingkan dengan baku mutu yang dibutuhkan air untuk memenuhi tujuan penggunaan</w:t>
      </w:r>
      <w:r w:rsidR="002141F8">
        <w:t xml:space="preserve">. Pengurangan indeks akan dilakukan apabila hasil pengukuran yang didapat tidak sesuai dengan standar baku mutu yang ditentukan. Besar dari pengurangan indeks dijelaskan oleh Tabel </w:t>
      </w:r>
      <w:r w:rsidR="008A3E51">
        <w:t>2.1.</w:t>
      </w:r>
    </w:p>
    <w:p w14:paraId="0E964FDA" w14:textId="77777777" w:rsidR="004C6C57" w:rsidRDefault="004C6C57" w:rsidP="00DC6D3C">
      <w:pPr>
        <w:ind w:firstLine="720"/>
        <w:jc w:val="both"/>
      </w:pPr>
    </w:p>
    <w:p w14:paraId="7916B843" w14:textId="1ADAD71F" w:rsidR="008A3E51" w:rsidRPr="00672672" w:rsidRDefault="008A3E51" w:rsidP="00672672">
      <w:pPr>
        <w:pStyle w:val="Tabel"/>
        <w:rPr>
          <w:b w:val="0"/>
          <w:bCs w:val="0"/>
        </w:rPr>
      </w:pPr>
      <w:r w:rsidRPr="008A3E51">
        <w:t>Tabel 2.1.</w:t>
      </w:r>
      <w:r>
        <w:t xml:space="preserve"> </w:t>
      </w:r>
      <w:r w:rsidRPr="00672672">
        <w:rPr>
          <w:b w:val="0"/>
          <w:bCs w:val="0"/>
        </w:rPr>
        <w:t>Tabel penentuan indeks kualitas air</w:t>
      </w:r>
      <w:r w:rsidR="00433FD9">
        <w:rPr>
          <w:b w:val="0"/>
          <w:bCs w:val="0"/>
        </w:rPr>
        <w:t xml:space="preserve"> (Sumber: Kepmen Lingkungan Hidup Nomor 115 Tahun 2003)</w:t>
      </w:r>
    </w:p>
    <w:tbl>
      <w:tblPr>
        <w:tblStyle w:val="TableGrid"/>
        <w:tblW w:w="0" w:type="auto"/>
        <w:tblLook w:val="04A0" w:firstRow="1" w:lastRow="0" w:firstColumn="1" w:lastColumn="0" w:noHBand="0" w:noVBand="1"/>
      </w:tblPr>
      <w:tblGrid>
        <w:gridCol w:w="1664"/>
        <w:gridCol w:w="1664"/>
        <w:gridCol w:w="1665"/>
        <w:gridCol w:w="1665"/>
        <w:gridCol w:w="1665"/>
      </w:tblGrid>
      <w:tr w:rsidR="002500E7" w14:paraId="5667C697" w14:textId="77777777" w:rsidTr="002500E7">
        <w:tc>
          <w:tcPr>
            <w:tcW w:w="1664" w:type="dxa"/>
            <w:vMerge w:val="restart"/>
            <w:vAlign w:val="center"/>
          </w:tcPr>
          <w:p w14:paraId="7BA7F3FE" w14:textId="0B22FB21" w:rsidR="002500E7" w:rsidRPr="00494DC9" w:rsidRDefault="002500E7" w:rsidP="00881E82">
            <w:pPr>
              <w:rPr>
                <w:b/>
                <w:bCs/>
              </w:rPr>
            </w:pPr>
            <w:r w:rsidRPr="00494DC9">
              <w:rPr>
                <w:b/>
                <w:bCs/>
              </w:rPr>
              <w:t xml:space="preserve">Jumlah </w:t>
            </w:r>
            <w:r w:rsidR="00881E82">
              <w:rPr>
                <w:b/>
                <w:bCs/>
              </w:rPr>
              <w:t>parameter</w:t>
            </w:r>
          </w:p>
        </w:tc>
        <w:tc>
          <w:tcPr>
            <w:tcW w:w="1664" w:type="dxa"/>
            <w:vMerge w:val="restart"/>
            <w:vAlign w:val="center"/>
          </w:tcPr>
          <w:p w14:paraId="75486124" w14:textId="0E620A9E" w:rsidR="002500E7" w:rsidRPr="00494DC9" w:rsidRDefault="002500E7" w:rsidP="002500E7">
            <w:pPr>
              <w:rPr>
                <w:b/>
                <w:bCs/>
              </w:rPr>
            </w:pPr>
            <w:r w:rsidRPr="00494DC9">
              <w:rPr>
                <w:b/>
                <w:bCs/>
              </w:rPr>
              <w:t>Nilai</w:t>
            </w:r>
          </w:p>
        </w:tc>
        <w:tc>
          <w:tcPr>
            <w:tcW w:w="4995" w:type="dxa"/>
            <w:gridSpan w:val="3"/>
            <w:vAlign w:val="center"/>
          </w:tcPr>
          <w:p w14:paraId="54C2F618" w14:textId="6B15082D" w:rsidR="002500E7" w:rsidRPr="00494DC9" w:rsidRDefault="002500E7" w:rsidP="002500E7">
            <w:pPr>
              <w:rPr>
                <w:b/>
                <w:bCs/>
              </w:rPr>
            </w:pPr>
            <w:r w:rsidRPr="00494DC9">
              <w:rPr>
                <w:b/>
                <w:bCs/>
              </w:rPr>
              <w:t>Parameter</w:t>
            </w:r>
          </w:p>
        </w:tc>
      </w:tr>
      <w:tr w:rsidR="002500E7" w14:paraId="40342B8F" w14:textId="77777777" w:rsidTr="002500E7">
        <w:tc>
          <w:tcPr>
            <w:tcW w:w="1664" w:type="dxa"/>
            <w:vMerge/>
            <w:vAlign w:val="center"/>
          </w:tcPr>
          <w:p w14:paraId="663A80D2" w14:textId="77777777" w:rsidR="002500E7" w:rsidRPr="00494DC9" w:rsidRDefault="002500E7" w:rsidP="002500E7">
            <w:pPr>
              <w:rPr>
                <w:b/>
                <w:bCs/>
              </w:rPr>
            </w:pPr>
          </w:p>
        </w:tc>
        <w:tc>
          <w:tcPr>
            <w:tcW w:w="1664" w:type="dxa"/>
            <w:vMerge/>
            <w:vAlign w:val="center"/>
          </w:tcPr>
          <w:p w14:paraId="6D6CDCB1" w14:textId="77777777" w:rsidR="002500E7" w:rsidRPr="00494DC9" w:rsidRDefault="002500E7" w:rsidP="002500E7">
            <w:pPr>
              <w:rPr>
                <w:b/>
                <w:bCs/>
              </w:rPr>
            </w:pPr>
          </w:p>
        </w:tc>
        <w:tc>
          <w:tcPr>
            <w:tcW w:w="1665" w:type="dxa"/>
            <w:vAlign w:val="center"/>
          </w:tcPr>
          <w:p w14:paraId="045B5B6E" w14:textId="460186D3" w:rsidR="002500E7" w:rsidRPr="00494DC9" w:rsidRDefault="005C5698" w:rsidP="002500E7">
            <w:pPr>
              <w:rPr>
                <w:b/>
                <w:bCs/>
              </w:rPr>
            </w:pPr>
            <w:r w:rsidRPr="00494DC9">
              <w:rPr>
                <w:b/>
                <w:bCs/>
              </w:rPr>
              <w:t>Fisika</w:t>
            </w:r>
          </w:p>
        </w:tc>
        <w:tc>
          <w:tcPr>
            <w:tcW w:w="1665" w:type="dxa"/>
            <w:vAlign w:val="center"/>
          </w:tcPr>
          <w:p w14:paraId="3FCF3871" w14:textId="439E16D5" w:rsidR="002500E7" w:rsidRPr="00494DC9" w:rsidRDefault="005C5698" w:rsidP="002500E7">
            <w:pPr>
              <w:rPr>
                <w:b/>
                <w:bCs/>
              </w:rPr>
            </w:pPr>
            <w:r w:rsidRPr="00494DC9">
              <w:rPr>
                <w:b/>
                <w:bCs/>
              </w:rPr>
              <w:t>Kimia</w:t>
            </w:r>
          </w:p>
        </w:tc>
        <w:tc>
          <w:tcPr>
            <w:tcW w:w="1665" w:type="dxa"/>
            <w:vAlign w:val="center"/>
          </w:tcPr>
          <w:p w14:paraId="0BB52AB5" w14:textId="22DEBC7A" w:rsidR="002500E7" w:rsidRPr="00494DC9" w:rsidRDefault="005C5698" w:rsidP="002500E7">
            <w:pPr>
              <w:rPr>
                <w:b/>
                <w:bCs/>
              </w:rPr>
            </w:pPr>
            <w:r w:rsidRPr="00494DC9">
              <w:rPr>
                <w:b/>
                <w:bCs/>
              </w:rPr>
              <w:t>Biologi</w:t>
            </w:r>
          </w:p>
        </w:tc>
      </w:tr>
      <w:tr w:rsidR="00494DC9" w14:paraId="792E399E" w14:textId="77777777" w:rsidTr="002500E7">
        <w:tc>
          <w:tcPr>
            <w:tcW w:w="1664" w:type="dxa"/>
            <w:vMerge w:val="restart"/>
            <w:vAlign w:val="center"/>
          </w:tcPr>
          <w:p w14:paraId="235C6649" w14:textId="27318035" w:rsidR="00494DC9" w:rsidRDefault="00494DC9" w:rsidP="002500E7">
            <w:r>
              <w:t>Di bawah 10</w:t>
            </w:r>
          </w:p>
        </w:tc>
        <w:tc>
          <w:tcPr>
            <w:tcW w:w="1664" w:type="dxa"/>
            <w:vAlign w:val="center"/>
          </w:tcPr>
          <w:p w14:paraId="2ACCC029" w14:textId="31104A58" w:rsidR="00494DC9" w:rsidRDefault="00494DC9" w:rsidP="002500E7">
            <w:r>
              <w:t>Maksimum</w:t>
            </w:r>
          </w:p>
        </w:tc>
        <w:tc>
          <w:tcPr>
            <w:tcW w:w="1665" w:type="dxa"/>
            <w:vAlign w:val="center"/>
          </w:tcPr>
          <w:p w14:paraId="0BF49CDF" w14:textId="07195DD4" w:rsidR="00494DC9" w:rsidRDefault="00461A4F" w:rsidP="002500E7">
            <w:r>
              <w:t>-1</w:t>
            </w:r>
          </w:p>
        </w:tc>
        <w:tc>
          <w:tcPr>
            <w:tcW w:w="1665" w:type="dxa"/>
            <w:vAlign w:val="center"/>
          </w:tcPr>
          <w:p w14:paraId="4232BE6D" w14:textId="3D1F9ADA" w:rsidR="00494DC9" w:rsidRDefault="00461A4F" w:rsidP="002500E7">
            <w:r>
              <w:t>-2</w:t>
            </w:r>
          </w:p>
        </w:tc>
        <w:tc>
          <w:tcPr>
            <w:tcW w:w="1665" w:type="dxa"/>
            <w:vAlign w:val="center"/>
          </w:tcPr>
          <w:p w14:paraId="2FC023E8" w14:textId="008480DB" w:rsidR="00494DC9" w:rsidRDefault="00461A4F" w:rsidP="002500E7">
            <w:r>
              <w:t>-3</w:t>
            </w:r>
          </w:p>
        </w:tc>
      </w:tr>
      <w:tr w:rsidR="00494DC9" w14:paraId="6DBF48A5" w14:textId="77777777" w:rsidTr="002500E7">
        <w:tc>
          <w:tcPr>
            <w:tcW w:w="1664" w:type="dxa"/>
            <w:vMerge/>
            <w:vAlign w:val="center"/>
          </w:tcPr>
          <w:p w14:paraId="08165C0C" w14:textId="77777777" w:rsidR="00494DC9" w:rsidRDefault="00494DC9" w:rsidP="002500E7"/>
        </w:tc>
        <w:tc>
          <w:tcPr>
            <w:tcW w:w="1664" w:type="dxa"/>
            <w:vAlign w:val="center"/>
          </w:tcPr>
          <w:p w14:paraId="5CD5FD24" w14:textId="5E52D182" w:rsidR="00494DC9" w:rsidRDefault="00494DC9" w:rsidP="002500E7">
            <w:r>
              <w:t>Minimum</w:t>
            </w:r>
          </w:p>
        </w:tc>
        <w:tc>
          <w:tcPr>
            <w:tcW w:w="1665" w:type="dxa"/>
            <w:vAlign w:val="center"/>
          </w:tcPr>
          <w:p w14:paraId="185D448B" w14:textId="733132E1" w:rsidR="00494DC9" w:rsidRDefault="00461A4F" w:rsidP="002500E7">
            <w:r>
              <w:t>-1</w:t>
            </w:r>
          </w:p>
        </w:tc>
        <w:tc>
          <w:tcPr>
            <w:tcW w:w="1665" w:type="dxa"/>
            <w:vAlign w:val="center"/>
          </w:tcPr>
          <w:p w14:paraId="4D1B42A4" w14:textId="60872EE9" w:rsidR="00494DC9" w:rsidRDefault="00461A4F" w:rsidP="002500E7">
            <w:r>
              <w:t>-2</w:t>
            </w:r>
          </w:p>
        </w:tc>
        <w:tc>
          <w:tcPr>
            <w:tcW w:w="1665" w:type="dxa"/>
            <w:vAlign w:val="center"/>
          </w:tcPr>
          <w:p w14:paraId="29D8659F" w14:textId="764FF4FF" w:rsidR="00494DC9" w:rsidRDefault="00461A4F" w:rsidP="002500E7">
            <w:r>
              <w:t>-3</w:t>
            </w:r>
          </w:p>
        </w:tc>
      </w:tr>
      <w:tr w:rsidR="00494DC9" w14:paraId="34E82625" w14:textId="77777777" w:rsidTr="002500E7">
        <w:tc>
          <w:tcPr>
            <w:tcW w:w="1664" w:type="dxa"/>
            <w:vMerge/>
            <w:vAlign w:val="center"/>
          </w:tcPr>
          <w:p w14:paraId="3F49CE7A" w14:textId="77777777" w:rsidR="00494DC9" w:rsidRDefault="00494DC9" w:rsidP="002500E7"/>
        </w:tc>
        <w:tc>
          <w:tcPr>
            <w:tcW w:w="1664" w:type="dxa"/>
            <w:vAlign w:val="center"/>
          </w:tcPr>
          <w:p w14:paraId="0D82F0AB" w14:textId="490C2D36" w:rsidR="00494DC9" w:rsidRDefault="00494DC9" w:rsidP="002500E7">
            <w:r>
              <w:t>Rata-rata</w:t>
            </w:r>
          </w:p>
        </w:tc>
        <w:tc>
          <w:tcPr>
            <w:tcW w:w="1665" w:type="dxa"/>
            <w:vAlign w:val="center"/>
          </w:tcPr>
          <w:p w14:paraId="73579B7F" w14:textId="4179C9AA" w:rsidR="00494DC9" w:rsidRDefault="00461A4F" w:rsidP="002500E7">
            <w:bookmarkStart w:id="0" w:name="_GoBack"/>
            <w:bookmarkEnd w:id="0"/>
            <w:r>
              <w:t>-3</w:t>
            </w:r>
          </w:p>
        </w:tc>
        <w:tc>
          <w:tcPr>
            <w:tcW w:w="1665" w:type="dxa"/>
            <w:vAlign w:val="center"/>
          </w:tcPr>
          <w:p w14:paraId="02F54D01" w14:textId="03F81D42" w:rsidR="00494DC9" w:rsidRDefault="00461A4F" w:rsidP="002500E7">
            <w:r>
              <w:t>-6</w:t>
            </w:r>
          </w:p>
        </w:tc>
        <w:tc>
          <w:tcPr>
            <w:tcW w:w="1665" w:type="dxa"/>
            <w:vAlign w:val="center"/>
          </w:tcPr>
          <w:p w14:paraId="1797C834" w14:textId="1BFE405E" w:rsidR="00494DC9" w:rsidRDefault="00461A4F" w:rsidP="002500E7">
            <w:r>
              <w:t>-9</w:t>
            </w:r>
          </w:p>
        </w:tc>
      </w:tr>
      <w:tr w:rsidR="00494DC9" w14:paraId="73DCC6FA" w14:textId="77777777" w:rsidTr="002500E7">
        <w:tc>
          <w:tcPr>
            <w:tcW w:w="1664" w:type="dxa"/>
            <w:vMerge w:val="restart"/>
            <w:vAlign w:val="center"/>
          </w:tcPr>
          <w:p w14:paraId="38CC27A8" w14:textId="562D98C8" w:rsidR="00494DC9" w:rsidRDefault="00494DC9" w:rsidP="002500E7">
            <w:r>
              <w:t>10 ke atas</w:t>
            </w:r>
          </w:p>
        </w:tc>
        <w:tc>
          <w:tcPr>
            <w:tcW w:w="1664" w:type="dxa"/>
            <w:vAlign w:val="center"/>
          </w:tcPr>
          <w:p w14:paraId="0B1A33BF" w14:textId="12BFCA9A" w:rsidR="00494DC9" w:rsidRDefault="00494DC9" w:rsidP="002500E7">
            <w:r>
              <w:t>Maksimum</w:t>
            </w:r>
          </w:p>
        </w:tc>
        <w:tc>
          <w:tcPr>
            <w:tcW w:w="1665" w:type="dxa"/>
            <w:vAlign w:val="center"/>
          </w:tcPr>
          <w:p w14:paraId="073FE674" w14:textId="783A5632" w:rsidR="00494DC9" w:rsidRDefault="00461A4F" w:rsidP="002500E7">
            <w:r>
              <w:t>-2</w:t>
            </w:r>
          </w:p>
        </w:tc>
        <w:tc>
          <w:tcPr>
            <w:tcW w:w="1665" w:type="dxa"/>
            <w:vAlign w:val="center"/>
          </w:tcPr>
          <w:p w14:paraId="3978AF3B" w14:textId="7476D79E" w:rsidR="00494DC9" w:rsidRDefault="00461A4F" w:rsidP="002500E7">
            <w:r>
              <w:t>-4</w:t>
            </w:r>
          </w:p>
        </w:tc>
        <w:tc>
          <w:tcPr>
            <w:tcW w:w="1665" w:type="dxa"/>
            <w:vAlign w:val="center"/>
          </w:tcPr>
          <w:p w14:paraId="65E74206" w14:textId="3B087FAD" w:rsidR="00494DC9" w:rsidRDefault="00461A4F" w:rsidP="002500E7">
            <w:r>
              <w:t>-6</w:t>
            </w:r>
          </w:p>
        </w:tc>
      </w:tr>
      <w:tr w:rsidR="00494DC9" w14:paraId="7A60ABF3" w14:textId="77777777" w:rsidTr="002500E7">
        <w:tc>
          <w:tcPr>
            <w:tcW w:w="1664" w:type="dxa"/>
            <w:vMerge/>
            <w:vAlign w:val="center"/>
          </w:tcPr>
          <w:p w14:paraId="1C7F9D86" w14:textId="77777777" w:rsidR="00494DC9" w:rsidRDefault="00494DC9" w:rsidP="002500E7"/>
        </w:tc>
        <w:tc>
          <w:tcPr>
            <w:tcW w:w="1664" w:type="dxa"/>
            <w:vAlign w:val="center"/>
          </w:tcPr>
          <w:p w14:paraId="66CAEF20" w14:textId="69B1819C" w:rsidR="00494DC9" w:rsidRDefault="00494DC9" w:rsidP="002500E7">
            <w:r>
              <w:t>Minimum</w:t>
            </w:r>
          </w:p>
        </w:tc>
        <w:tc>
          <w:tcPr>
            <w:tcW w:w="1665" w:type="dxa"/>
            <w:vAlign w:val="center"/>
          </w:tcPr>
          <w:p w14:paraId="1244897A" w14:textId="7109BB64" w:rsidR="00494DC9" w:rsidRDefault="00461A4F" w:rsidP="002500E7">
            <w:r>
              <w:t>-2</w:t>
            </w:r>
          </w:p>
        </w:tc>
        <w:tc>
          <w:tcPr>
            <w:tcW w:w="1665" w:type="dxa"/>
            <w:vAlign w:val="center"/>
          </w:tcPr>
          <w:p w14:paraId="6A5AC18B" w14:textId="0E3AACE1" w:rsidR="00494DC9" w:rsidRDefault="00461A4F" w:rsidP="002500E7">
            <w:r>
              <w:t>-4</w:t>
            </w:r>
          </w:p>
        </w:tc>
        <w:tc>
          <w:tcPr>
            <w:tcW w:w="1665" w:type="dxa"/>
            <w:vAlign w:val="center"/>
          </w:tcPr>
          <w:p w14:paraId="36BFE27D" w14:textId="72F4F92F" w:rsidR="00494DC9" w:rsidRDefault="00461A4F" w:rsidP="002500E7">
            <w:r>
              <w:t>-6</w:t>
            </w:r>
          </w:p>
        </w:tc>
      </w:tr>
      <w:tr w:rsidR="00494DC9" w14:paraId="2BCF1AB3" w14:textId="77777777" w:rsidTr="002500E7">
        <w:tc>
          <w:tcPr>
            <w:tcW w:w="1664" w:type="dxa"/>
            <w:vMerge/>
            <w:vAlign w:val="center"/>
          </w:tcPr>
          <w:p w14:paraId="440E1ADA" w14:textId="77777777" w:rsidR="00494DC9" w:rsidRDefault="00494DC9" w:rsidP="002500E7"/>
        </w:tc>
        <w:tc>
          <w:tcPr>
            <w:tcW w:w="1664" w:type="dxa"/>
            <w:vAlign w:val="center"/>
          </w:tcPr>
          <w:p w14:paraId="6C28FCE0" w14:textId="43401114" w:rsidR="00494DC9" w:rsidRDefault="00494DC9" w:rsidP="002500E7">
            <w:r>
              <w:t>Rata-rata</w:t>
            </w:r>
          </w:p>
        </w:tc>
        <w:tc>
          <w:tcPr>
            <w:tcW w:w="1665" w:type="dxa"/>
            <w:vAlign w:val="center"/>
          </w:tcPr>
          <w:p w14:paraId="7B7A1BDA" w14:textId="1D66D5A7" w:rsidR="00494DC9" w:rsidRDefault="00461A4F" w:rsidP="002500E7">
            <w:r>
              <w:t>-6</w:t>
            </w:r>
          </w:p>
        </w:tc>
        <w:tc>
          <w:tcPr>
            <w:tcW w:w="1665" w:type="dxa"/>
            <w:vAlign w:val="center"/>
          </w:tcPr>
          <w:p w14:paraId="168B6B6A" w14:textId="0D1F37EB" w:rsidR="00494DC9" w:rsidRDefault="00461A4F" w:rsidP="002500E7">
            <w:r>
              <w:t>-12</w:t>
            </w:r>
          </w:p>
        </w:tc>
        <w:tc>
          <w:tcPr>
            <w:tcW w:w="1665" w:type="dxa"/>
            <w:vAlign w:val="center"/>
          </w:tcPr>
          <w:p w14:paraId="7DA486AA" w14:textId="7D8503F0" w:rsidR="00494DC9" w:rsidRDefault="00461A4F" w:rsidP="002500E7">
            <w:r>
              <w:t>-18</w:t>
            </w:r>
          </w:p>
        </w:tc>
      </w:tr>
    </w:tbl>
    <w:p w14:paraId="20062143" w14:textId="77777777" w:rsidR="00BE6ED9" w:rsidRPr="003D4B56" w:rsidRDefault="00534B48" w:rsidP="00E53DA6">
      <w:pPr>
        <w:pStyle w:val="Heading1"/>
        <w:rPr>
          <w:i/>
          <w:iCs/>
        </w:rPr>
      </w:pPr>
      <w:r w:rsidRPr="003D4B56">
        <w:rPr>
          <w:i/>
          <w:iCs/>
        </w:rPr>
        <w:t>Artificial neural networks</w:t>
      </w:r>
    </w:p>
    <w:p w14:paraId="2636D977" w14:textId="3B0B3446" w:rsidR="001B6773" w:rsidRDefault="001B6773" w:rsidP="00006D5C">
      <w:pPr>
        <w:jc w:val="both"/>
      </w:pPr>
      <w:r w:rsidRPr="009640A4">
        <w:t xml:space="preserve">Menurut Hammerstrom (1993), </w:t>
      </w:r>
      <w:r w:rsidRPr="00E464C4">
        <w:rPr>
          <w:i/>
          <w:iCs/>
        </w:rPr>
        <w:t>artificial neural network</w:t>
      </w:r>
      <w:r w:rsidR="00E464C4" w:rsidRPr="00E464C4">
        <w:rPr>
          <w:i/>
          <w:iCs/>
        </w:rPr>
        <w:t>s</w:t>
      </w:r>
      <w:r w:rsidRPr="009640A4">
        <w:t xml:space="preserve"> merujuk pada teknologi komputasi yang dikembangkan berdasarkan cara kerja otak pada makhluk hidup. Seperti yang terlihat </w:t>
      </w:r>
      <w:r w:rsidR="00E464C4">
        <w:t>pada gamba</w:t>
      </w:r>
      <w:r w:rsidR="00D5394F">
        <w:t>r 2.1</w:t>
      </w:r>
      <w:r w:rsidRPr="009640A4">
        <w:t>, otak pada makhluk hidup terdiri atas kumpulan neuron yang saling terhubung, di mana setiap neuron memiliki soma, akson, sinapsis, dan dendrit. Melalui dendrit, sebuah neuron dapat terhubung ke ujung sinapsis dari neuron lainnya. Sinyal yang sampai ke neuron akan diproses di dalam soma sebagai pusat dari neuron, lalu diteruskan lagi melalui dendrit pada ujung lainnya. Dendrit juga dilengkapi oleh akson, yang berfungsi untuk transfer sinyal aktivasi ke neuron lainnya.</w:t>
      </w:r>
      <w:r w:rsidR="002F4720">
        <w:t xml:space="preserve"> Menurut Uhrig (1995), sebuah artificial neural networks terdiri dari kumpulan unit komputasi yang saling terhubung satu sama lain, melalui koneksi yang memiliki weight tertentu. Unit komputasi ini tersusun dalam rangkaian lapisan (</w:t>
      </w:r>
      <w:r w:rsidR="002F4720" w:rsidRPr="002F4720">
        <w:rPr>
          <w:i/>
          <w:iCs/>
        </w:rPr>
        <w:t>layer</w:t>
      </w:r>
      <w:r w:rsidR="002F4720">
        <w:t xml:space="preserve">) tertentu, yang pada umumnya terdiri dari tiga lapisan. Lapisan tersebut adalah </w:t>
      </w:r>
      <w:r w:rsidR="002F4720" w:rsidRPr="002F4720">
        <w:rPr>
          <w:i/>
          <w:iCs/>
        </w:rPr>
        <w:t>input layer</w:t>
      </w:r>
      <w:r w:rsidR="002F4720">
        <w:t xml:space="preserve">, </w:t>
      </w:r>
      <w:r w:rsidR="002F4720" w:rsidRPr="002F4720">
        <w:rPr>
          <w:i/>
          <w:iCs/>
        </w:rPr>
        <w:t>hidden layer</w:t>
      </w:r>
      <w:r w:rsidR="002F4720">
        <w:t xml:space="preserve">, dan </w:t>
      </w:r>
      <w:r w:rsidR="002F4720" w:rsidRPr="002F4720">
        <w:rPr>
          <w:i/>
          <w:iCs/>
        </w:rPr>
        <w:t>output layer</w:t>
      </w:r>
      <w:r w:rsidR="002F4720">
        <w:t xml:space="preserve">. </w:t>
      </w:r>
    </w:p>
    <w:p w14:paraId="62CB128F" w14:textId="77777777" w:rsidR="004A1CEA" w:rsidRPr="009640A4" w:rsidRDefault="004A1CEA" w:rsidP="00006D5C">
      <w:pPr>
        <w:jc w:val="both"/>
      </w:pPr>
    </w:p>
    <w:p w14:paraId="214160B5" w14:textId="77777777" w:rsidR="001B6773" w:rsidRPr="009640A4" w:rsidRDefault="001B6773" w:rsidP="001B6773">
      <w:r w:rsidRPr="009640A4">
        <w:rPr>
          <w:noProof/>
          <w:lang w:val="en-US"/>
        </w:rPr>
        <w:lastRenderedPageBreak/>
        <w:drawing>
          <wp:inline distT="0" distB="0" distL="0" distR="0" wp14:anchorId="72EA055A" wp14:editId="16DC4A14">
            <wp:extent cx="2629754" cy="16987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29754" cy="1698782"/>
                    </a:xfrm>
                    <a:prstGeom prst="rect">
                      <a:avLst/>
                    </a:prstGeom>
                  </pic:spPr>
                </pic:pic>
              </a:graphicData>
            </a:graphic>
          </wp:inline>
        </w:drawing>
      </w:r>
    </w:p>
    <w:p w14:paraId="6427B540" w14:textId="70DA3FE1" w:rsidR="001B6773" w:rsidRPr="001A1E77" w:rsidRDefault="00D5394F" w:rsidP="00BD516A">
      <w:pPr>
        <w:spacing w:after="240"/>
      </w:pPr>
      <w:r w:rsidRPr="001A1E77">
        <w:rPr>
          <w:b/>
          <w:bCs/>
        </w:rPr>
        <w:t>Gambar 2.1</w:t>
      </w:r>
      <w:r w:rsidR="001B6773" w:rsidRPr="001A1E77">
        <w:rPr>
          <w:b/>
          <w:bCs/>
        </w:rPr>
        <w:t>.</w:t>
      </w:r>
      <w:r w:rsidR="001B6773" w:rsidRPr="001A1E77">
        <w:t xml:space="preserve"> </w:t>
      </w:r>
      <w:r w:rsidR="001B6773" w:rsidRPr="00D93EF2">
        <w:t>Struktur</w:t>
      </w:r>
      <w:r w:rsidR="001B6773" w:rsidRPr="001A1E77">
        <w:t xml:space="preserve"> neuron pada otak makhluk hidup</w:t>
      </w:r>
      <w:r w:rsidR="00982C23" w:rsidRPr="001A1E77">
        <w:t xml:space="preserve"> (</w:t>
      </w:r>
      <w:r w:rsidR="00DA2864" w:rsidRPr="001A1E77">
        <w:t xml:space="preserve">Sumber: </w:t>
      </w:r>
      <w:r w:rsidR="00982C23" w:rsidRPr="001A1E77">
        <w:t>Heaton, 2008)</w:t>
      </w:r>
    </w:p>
    <w:p w14:paraId="6FC077B8" w14:textId="1DB79E28" w:rsidR="009A388E" w:rsidRDefault="00B52E3F" w:rsidP="00822284">
      <w:pPr>
        <w:spacing w:after="240"/>
        <w:ind w:firstLine="720"/>
        <w:jc w:val="both"/>
      </w:pPr>
      <w:r>
        <w:t xml:space="preserve">Penelitian mengenai </w:t>
      </w:r>
      <w:r w:rsidRPr="00A25115">
        <w:rPr>
          <w:i/>
          <w:iCs/>
        </w:rPr>
        <w:t>artificial neural networks</w:t>
      </w:r>
      <w:r>
        <w:t xml:space="preserve"> dimulai</w:t>
      </w:r>
      <w:r w:rsidR="00E12EE0">
        <w:t xml:space="preserve"> ketika McCulloch &amp; Pitts (1943) </w:t>
      </w:r>
      <w:r w:rsidR="00067F81">
        <w:t>mengemukakan</w:t>
      </w:r>
      <w:r w:rsidR="00E12EE0">
        <w:t xml:space="preserve"> struktur neuron untuk melakukan kalkulasi logika. Seperti </w:t>
      </w:r>
      <w:r w:rsidR="00D5394F">
        <w:t>yang ditunjukkan oleh gambar 2.2</w:t>
      </w:r>
      <w:r w:rsidR="00E12EE0">
        <w:t xml:space="preserve">, sebuah neuron dapat menerima </w:t>
      </w:r>
      <w:r w:rsidR="00A536AE" w:rsidRPr="00522AEA">
        <w:rPr>
          <w:i/>
          <w:iCs/>
        </w:rPr>
        <w:t>n</w:t>
      </w:r>
      <w:r w:rsidR="00A536AE">
        <w:t xml:space="preserve"> </w:t>
      </w:r>
      <w:r w:rsidR="00316EF0">
        <w:t xml:space="preserve">sinyal </w:t>
      </w:r>
      <w:r w:rsidR="00A536AE">
        <w:t>input</w:t>
      </w:r>
      <w:r w:rsidR="007628B0">
        <w:t xml:space="preserve">. </w:t>
      </w:r>
      <w:r w:rsidR="00B6272B">
        <w:t xml:space="preserve">Sinyal input yang diterima oleh neuron akan dihitung sesuai fungsi yang berlaku pada neuron, yang kemudian dijumlahkan secara keseluruhan. Hasil penjumlahan yang didapat akan </w:t>
      </w:r>
      <w:r w:rsidR="006448A0">
        <w:t>diuji berdasarkan fungsi batasan (</w:t>
      </w:r>
      <w:r w:rsidR="006448A0" w:rsidRPr="00D64CDA">
        <w:rPr>
          <w:i/>
          <w:iCs/>
        </w:rPr>
        <w:t>treshold function</w:t>
      </w:r>
      <w:r w:rsidR="006448A0">
        <w:t>). Sebuah neuron dinyatakan dalam kondisi aktif jika hasil penjumlahan sama atau melebihi</w:t>
      </w:r>
      <w:r w:rsidR="00D64CDA">
        <w:t xml:space="preserve"> fungsi batasan tersebut. Sebaliknya, jika hasil penjumlahan tidak melebihi fungsi batasan, maka neuron tersebut dinyatakan dalam kondisi tidak aktif.</w:t>
      </w:r>
    </w:p>
    <w:p w14:paraId="7E9DA656" w14:textId="79CD54CE" w:rsidR="00E12EE0" w:rsidRPr="00A919C7" w:rsidRDefault="0003458E" w:rsidP="00340483">
      <w:pPr>
        <w:pStyle w:val="Caption"/>
      </w:pPr>
      <w:r w:rsidRPr="0003458E">
        <w:rPr>
          <w:noProof/>
          <w:lang w:val="en-US"/>
        </w:rPr>
        <w:drawing>
          <wp:inline distT="0" distB="0" distL="0" distR="0" wp14:anchorId="1B2DC8D7" wp14:editId="16026648">
            <wp:extent cx="3752602" cy="1371552"/>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V="1">
                      <a:off x="0" y="0"/>
                      <a:ext cx="3775501" cy="1379922"/>
                    </a:xfrm>
                    <a:prstGeom prst="rect">
                      <a:avLst/>
                    </a:prstGeom>
                    <a:noFill/>
                    <a:ln>
                      <a:noFill/>
                    </a:ln>
                  </pic:spPr>
                </pic:pic>
              </a:graphicData>
            </a:graphic>
          </wp:inline>
        </w:drawing>
      </w:r>
      <w:r>
        <w:br/>
      </w:r>
      <w:r w:rsidR="00D5394F" w:rsidRPr="00A919C7">
        <w:rPr>
          <w:b/>
          <w:bCs/>
        </w:rPr>
        <w:t>Gambar 2.2</w:t>
      </w:r>
      <w:r w:rsidRPr="00A919C7">
        <w:rPr>
          <w:b/>
          <w:bCs/>
        </w:rPr>
        <w:t>.</w:t>
      </w:r>
      <w:r w:rsidRPr="00A919C7">
        <w:t xml:space="preserve"> Struktur sebuah neuron pada </w:t>
      </w:r>
      <w:r w:rsidRPr="00A919C7">
        <w:rPr>
          <w:i/>
          <w:iCs w:val="0"/>
        </w:rPr>
        <w:t>artificial neural networks</w:t>
      </w:r>
      <w:r w:rsidR="00272F39">
        <w:t xml:space="preserve"> </w:t>
      </w:r>
      <w:r w:rsidR="007628B0" w:rsidRPr="00A919C7">
        <w:t>(Sumber: Jain et al., 1996)</w:t>
      </w:r>
    </w:p>
    <w:p w14:paraId="2B340E73" w14:textId="6B4F3317" w:rsidR="00CD6C83" w:rsidRPr="00CD6C83" w:rsidRDefault="00F46977" w:rsidP="00822284">
      <w:pPr>
        <w:spacing w:after="240"/>
        <w:ind w:firstLine="720"/>
        <w:jc w:val="both"/>
        <w:rPr>
          <w:lang w:val="en-US"/>
        </w:rPr>
      </w:pPr>
      <w:r>
        <w:t xml:space="preserve">Penelitian mengenai peningkatan kinerja pada </w:t>
      </w:r>
      <w:r w:rsidRPr="00F46977">
        <w:rPr>
          <w:i/>
          <w:iCs/>
        </w:rPr>
        <w:t>artificial neural networks</w:t>
      </w:r>
      <w:r>
        <w:t xml:space="preserve"> dimulai ketika </w:t>
      </w:r>
      <w:r w:rsidR="00365015">
        <w:t xml:space="preserve">Rosenblatt (1958), yang kemudian dikembangkan oleh Rumelhart </w:t>
      </w:r>
      <w:r w:rsidR="00365015" w:rsidRPr="00365015">
        <w:rPr>
          <w:i/>
          <w:iCs/>
        </w:rPr>
        <w:t>et al.</w:t>
      </w:r>
      <w:r w:rsidR="00365015">
        <w:t xml:space="preserve"> (1986), </w:t>
      </w:r>
      <w:r w:rsidR="00E254DB">
        <w:t xml:space="preserve">memperkenalkan </w:t>
      </w:r>
      <w:r w:rsidR="00E254DB" w:rsidRPr="00E254DB">
        <w:rPr>
          <w:i/>
          <w:iCs/>
        </w:rPr>
        <w:t>backpropagation neural network</w:t>
      </w:r>
      <w:r w:rsidR="00E254DB">
        <w:t xml:space="preserve">. Dalam </w:t>
      </w:r>
      <w:r w:rsidR="00E254DB" w:rsidRPr="00E254DB">
        <w:rPr>
          <w:i/>
          <w:iCs/>
        </w:rPr>
        <w:t>backpropagation neural network</w:t>
      </w:r>
      <w:r w:rsidR="00E254DB">
        <w:t xml:space="preserve">, </w:t>
      </w:r>
      <w:r w:rsidR="007F40F6">
        <w:t xml:space="preserve">data yang diterima oleh sebuah node akan dikalkulasikan melalui fungsi aktivasi yang telah ditentukan. Selanjutnya, hasil kalkulasi, beserta nilai error yang </w:t>
      </w:r>
      <w:r w:rsidR="007F40F6">
        <w:lastRenderedPageBreak/>
        <w:t>didapat dari hasil kalkulasi tersebut, akan diteruskan ke neuron lainnya untuk diproses kembali.</w:t>
      </w:r>
      <w:r w:rsidR="00D91710" w:rsidRPr="00CD6C83">
        <w:rPr>
          <w:lang w:val="en-US"/>
        </w:rPr>
        <w:t xml:space="preserve"> </w:t>
      </w:r>
    </w:p>
    <w:p w14:paraId="49C5003F" w14:textId="77777777" w:rsidR="00534B48" w:rsidRPr="005C534A" w:rsidRDefault="00534B48" w:rsidP="005C534A">
      <w:pPr>
        <w:pStyle w:val="Heading1"/>
        <w:rPr>
          <w:i/>
          <w:iCs/>
        </w:rPr>
      </w:pPr>
      <w:r w:rsidRPr="005C534A">
        <w:rPr>
          <w:i/>
          <w:iCs/>
        </w:rPr>
        <w:t>Machine learning</w:t>
      </w:r>
    </w:p>
    <w:p w14:paraId="25A7493B" w14:textId="77777777" w:rsidR="00D54E6D" w:rsidRPr="009640A4" w:rsidRDefault="00D54E6D" w:rsidP="00D54E6D">
      <w:pPr>
        <w:jc w:val="both"/>
      </w:pPr>
      <w:r w:rsidRPr="009640A4">
        <w:t xml:space="preserve">Menurut Hertzmann &amp; Fleet (2011), </w:t>
      </w:r>
      <w:r w:rsidRPr="009640A4">
        <w:rPr>
          <w:i/>
          <w:iCs/>
        </w:rPr>
        <w:t>machine learning</w:t>
      </w:r>
      <w:r w:rsidRPr="009640A4">
        <w:t xml:space="preserve"> merujuk pada sebuah metode yang membuat komputer memiliki kemampuan dalam mempelajari dan melakukan sebuah pekerjaan secara otomatis. Proses </w:t>
      </w:r>
      <w:r w:rsidRPr="009640A4">
        <w:rPr>
          <w:i/>
          <w:iCs/>
        </w:rPr>
        <w:t>machine learning</w:t>
      </w:r>
      <w:r w:rsidRPr="009640A4">
        <w:t xml:space="preserve"> akan dilakukan melalui algoritma tertentu, sehingga pekerjaan yang diperintahkan kepada komputer dapat dilakukan secara otomatis.</w:t>
      </w:r>
    </w:p>
    <w:p w14:paraId="1DB115D5" w14:textId="77777777" w:rsidR="00D54E6D" w:rsidRPr="009640A4" w:rsidRDefault="00D54E6D" w:rsidP="006B40E8">
      <w:pPr>
        <w:spacing w:before="240"/>
        <w:ind w:firstLine="720"/>
        <w:jc w:val="both"/>
      </w:pPr>
      <w:r w:rsidRPr="009640A4">
        <w:rPr>
          <w:i/>
          <w:iCs/>
        </w:rPr>
        <w:t>Machine learning</w:t>
      </w:r>
      <w:r w:rsidRPr="009640A4">
        <w:t xml:space="preserve"> memiliki beberapa pengertian, yaitu sebagai berikut.</w:t>
      </w:r>
    </w:p>
    <w:p w14:paraId="2D9F451A" w14:textId="77777777" w:rsidR="00D54E6D" w:rsidRPr="009640A4" w:rsidRDefault="00D54E6D" w:rsidP="006B40E8">
      <w:pPr>
        <w:pStyle w:val="ListParagraph"/>
        <w:numPr>
          <w:ilvl w:val="0"/>
          <w:numId w:val="10"/>
        </w:numPr>
        <w:spacing w:before="240"/>
        <w:jc w:val="both"/>
      </w:pPr>
      <w:r w:rsidRPr="009640A4">
        <w:rPr>
          <w:i/>
          <w:iCs/>
        </w:rPr>
        <w:t>Machine learning</w:t>
      </w:r>
      <w:r w:rsidRPr="009640A4">
        <w:t xml:space="preserve"> menurut sudut pandang kecerdasan buatan. Proses </w:t>
      </w:r>
      <w:r w:rsidRPr="009640A4">
        <w:rPr>
          <w:i/>
          <w:iCs/>
        </w:rPr>
        <w:t>learning</w:t>
      </w:r>
      <w:r w:rsidRPr="009640A4">
        <w:t xml:space="preserve"> merupakan bagian yang penting dalam pembuatan sistem cerdas, namun sistem cerdas tidak dapat dibangun melalui aturan-aturan yang dirancang secara langsung, misalnya dengan menerapkan langkah-langkah prosedural, sehingga dibutuhkan proses yang memungkinkan sistem cerdas untuk mempelajari algoritma secara otomatis.</w:t>
      </w:r>
    </w:p>
    <w:p w14:paraId="522ABD2D" w14:textId="77777777" w:rsidR="00D54E6D" w:rsidRPr="009640A4" w:rsidRDefault="00D54E6D" w:rsidP="00C8553C">
      <w:pPr>
        <w:pStyle w:val="ListParagraph"/>
        <w:numPr>
          <w:ilvl w:val="0"/>
          <w:numId w:val="10"/>
        </w:numPr>
        <w:ind w:left="1077" w:hanging="357"/>
        <w:contextualSpacing w:val="0"/>
        <w:jc w:val="both"/>
      </w:pPr>
      <w:r w:rsidRPr="009640A4">
        <w:rPr>
          <w:i/>
          <w:iCs/>
        </w:rPr>
        <w:t>Machine learning</w:t>
      </w:r>
      <w:r w:rsidRPr="009640A4">
        <w:t xml:space="preserve"> menurut sudut pandang teknis. </w:t>
      </w:r>
      <w:r w:rsidRPr="009640A4">
        <w:rPr>
          <w:i/>
          <w:iCs/>
        </w:rPr>
        <w:t>Machine learning</w:t>
      </w:r>
      <w:r w:rsidRPr="009640A4">
        <w:t xml:space="preserve"> merupakan sebuah metode yang memungkinkan proses pemrograman komputer melalui sebuah sampel data tertentu.</w:t>
      </w:r>
    </w:p>
    <w:p w14:paraId="4CA8532B" w14:textId="77777777" w:rsidR="00D54E6D" w:rsidRPr="009640A4" w:rsidRDefault="00D54E6D" w:rsidP="00C8553C">
      <w:pPr>
        <w:pStyle w:val="ListParagraph"/>
        <w:numPr>
          <w:ilvl w:val="0"/>
          <w:numId w:val="10"/>
        </w:numPr>
        <w:ind w:left="1077" w:hanging="357"/>
        <w:contextualSpacing w:val="0"/>
        <w:jc w:val="both"/>
      </w:pPr>
      <w:r w:rsidRPr="009640A4">
        <w:rPr>
          <w:i/>
          <w:iCs/>
        </w:rPr>
        <w:t>Machine learning</w:t>
      </w:r>
      <w:r w:rsidRPr="009640A4">
        <w:t xml:space="preserve"> menurut sudut pandang statistika. </w:t>
      </w:r>
      <w:r w:rsidRPr="009640A4">
        <w:rPr>
          <w:i/>
          <w:iCs/>
        </w:rPr>
        <w:t>Machine learning</w:t>
      </w:r>
      <w:r w:rsidRPr="009640A4">
        <w:t xml:space="preserve"> merupakan suatu metode penyelesaian masalah yang bersifat statistik melalui teknik komputasi tertentu. </w:t>
      </w:r>
      <w:r w:rsidRPr="009640A4">
        <w:rPr>
          <w:i/>
          <w:iCs/>
        </w:rPr>
        <w:t>Machine learning</w:t>
      </w:r>
      <w:r w:rsidRPr="009640A4">
        <w:t xml:space="preserve"> menyelesaikan masalah statistik melalui pendekatan yang sedikit berbeda, seperti lebih mengutamakan kecepatan pemrosesan data daripada akurasi hasil pemrosesan.</w:t>
      </w:r>
    </w:p>
    <w:p w14:paraId="708B8112" w14:textId="77777777" w:rsidR="00D54E6D" w:rsidRPr="009640A4" w:rsidRDefault="00D54E6D" w:rsidP="00F00BE2">
      <w:pPr>
        <w:spacing w:before="240"/>
        <w:ind w:firstLine="720"/>
        <w:jc w:val="both"/>
      </w:pPr>
      <w:r w:rsidRPr="009640A4">
        <w:rPr>
          <w:i/>
          <w:iCs/>
        </w:rPr>
        <w:t>Machine learning</w:t>
      </w:r>
      <w:r w:rsidRPr="009640A4">
        <w:t xml:space="preserve"> dapat dilakukan melalui 2 fase, yaitu fase </w:t>
      </w:r>
      <w:r w:rsidRPr="009640A4">
        <w:rPr>
          <w:i/>
          <w:iCs/>
        </w:rPr>
        <w:t>training</w:t>
      </w:r>
      <w:r w:rsidRPr="009640A4">
        <w:t xml:space="preserve"> dan fase </w:t>
      </w:r>
      <w:r w:rsidRPr="009640A4">
        <w:rPr>
          <w:i/>
          <w:iCs/>
        </w:rPr>
        <w:t>application</w:t>
      </w:r>
      <w:r w:rsidRPr="009640A4">
        <w:t xml:space="preserve">. Dalam fase </w:t>
      </w:r>
      <w:r w:rsidRPr="009640A4">
        <w:rPr>
          <w:i/>
          <w:iCs/>
        </w:rPr>
        <w:t>training</w:t>
      </w:r>
      <w:r w:rsidRPr="009640A4">
        <w:t xml:space="preserve">, model dari algoritma yang digunakan akan dipelajari oleh sistem melalui </w:t>
      </w:r>
      <w:r w:rsidRPr="009640A4">
        <w:rPr>
          <w:i/>
          <w:iCs/>
        </w:rPr>
        <w:t>training data</w:t>
      </w:r>
      <w:r w:rsidRPr="009640A4">
        <w:t xml:space="preserve">. Dalam fase </w:t>
      </w:r>
      <w:r w:rsidRPr="009640A4">
        <w:rPr>
          <w:i/>
          <w:iCs/>
        </w:rPr>
        <w:t>application</w:t>
      </w:r>
      <w:r w:rsidRPr="009640A4">
        <w:t xml:space="preserve">, model yang telah dipelajari sistem melalui fase </w:t>
      </w:r>
      <w:r w:rsidRPr="009640A4">
        <w:rPr>
          <w:i/>
          <w:iCs/>
        </w:rPr>
        <w:t>training</w:t>
      </w:r>
      <w:r w:rsidRPr="009640A4">
        <w:t xml:space="preserve"> akan digunakan untuk menghasilkan sebuah keputusan tertentu, dengan menggunakan </w:t>
      </w:r>
      <w:r w:rsidRPr="009640A4">
        <w:rPr>
          <w:i/>
          <w:iCs/>
        </w:rPr>
        <w:t>testing data</w:t>
      </w:r>
      <w:r w:rsidRPr="009640A4">
        <w:t>.</w:t>
      </w:r>
    </w:p>
    <w:p w14:paraId="32E37152" w14:textId="77777777" w:rsidR="006011CA" w:rsidRPr="009640A4" w:rsidRDefault="00D54E6D" w:rsidP="00F00BE2">
      <w:pPr>
        <w:spacing w:before="240"/>
        <w:ind w:firstLine="720"/>
        <w:jc w:val="both"/>
      </w:pPr>
      <w:r w:rsidRPr="009640A4">
        <w:lastRenderedPageBreak/>
        <w:t xml:space="preserve">Menurut van Heeswijk (2015), </w:t>
      </w:r>
      <w:r w:rsidRPr="009640A4">
        <w:rPr>
          <w:i/>
          <w:iCs/>
        </w:rPr>
        <w:t>machine learning</w:t>
      </w:r>
      <w:r w:rsidRPr="009640A4">
        <w:t xml:space="preserve"> dapat dilakukan dengan dua cara, yaitu </w:t>
      </w:r>
      <w:r w:rsidRPr="009640A4">
        <w:rPr>
          <w:i/>
          <w:iCs/>
        </w:rPr>
        <w:t>supervised learning</w:t>
      </w:r>
      <w:r w:rsidRPr="009640A4">
        <w:t xml:space="preserve"> dan </w:t>
      </w:r>
      <w:r w:rsidRPr="009640A4">
        <w:rPr>
          <w:i/>
          <w:iCs/>
        </w:rPr>
        <w:t>unsupervised learning</w:t>
      </w:r>
      <w:r w:rsidRPr="009640A4">
        <w:t xml:space="preserve">. Dalam </w:t>
      </w:r>
      <w:r w:rsidRPr="009640A4">
        <w:rPr>
          <w:i/>
          <w:iCs/>
        </w:rPr>
        <w:t>unsupervised learning</w:t>
      </w:r>
      <w:r w:rsidRPr="009640A4">
        <w:t xml:space="preserve">, pemrosesan </w:t>
      </w:r>
      <w:r w:rsidRPr="009640A4">
        <w:rPr>
          <w:i/>
          <w:iCs/>
        </w:rPr>
        <w:t>sample data</w:t>
      </w:r>
      <w:r w:rsidRPr="009640A4">
        <w:t xml:space="preserve"> dilakukan tanpa mewajibkan hasil akhir memiliki bentuk yang sesuai dengan bentuk tertentu, dengan menggunakan beberapa </w:t>
      </w:r>
      <w:r w:rsidRPr="009640A4">
        <w:rPr>
          <w:i/>
          <w:iCs/>
        </w:rPr>
        <w:t>sample data</w:t>
      </w:r>
      <w:r w:rsidRPr="009640A4">
        <w:t xml:space="preserve"> sekaligus. Penerapan </w:t>
      </w:r>
      <w:r w:rsidRPr="009640A4">
        <w:rPr>
          <w:i/>
          <w:iCs/>
        </w:rPr>
        <w:t>unsupervised learning</w:t>
      </w:r>
      <w:r w:rsidRPr="009640A4">
        <w:t xml:space="preserve"> dapat ditemukan pada proses visualisasi, atau eksplorasi data. Sebaliknya, dalam </w:t>
      </w:r>
      <w:r w:rsidRPr="009640A4">
        <w:rPr>
          <w:i/>
          <w:iCs/>
        </w:rPr>
        <w:t>supervised learning</w:t>
      </w:r>
      <w:r w:rsidRPr="009640A4">
        <w:t xml:space="preserve">, </w:t>
      </w:r>
      <w:r w:rsidRPr="009640A4">
        <w:rPr>
          <w:i/>
          <w:iCs/>
        </w:rPr>
        <w:t>sample data</w:t>
      </w:r>
      <w:r w:rsidRPr="009640A4">
        <w:t xml:space="preserve"> </w:t>
      </w:r>
      <w:r w:rsidRPr="009640A4">
        <w:rPr>
          <w:b/>
          <w:bCs/>
          <w:i/>
          <w:iCs/>
        </w:rPr>
        <w:t>x</w:t>
      </w:r>
      <w:r w:rsidRPr="009640A4">
        <w:t xml:space="preserve"> akan diproses sedemikian rupa, sehingga menghasilkan bentuk keluaran yang sesuai dengan hasil akhir </w:t>
      </w:r>
      <w:r w:rsidRPr="009640A4">
        <w:rPr>
          <w:b/>
          <w:bCs/>
          <w:i/>
          <w:iCs/>
        </w:rPr>
        <w:t>y</w:t>
      </w:r>
      <w:r w:rsidRPr="009640A4">
        <w:t xml:space="preserve">. </w:t>
      </w:r>
      <w:r w:rsidRPr="009640A4">
        <w:rPr>
          <w:i/>
          <w:iCs/>
        </w:rPr>
        <w:t>Supervised learning</w:t>
      </w:r>
      <w:r w:rsidRPr="009640A4">
        <w:t xml:space="preserve"> dapat diterapkan pada proses klas</w:t>
      </w:r>
      <w:r w:rsidR="00075004">
        <w:t>i</w:t>
      </w:r>
      <w:r w:rsidRPr="009640A4">
        <w:t>fikasi.</w:t>
      </w:r>
    </w:p>
    <w:p w14:paraId="5A7F3246" w14:textId="77777777" w:rsidR="006011CA" w:rsidRPr="00CB5AF8" w:rsidRDefault="00534B48" w:rsidP="00CB5AF8">
      <w:pPr>
        <w:pStyle w:val="Heading1"/>
        <w:rPr>
          <w:i/>
          <w:iCs/>
        </w:rPr>
      </w:pPr>
      <w:r w:rsidRPr="00CB5AF8">
        <w:rPr>
          <w:i/>
          <w:iCs/>
        </w:rPr>
        <w:t>Extreme learning machine (ELM)</w:t>
      </w:r>
    </w:p>
    <w:p w14:paraId="5CB89F50" w14:textId="0D522639" w:rsidR="0089135F" w:rsidRPr="009640A4" w:rsidRDefault="0089135F" w:rsidP="0089135F">
      <w:pPr>
        <w:ind w:firstLine="720"/>
        <w:jc w:val="both"/>
      </w:pPr>
      <w:r w:rsidRPr="009640A4">
        <w:rPr>
          <w:i/>
          <w:iCs/>
        </w:rPr>
        <w:t>Extreme learning machine</w:t>
      </w:r>
      <w:r w:rsidRPr="009640A4">
        <w:t xml:space="preserve"> merupakan sebuah metode yang digunakan dalam jaringan saraf tiruan. Menurut Sun </w:t>
      </w:r>
      <w:r w:rsidRPr="009640A4">
        <w:rPr>
          <w:i/>
          <w:iCs/>
        </w:rPr>
        <w:t>et al.</w:t>
      </w:r>
      <w:r w:rsidRPr="009640A4">
        <w:t xml:space="preserve"> (2008), </w:t>
      </w:r>
      <w:r w:rsidRPr="009640A4">
        <w:rPr>
          <w:i/>
          <w:iCs/>
        </w:rPr>
        <w:t>extreme learning machine</w:t>
      </w:r>
      <w:r w:rsidRPr="009640A4">
        <w:t xml:space="preserve"> merupakan jaringan saraf tiruan yang bersifat </w:t>
      </w:r>
      <w:r w:rsidRPr="009640A4">
        <w:rPr>
          <w:i/>
          <w:iCs/>
        </w:rPr>
        <w:t>feedforward</w:t>
      </w:r>
      <w:r w:rsidRPr="009640A4">
        <w:t xml:space="preserve"> dengan satu </w:t>
      </w:r>
      <w:r w:rsidRPr="009640A4">
        <w:rPr>
          <w:i/>
          <w:iCs/>
        </w:rPr>
        <w:t>hidden layer</w:t>
      </w:r>
      <w:r w:rsidRPr="009640A4">
        <w:t xml:space="preserve">. </w:t>
      </w:r>
      <w:r w:rsidRPr="009640A4">
        <w:rPr>
          <w:i/>
          <w:iCs/>
        </w:rPr>
        <w:t>Extreme learning machine</w:t>
      </w:r>
      <w:r w:rsidRPr="009640A4">
        <w:t xml:space="preserve"> dikembangkan oleh Huang </w:t>
      </w:r>
      <w:r w:rsidRPr="009640A4">
        <w:rPr>
          <w:i/>
          <w:iCs/>
        </w:rPr>
        <w:t>et al.</w:t>
      </w:r>
      <w:r w:rsidRPr="009640A4">
        <w:t xml:space="preserve"> (2006) untuk memperbaiki permasalahan </w:t>
      </w:r>
      <w:r w:rsidRPr="009640A4">
        <w:rPr>
          <w:i/>
          <w:iCs/>
        </w:rPr>
        <w:t>learning speed</w:t>
      </w:r>
      <w:r w:rsidRPr="009640A4">
        <w:t xml:space="preserve"> pada metode-metode yang sebelumnya digunakan pada </w:t>
      </w:r>
      <w:r w:rsidRPr="009640A4">
        <w:rPr>
          <w:i/>
          <w:iCs/>
        </w:rPr>
        <w:t>feedforward neural networks</w:t>
      </w:r>
      <w:r w:rsidR="009A2A71">
        <w:t xml:space="preserve">. Huang </w:t>
      </w:r>
      <w:r w:rsidR="009A2A71" w:rsidRPr="00CE6203">
        <w:rPr>
          <w:i/>
          <w:iCs/>
        </w:rPr>
        <w:t>et al.</w:t>
      </w:r>
      <w:r w:rsidR="009A2A71">
        <w:t xml:space="preserve"> berpendapat bahwa</w:t>
      </w:r>
      <w:r w:rsidRPr="009640A4">
        <w:t xml:space="preserve"> </w:t>
      </w:r>
      <w:r w:rsidRPr="009640A4">
        <w:rPr>
          <w:i/>
          <w:iCs/>
        </w:rPr>
        <w:t>feedforward neural networks</w:t>
      </w:r>
      <w:r w:rsidRPr="009640A4">
        <w:t xml:space="preserve"> memiliki kelemahan dalam </w:t>
      </w:r>
      <w:r w:rsidRPr="009640A4">
        <w:rPr>
          <w:i/>
          <w:iCs/>
        </w:rPr>
        <w:t>learning speed</w:t>
      </w:r>
      <w:r w:rsidRPr="009640A4">
        <w:t xml:space="preserve"> karena 2 hal berikut:</w:t>
      </w:r>
    </w:p>
    <w:p w14:paraId="31C4B1E1" w14:textId="77777777" w:rsidR="0089135F" w:rsidRPr="009640A4" w:rsidRDefault="0089135F" w:rsidP="00900193">
      <w:pPr>
        <w:pStyle w:val="ListParagraph"/>
        <w:numPr>
          <w:ilvl w:val="0"/>
          <w:numId w:val="11"/>
        </w:numPr>
        <w:spacing w:before="240"/>
        <w:jc w:val="both"/>
      </w:pPr>
      <w:r w:rsidRPr="009640A4">
        <w:t xml:space="preserve">Dalam proses </w:t>
      </w:r>
      <w:r w:rsidRPr="009640A4">
        <w:rPr>
          <w:i/>
          <w:iCs/>
        </w:rPr>
        <w:t>training</w:t>
      </w:r>
      <w:r w:rsidRPr="009640A4">
        <w:t xml:space="preserve">, </w:t>
      </w:r>
      <w:r w:rsidRPr="009640A4">
        <w:rPr>
          <w:i/>
          <w:iCs/>
        </w:rPr>
        <w:t>feedforward neural networks</w:t>
      </w:r>
      <w:r w:rsidRPr="009640A4">
        <w:t xml:space="preserve"> menggunakan algoritma </w:t>
      </w:r>
      <w:r w:rsidRPr="009640A4">
        <w:rPr>
          <w:i/>
          <w:iCs/>
        </w:rPr>
        <w:t>slow gradient based learning</w:t>
      </w:r>
      <w:r w:rsidRPr="009640A4">
        <w:t>; dan</w:t>
      </w:r>
    </w:p>
    <w:p w14:paraId="61E8DB34" w14:textId="77777777" w:rsidR="0089135F" w:rsidRPr="009640A4" w:rsidRDefault="0089135F" w:rsidP="0089135F">
      <w:pPr>
        <w:pStyle w:val="ListParagraph"/>
        <w:numPr>
          <w:ilvl w:val="0"/>
          <w:numId w:val="11"/>
        </w:numPr>
        <w:jc w:val="both"/>
      </w:pPr>
      <w:r w:rsidRPr="009640A4">
        <w:rPr>
          <w:i/>
          <w:iCs/>
        </w:rPr>
        <w:t>Input weight</w:t>
      </w:r>
      <w:r w:rsidRPr="009640A4">
        <w:t xml:space="preserve"> dan </w:t>
      </w:r>
      <w:r w:rsidRPr="009640A4">
        <w:rPr>
          <w:i/>
          <w:iCs/>
        </w:rPr>
        <w:t>hidden bias</w:t>
      </w:r>
      <w:r w:rsidRPr="009640A4">
        <w:t xml:space="preserve"> yang berhubungan antar </w:t>
      </w:r>
      <w:r w:rsidRPr="009640A4">
        <w:rPr>
          <w:i/>
          <w:iCs/>
        </w:rPr>
        <w:t>layer</w:t>
      </w:r>
      <w:r w:rsidRPr="009640A4">
        <w:t xml:space="preserve"> pada jaringan saraf tiruan ditentukan secara berulang-ulang oleh algoritma </w:t>
      </w:r>
      <w:r w:rsidRPr="009640A4">
        <w:rPr>
          <w:i/>
          <w:iCs/>
        </w:rPr>
        <w:t>slow gradient based learning</w:t>
      </w:r>
      <w:r w:rsidRPr="009640A4">
        <w:t>.</w:t>
      </w:r>
    </w:p>
    <w:p w14:paraId="3D2E4B42" w14:textId="77777777" w:rsidR="0089135F" w:rsidRPr="009640A4" w:rsidRDefault="0089135F" w:rsidP="00F00BE2">
      <w:pPr>
        <w:spacing w:before="240"/>
        <w:ind w:firstLine="720"/>
        <w:jc w:val="both"/>
      </w:pPr>
      <w:r w:rsidRPr="009640A4">
        <w:t xml:space="preserve">Karena kedua hal tersebut, </w:t>
      </w:r>
      <w:r w:rsidRPr="009640A4">
        <w:rPr>
          <w:i/>
          <w:iCs/>
        </w:rPr>
        <w:t>feedforward neural networks</w:t>
      </w:r>
      <w:r w:rsidRPr="009640A4">
        <w:t xml:space="preserve"> tidak hanya memiliki </w:t>
      </w:r>
      <w:r w:rsidRPr="009640A4">
        <w:rPr>
          <w:i/>
          <w:iCs/>
        </w:rPr>
        <w:t>learning speed</w:t>
      </w:r>
      <w:r w:rsidRPr="009640A4">
        <w:t xml:space="preserve"> yang lama, namun juga memiliki peluang yang tinggi untuk mencapai sebuah kondisi di mana jaringan saraf tiruan terjebak dalam </w:t>
      </w:r>
      <w:r w:rsidRPr="009640A4">
        <w:rPr>
          <w:i/>
          <w:iCs/>
        </w:rPr>
        <w:t>local minima</w:t>
      </w:r>
      <w:r w:rsidRPr="009640A4">
        <w:t xml:space="preserve"> (Huang </w:t>
      </w:r>
      <w:r w:rsidRPr="009640A4">
        <w:rPr>
          <w:i/>
          <w:iCs/>
        </w:rPr>
        <w:t>et al.</w:t>
      </w:r>
      <w:r w:rsidRPr="009640A4">
        <w:t xml:space="preserve">, 2006). Hal ini diperbaiki pada ELM, di mana </w:t>
      </w:r>
      <w:r w:rsidRPr="009640A4">
        <w:rPr>
          <w:i/>
          <w:iCs/>
        </w:rPr>
        <w:t>input weight</w:t>
      </w:r>
      <w:r w:rsidRPr="009640A4">
        <w:t xml:space="preserve"> dan </w:t>
      </w:r>
      <w:r w:rsidRPr="009640A4">
        <w:rPr>
          <w:i/>
          <w:iCs/>
        </w:rPr>
        <w:t>hidden bias</w:t>
      </w:r>
      <w:r w:rsidRPr="009640A4">
        <w:t xml:space="preserve"> dipilih secara acak, sehingga dapat memperkecil </w:t>
      </w:r>
      <w:r w:rsidRPr="009640A4">
        <w:rPr>
          <w:i/>
          <w:iCs/>
        </w:rPr>
        <w:t>learning speed</w:t>
      </w:r>
      <w:r w:rsidRPr="009640A4">
        <w:t xml:space="preserve"> dan bekerja dengan baik.</w:t>
      </w:r>
    </w:p>
    <w:p w14:paraId="3409F600" w14:textId="28BE019D" w:rsidR="0089135F" w:rsidRPr="009640A4" w:rsidRDefault="0089135F" w:rsidP="00F00BE2">
      <w:pPr>
        <w:spacing w:before="240" w:after="240"/>
        <w:ind w:firstLine="720"/>
        <w:jc w:val="both"/>
      </w:pPr>
      <w:r w:rsidRPr="009640A4">
        <w:t>Struktur umum</w:t>
      </w:r>
      <w:r w:rsidR="00D5394F">
        <w:t xml:space="preserve"> ELM dapat dilihat pada gambar 2.3</w:t>
      </w:r>
      <w:r w:rsidR="00D31447">
        <w:t xml:space="preserve">. </w:t>
      </w:r>
      <w:r w:rsidR="00D31447" w:rsidRPr="00D31447">
        <w:rPr>
          <w:i/>
          <w:iCs/>
        </w:rPr>
        <w:t>Extreme learning machine</w:t>
      </w:r>
      <w:r w:rsidR="00D31447">
        <w:t xml:space="preserve"> dijalankan pada </w:t>
      </w:r>
      <w:r w:rsidR="00D31447" w:rsidRPr="009640A4">
        <w:rPr>
          <w:i/>
          <w:iCs/>
        </w:rPr>
        <w:t>single hidden layer feedforward neural network</w:t>
      </w:r>
      <w:r w:rsidR="00D31447" w:rsidRPr="009640A4">
        <w:t xml:space="preserve">, yang digunakan oleh metode ELM. Dalam menjalankan proses </w:t>
      </w:r>
      <w:r w:rsidR="00D31447" w:rsidRPr="009640A4">
        <w:rPr>
          <w:i/>
          <w:iCs/>
        </w:rPr>
        <w:t>training</w:t>
      </w:r>
      <w:r w:rsidR="00D31447" w:rsidRPr="009640A4">
        <w:t xml:space="preserve">, ELM menggunakan teori invers </w:t>
      </w:r>
      <w:r w:rsidR="00D31447" w:rsidRPr="009640A4">
        <w:lastRenderedPageBreak/>
        <w:t xml:space="preserve">matriks. Teori invers matriks yang digunakan ELM adalah teori </w:t>
      </w:r>
      <w:r w:rsidR="00D31447" w:rsidRPr="009640A4">
        <w:rPr>
          <w:i/>
          <w:iCs/>
        </w:rPr>
        <w:t>Moore-Penrose pseudoinverse</w:t>
      </w:r>
      <w:r w:rsidR="00D31447" w:rsidRPr="009640A4">
        <w:t>.</w:t>
      </w:r>
    </w:p>
    <w:p w14:paraId="7D2F1B5D" w14:textId="11532043" w:rsidR="0089135F" w:rsidRDefault="00701555" w:rsidP="00F00BE2">
      <w:pPr>
        <w:spacing w:before="240"/>
      </w:pPr>
      <w:r>
        <w:rPr>
          <w:noProof/>
          <w:lang w:val="en-US"/>
        </w:rPr>
        <w:drawing>
          <wp:inline distT="0" distB="0" distL="0" distR="0" wp14:anchorId="1C12A8D3" wp14:editId="12E36C0A">
            <wp:extent cx="2714625" cy="2095500"/>
            <wp:effectExtent l="0" t="0" r="9525" b="0"/>
            <wp:docPr id="4" name="Picture 4" descr="http://cdn.iopscience.com/images/0957-0233/23/8/085101/Full/mst420117f1_o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iopscience.com/images/0957-0233/23/8/085101/Full/mst420117f1_onlin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4625" cy="2095500"/>
                    </a:xfrm>
                    <a:prstGeom prst="rect">
                      <a:avLst/>
                    </a:prstGeom>
                    <a:noFill/>
                    <a:ln>
                      <a:noFill/>
                    </a:ln>
                  </pic:spPr>
                </pic:pic>
              </a:graphicData>
            </a:graphic>
          </wp:inline>
        </w:drawing>
      </w:r>
      <w:r w:rsidR="0089135F" w:rsidRPr="009640A4">
        <w:br/>
      </w:r>
      <w:r w:rsidR="0089135F" w:rsidRPr="009640A4">
        <w:rPr>
          <w:b/>
          <w:bCs/>
        </w:rPr>
        <w:t xml:space="preserve">Gambar </w:t>
      </w:r>
      <w:r w:rsidR="00D5394F">
        <w:rPr>
          <w:b/>
          <w:bCs/>
        </w:rPr>
        <w:t>2.3</w:t>
      </w:r>
      <w:r w:rsidR="0089135F" w:rsidRPr="009640A4">
        <w:rPr>
          <w:b/>
          <w:bCs/>
        </w:rPr>
        <w:t>.</w:t>
      </w:r>
      <w:r w:rsidR="0089135F" w:rsidRPr="009640A4">
        <w:t xml:space="preserve"> Struktur umum ELM</w:t>
      </w:r>
      <w:r>
        <w:t xml:space="preserve"> (Sumber: iopscience.iop.org)</w:t>
      </w:r>
    </w:p>
    <w:p w14:paraId="7ABDDE2C" w14:textId="4CC4F10D" w:rsidR="000C4533" w:rsidRDefault="00F964AE" w:rsidP="008B0604">
      <w:pPr>
        <w:spacing w:before="240"/>
        <w:ind w:firstLine="720"/>
        <w:jc w:val="both"/>
      </w:pPr>
      <w:r>
        <w:t xml:space="preserve">Proses pelatihan menggunakan extreme learning machine dilakukan dengan menyediakan </w:t>
      </w:r>
      <w:r w:rsidR="00E142C0">
        <w:t xml:space="preserve">sebuah </w:t>
      </w:r>
      <w:r w:rsidR="007C40A2">
        <w:t xml:space="preserve">himpunan latih </w:t>
      </w:r>
      <m:oMath>
        <m:r>
          <w:rPr>
            <w:rFonts w:ascii="Cambria Math" w:hAnsi="Cambria Math"/>
          </w:rPr>
          <m:t>N=</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,i=1,…,L</m:t>
            </m:r>
          </m:e>
        </m:d>
      </m:oMath>
      <w:r w:rsidR="00155558">
        <w:rPr>
          <w:lang w:val="en-US"/>
        </w:rPr>
        <w:t xml:space="preserve">, di mana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sidR="00155558">
        <w:rPr>
          <w:lang w:val="en-US"/>
        </w:rPr>
        <w:t xml:space="preserve"> </w:t>
      </w:r>
      <w:r w:rsidR="00155558">
        <w:t xml:space="preserve">merupakan data latih,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155558">
        <w:t xml:space="preserve"> merupakan </w:t>
      </w:r>
      <w:r w:rsidR="0011153A">
        <w:t xml:space="preserve">nilai kelas dari target yang ingin dicapai, dan </w:t>
      </w:r>
      <m:oMath>
        <m:r>
          <w:rPr>
            <w:rFonts w:ascii="Cambria Math" w:hAnsi="Cambria Math"/>
          </w:rPr>
          <m:t>L</m:t>
        </m:r>
      </m:oMath>
      <w:r w:rsidR="0011153A">
        <w:t xml:space="preserve"> merupakan jumlah node pada hidden layer</w:t>
      </w:r>
      <w:r>
        <w:t>.</w:t>
      </w:r>
      <w:r w:rsidR="0011153A">
        <w:t xml:space="preserve"> </w:t>
      </w:r>
      <w:r>
        <w:t>Proses pelatihan dilakukan dengan melalui tiga langkah, yaitu</w:t>
      </w:r>
      <w:r w:rsidR="0011153A">
        <w:t>:</w:t>
      </w:r>
    </w:p>
    <w:p w14:paraId="449A0157" w14:textId="7FBDC3DF" w:rsidR="0011153A" w:rsidRDefault="00F964AE" w:rsidP="0011153A">
      <w:pPr>
        <w:pStyle w:val="ListParagraph"/>
        <w:numPr>
          <w:ilvl w:val="0"/>
          <w:numId w:val="16"/>
        </w:numPr>
        <w:spacing w:before="240"/>
        <w:jc w:val="both"/>
        <w:rPr>
          <w:iCs/>
        </w:rPr>
      </w:pPr>
      <w:r>
        <w:rPr>
          <w:iCs/>
        </w:rPr>
        <w:t>men</w:t>
      </w:r>
      <w:r w:rsidR="0011153A" w:rsidRPr="0011153A">
        <w:rPr>
          <w:iCs/>
        </w:rPr>
        <w:t xml:space="preserve">entukan </w:t>
      </w:r>
      <w:r w:rsidR="0011153A">
        <w:rPr>
          <w:iCs/>
        </w:rPr>
        <w:t>input weight dan bias dari setiap neuron masukan;</w:t>
      </w:r>
    </w:p>
    <w:p w14:paraId="130D951B" w14:textId="0563F0B4" w:rsidR="0011153A" w:rsidRDefault="00F964AE" w:rsidP="0011153A">
      <w:pPr>
        <w:pStyle w:val="ListParagraph"/>
        <w:numPr>
          <w:ilvl w:val="0"/>
          <w:numId w:val="16"/>
        </w:numPr>
        <w:spacing w:before="240"/>
        <w:jc w:val="both"/>
        <w:rPr>
          <w:iCs/>
        </w:rPr>
      </w:pPr>
      <w:r>
        <w:rPr>
          <w:iCs/>
        </w:rPr>
        <w:t xml:space="preserve">menghitung </w:t>
      </w:r>
      <w:r w:rsidR="0011153A">
        <w:rPr>
          <w:iCs/>
        </w:rPr>
        <w:t>matriks keluaran hidden layer sebagai H; dan</w:t>
      </w:r>
    </w:p>
    <w:p w14:paraId="5F5D64FB" w14:textId="6591ED5F" w:rsidR="0011153A" w:rsidRPr="0011153A" w:rsidRDefault="00F964AE" w:rsidP="0011153A">
      <w:pPr>
        <w:pStyle w:val="ListParagraph"/>
        <w:numPr>
          <w:ilvl w:val="0"/>
          <w:numId w:val="16"/>
        </w:numPr>
        <w:spacing w:before="240"/>
        <w:jc w:val="both"/>
        <w:rPr>
          <w:rFonts w:hint="eastAsia"/>
          <w:iCs/>
        </w:rPr>
      </w:pPr>
      <w:r>
        <w:rPr>
          <w:iCs/>
        </w:rPr>
        <w:t>menghitung</w:t>
      </w:r>
      <w:r w:rsidR="0011153A">
        <w:rPr>
          <w:iCs/>
        </w:rPr>
        <w:t xml:space="preserve"> matriks output weight, sesuai dengan </w:t>
      </w:r>
      <w:r>
        <w:rPr>
          <w:iCs/>
        </w:rPr>
        <w:t xml:space="preserve">persamaan </w:t>
      </w:r>
    </w:p>
    <w:p w14:paraId="0F722D46" w14:textId="77777777" w:rsidR="005A631E" w:rsidRPr="009640A4" w:rsidRDefault="005A631E" w:rsidP="00B15E08">
      <w:pPr>
        <w:pStyle w:val="Heading1"/>
      </w:pPr>
      <w:r w:rsidRPr="009640A4">
        <w:t>Penelitian Terdahulu</w:t>
      </w:r>
    </w:p>
    <w:p w14:paraId="2A3F8663" w14:textId="61E9CFF2" w:rsidR="005A631E" w:rsidRPr="001600F3" w:rsidRDefault="005A631E" w:rsidP="005A631E">
      <w:pPr>
        <w:spacing w:after="240"/>
        <w:jc w:val="both"/>
      </w:pPr>
      <w:r>
        <w:t xml:space="preserve">Penelitian mengenai analisis kualitas lingkungan, terutama kualitas udara dan kualitas air, telah dilakukan oleh beberapa orang. Ayyalasomayajula </w:t>
      </w:r>
      <w:r w:rsidRPr="00AF58D7">
        <w:rPr>
          <w:i/>
          <w:iCs/>
        </w:rPr>
        <w:t>et al.</w:t>
      </w:r>
      <w:r>
        <w:t xml:space="preserve"> (2016) melakukan simulasi kualitas udara menggunakan </w:t>
      </w:r>
      <w:r w:rsidRPr="00E36D58">
        <w:rPr>
          <w:i/>
          <w:iCs/>
        </w:rPr>
        <w:t>big data</w:t>
      </w:r>
      <w:r>
        <w:t xml:space="preserve"> melalui Apache Hadoop. Hasil penelitian menunjukkan peningkatan kinerja sebesar 20 hingga 25 % dalam proses simulasi data. Khan &amp; Chai (2016) melakukan prediksi tingkat pencemaran air menggunakan </w:t>
      </w:r>
      <w:r w:rsidRPr="00A52D8C">
        <w:rPr>
          <w:i/>
          <w:iCs/>
        </w:rPr>
        <w:t>artificial neural network</w:t>
      </w:r>
      <w:r>
        <w:t xml:space="preserve">. </w:t>
      </w:r>
      <w:r w:rsidRPr="000D5C29">
        <w:rPr>
          <w:i/>
          <w:iCs/>
        </w:rPr>
        <w:t>Artificial neural network</w:t>
      </w:r>
      <w:r>
        <w:t xml:space="preserve"> yang digunakan berupa </w:t>
      </w:r>
      <w:r w:rsidRPr="000D5C29">
        <w:rPr>
          <w:i/>
          <w:iCs/>
        </w:rPr>
        <w:t>perceptron</w:t>
      </w:r>
      <w:r>
        <w:t xml:space="preserve"> dengan satu </w:t>
      </w:r>
      <w:r w:rsidRPr="000D5C29">
        <w:rPr>
          <w:i/>
          <w:iCs/>
        </w:rPr>
        <w:t>hidden layer</w:t>
      </w:r>
      <w:r>
        <w:t xml:space="preserve">. Qiao </w:t>
      </w:r>
      <w:r w:rsidRPr="001B59A8">
        <w:rPr>
          <w:i/>
          <w:iCs/>
        </w:rPr>
        <w:t>et al.</w:t>
      </w:r>
      <w:r>
        <w:t xml:space="preserve"> (2008) melakukan evaluasi kualitas air di Sungai Changjiang menggunakan </w:t>
      </w:r>
      <w:r w:rsidRPr="001B59A8">
        <w:rPr>
          <w:i/>
          <w:iCs/>
        </w:rPr>
        <w:t>fuzzy logic</w:t>
      </w:r>
      <w:r>
        <w:t>.</w:t>
      </w:r>
      <w:r w:rsidR="001600F3">
        <w:rPr>
          <w:lang w:val="en-US"/>
        </w:rPr>
        <w:t xml:space="preserve"> Ming (2012) </w:t>
      </w:r>
      <w:r w:rsidR="001600F3">
        <w:t xml:space="preserve">melakukan asesmen kualitas air menggunakan </w:t>
      </w:r>
      <w:r w:rsidR="001600F3" w:rsidRPr="001600F3">
        <w:rPr>
          <w:i/>
          <w:iCs/>
        </w:rPr>
        <w:t>backpropagation neural network</w:t>
      </w:r>
      <w:r w:rsidR="001600F3">
        <w:t xml:space="preserve">. </w:t>
      </w:r>
      <w:r w:rsidR="00B902C3">
        <w:t xml:space="preserve">Pengujian </w:t>
      </w:r>
      <w:r w:rsidR="00B902C3">
        <w:lastRenderedPageBreak/>
        <w:t xml:space="preserve">dilakukan terhadap 10 sampel, di mana nilai </w:t>
      </w:r>
      <w:r w:rsidR="00B902C3" w:rsidRPr="00267F25">
        <w:rPr>
          <w:i/>
          <w:iCs/>
        </w:rPr>
        <w:t>error</w:t>
      </w:r>
      <w:r w:rsidR="00B902C3">
        <w:t xml:space="preserve"> semakin mendekati 0 untuk setiap pengulangan.</w:t>
      </w:r>
    </w:p>
    <w:p w14:paraId="62134108" w14:textId="77777777" w:rsidR="005A631E" w:rsidRDefault="005A631E" w:rsidP="005A631E">
      <w:pPr>
        <w:spacing w:after="240"/>
        <w:ind w:firstLine="720"/>
        <w:jc w:val="both"/>
      </w:pPr>
      <w:r>
        <w:t>Selain itu, p</w:t>
      </w:r>
      <w:r w:rsidRPr="009640A4">
        <w:t xml:space="preserve">enelitian mengenai penerapan </w:t>
      </w:r>
      <w:r w:rsidRPr="009640A4">
        <w:rPr>
          <w:i/>
          <w:iCs/>
        </w:rPr>
        <w:t>extreme learning machine</w:t>
      </w:r>
      <w:r w:rsidRPr="009640A4">
        <w:t xml:space="preserve"> (ELM) sudah dilakukan dalam berbagai bidang. Huang </w:t>
      </w:r>
      <w:r w:rsidRPr="009640A4">
        <w:rPr>
          <w:i/>
          <w:iCs/>
        </w:rPr>
        <w:t>et al.</w:t>
      </w:r>
      <w:r w:rsidRPr="009640A4">
        <w:t xml:space="preserve"> (2013) menggunakan </w:t>
      </w:r>
      <w:r w:rsidRPr="009640A4">
        <w:rPr>
          <w:i/>
          <w:iCs/>
        </w:rPr>
        <w:t>extreme learning machine</w:t>
      </w:r>
      <w:r w:rsidRPr="009640A4">
        <w:t xml:space="preserve"> untuk mendeteksi tumor liver berdasarkan citra yang ditangkap dari proses </w:t>
      </w:r>
      <w:r w:rsidRPr="009640A4">
        <w:rPr>
          <w:i/>
          <w:iCs/>
        </w:rPr>
        <w:t>CT</w:t>
      </w:r>
      <w:r w:rsidRPr="009640A4">
        <w:t xml:space="preserve"> </w:t>
      </w:r>
      <w:r w:rsidRPr="009640A4">
        <w:rPr>
          <w:i/>
          <w:iCs/>
        </w:rPr>
        <w:t>scan</w:t>
      </w:r>
      <w:r w:rsidRPr="009640A4">
        <w:t xml:space="preserve">. </w:t>
      </w:r>
      <w:r>
        <w:t xml:space="preserve">Penelitian ini memberikan hasil deteksi dengan volumetric overlap error sebesar 67,15 %. </w:t>
      </w:r>
      <w:r w:rsidRPr="009640A4">
        <w:t xml:space="preserve">Pangaribuan &amp; Suharjito (2014) menggunakan </w:t>
      </w:r>
      <w:r w:rsidRPr="009640A4">
        <w:rPr>
          <w:i/>
          <w:iCs/>
        </w:rPr>
        <w:t>extreme learning machine</w:t>
      </w:r>
      <w:r w:rsidRPr="009640A4">
        <w:t xml:space="preserve"> untuk diagnosis diabetes mellitus</w:t>
      </w:r>
      <w:r>
        <w:t xml:space="preserve">. Dalam penelitian ini, proses </w:t>
      </w:r>
      <w:r w:rsidRPr="00DA6800">
        <w:rPr>
          <w:i/>
          <w:iCs/>
        </w:rPr>
        <w:t>training</w:t>
      </w:r>
      <w:r>
        <w:t xml:space="preserve"> membutuhkan waktu rata-rata 0,1687 detik, dibandingkan dengan 0,9040 detik dengan </w:t>
      </w:r>
      <w:r w:rsidRPr="00DA6800">
        <w:t>menggunakan</w:t>
      </w:r>
      <w:r>
        <w:t xml:space="preserve"> </w:t>
      </w:r>
      <w:r w:rsidRPr="00DA6800">
        <w:rPr>
          <w:i/>
          <w:iCs/>
        </w:rPr>
        <w:t>backpropagation</w:t>
      </w:r>
      <w:r>
        <w:t xml:space="preserve">. Selain itu, </w:t>
      </w:r>
      <w:r w:rsidRPr="00DA6800">
        <w:rPr>
          <w:i/>
          <w:iCs/>
        </w:rPr>
        <w:t>error rate</w:t>
      </w:r>
      <w:r>
        <w:t xml:space="preserve"> yang dihasilkan mencapai 0,4036, dibandingkan 0,9425 dengan menggunakan </w:t>
      </w:r>
      <w:r w:rsidRPr="00DA6800">
        <w:rPr>
          <w:i/>
          <w:iCs/>
        </w:rPr>
        <w:t>backpropagation</w:t>
      </w:r>
      <w:r>
        <w:t>.</w:t>
      </w:r>
    </w:p>
    <w:p w14:paraId="17B2AB2C" w14:textId="38218B87" w:rsidR="005A631E" w:rsidRDefault="005A631E" w:rsidP="005A631E">
      <w:pPr>
        <w:spacing w:after="240"/>
        <w:ind w:firstLine="720"/>
        <w:jc w:val="both"/>
      </w:pPr>
      <w:r>
        <w:t xml:space="preserve">Pada penelitian ini, proses </w:t>
      </w:r>
      <w:r w:rsidR="00605F6F">
        <w:t xml:space="preserve">prediksi </w:t>
      </w:r>
      <w:r>
        <w:t xml:space="preserve">dilakukan menggunakan </w:t>
      </w:r>
      <w:r w:rsidRPr="00F40661">
        <w:rPr>
          <w:i/>
        </w:rPr>
        <w:t>extreme learning machine</w:t>
      </w:r>
      <w:r>
        <w:t xml:space="preserve">. Selain itu, data yang digunakan tidak disimpan melalui kluster tertentu, melainkan menggunakan </w:t>
      </w:r>
      <w:r w:rsidRPr="00F40661">
        <w:rPr>
          <w:i/>
        </w:rPr>
        <w:t>file</w:t>
      </w:r>
      <w:r>
        <w:t xml:space="preserve"> data tersendiri.</w:t>
      </w:r>
      <w:r w:rsidR="001A5C18">
        <w:t xml:space="preserve"> Data tersebut akan dip</w:t>
      </w:r>
      <w:r w:rsidR="002A26E3">
        <w:t xml:space="preserve">roses menggunakan </w:t>
      </w:r>
      <w:r w:rsidR="002A26E3" w:rsidRPr="00F53830">
        <w:rPr>
          <w:i/>
          <w:iCs/>
        </w:rPr>
        <w:t>extreme learning machine</w:t>
      </w:r>
      <w:r w:rsidR="002A26E3">
        <w:t>, sehingga menghasilkan grafik yang menggambarka</w:t>
      </w:r>
      <w:r w:rsidR="00237A7D">
        <w:t>n perkiraan tingkat kualitas air</w:t>
      </w:r>
      <w:r w:rsidR="002A26E3">
        <w:t xml:space="preserve">. </w:t>
      </w:r>
      <w:r>
        <w:t>Rincian singkat dari penelitian yang pernah dilakukan dapat dilihat pada Tabel 2</w:t>
      </w:r>
      <w:r w:rsidR="007C3BBA">
        <w:rPr>
          <w:lang w:val="en-US"/>
        </w:rPr>
        <w:t>.2</w:t>
      </w:r>
      <w:r>
        <w:t>.</w:t>
      </w:r>
    </w:p>
    <w:p w14:paraId="6828B2C2" w14:textId="25D4F86C" w:rsidR="005A631E" w:rsidRDefault="005A631E" w:rsidP="005A631E">
      <w:r w:rsidRPr="00CB6448">
        <w:rPr>
          <w:b/>
          <w:bCs/>
        </w:rPr>
        <w:t>Tabel 2</w:t>
      </w:r>
      <w:r w:rsidR="007C3BBA">
        <w:rPr>
          <w:b/>
          <w:bCs/>
          <w:lang w:val="en-US"/>
        </w:rPr>
        <w:t>.2</w:t>
      </w:r>
      <w:r w:rsidRPr="00CB6448">
        <w:rPr>
          <w:b/>
          <w:bCs/>
        </w:rPr>
        <w:t>.</w:t>
      </w:r>
      <w:r>
        <w:t xml:space="preserve"> Penelitian Terdahulu</w:t>
      </w:r>
    </w:p>
    <w:tbl>
      <w:tblPr>
        <w:tblStyle w:val="TableGrid"/>
        <w:tblW w:w="0" w:type="auto"/>
        <w:tblLook w:val="04A0" w:firstRow="1" w:lastRow="0" w:firstColumn="1" w:lastColumn="0" w:noHBand="0" w:noVBand="1"/>
      </w:tblPr>
      <w:tblGrid>
        <w:gridCol w:w="571"/>
        <w:gridCol w:w="2003"/>
        <w:gridCol w:w="838"/>
        <w:gridCol w:w="2962"/>
        <w:gridCol w:w="1949"/>
      </w:tblGrid>
      <w:tr w:rsidR="005A631E" w14:paraId="0E855C1D" w14:textId="77777777" w:rsidTr="000C26D2">
        <w:tc>
          <w:tcPr>
            <w:tcW w:w="571" w:type="dxa"/>
          </w:tcPr>
          <w:p w14:paraId="7C5EB82E" w14:textId="77777777" w:rsidR="005A631E" w:rsidRDefault="005A631E" w:rsidP="000C26D2">
            <w:r>
              <w:t>No.</w:t>
            </w:r>
          </w:p>
        </w:tc>
        <w:tc>
          <w:tcPr>
            <w:tcW w:w="2003" w:type="dxa"/>
          </w:tcPr>
          <w:p w14:paraId="58CCB8A4" w14:textId="77777777" w:rsidR="005A631E" w:rsidRDefault="005A631E" w:rsidP="000C26D2">
            <w:r>
              <w:t>Peneliti</w:t>
            </w:r>
          </w:p>
        </w:tc>
        <w:tc>
          <w:tcPr>
            <w:tcW w:w="838" w:type="dxa"/>
          </w:tcPr>
          <w:p w14:paraId="40D45634" w14:textId="77777777" w:rsidR="005A631E" w:rsidRDefault="005A631E" w:rsidP="000C26D2">
            <w:r>
              <w:t>Tahun</w:t>
            </w:r>
          </w:p>
        </w:tc>
        <w:tc>
          <w:tcPr>
            <w:tcW w:w="2962" w:type="dxa"/>
          </w:tcPr>
          <w:p w14:paraId="2CFBCE93" w14:textId="77777777" w:rsidR="005A631E" w:rsidRDefault="005A631E" w:rsidP="000C26D2">
            <w:r>
              <w:t>Judul</w:t>
            </w:r>
          </w:p>
        </w:tc>
        <w:tc>
          <w:tcPr>
            <w:tcW w:w="1949" w:type="dxa"/>
          </w:tcPr>
          <w:p w14:paraId="5330B465" w14:textId="65514BB0" w:rsidR="005A631E" w:rsidRDefault="00330FC4" w:rsidP="000C26D2">
            <w:r>
              <w:t>Keterangan</w:t>
            </w:r>
          </w:p>
        </w:tc>
      </w:tr>
      <w:tr w:rsidR="005A631E" w14:paraId="0C70F62E" w14:textId="77777777" w:rsidTr="000C26D2">
        <w:tc>
          <w:tcPr>
            <w:tcW w:w="571" w:type="dxa"/>
          </w:tcPr>
          <w:p w14:paraId="2D2B7AB6" w14:textId="77777777" w:rsidR="005A631E" w:rsidRDefault="005A631E" w:rsidP="000C26D2">
            <w:r>
              <w:t>1</w:t>
            </w:r>
          </w:p>
        </w:tc>
        <w:tc>
          <w:tcPr>
            <w:tcW w:w="2003" w:type="dxa"/>
          </w:tcPr>
          <w:p w14:paraId="780F581A" w14:textId="77777777" w:rsidR="005A631E" w:rsidRDefault="005A631E" w:rsidP="000C26D2">
            <w:r>
              <w:t xml:space="preserve">Ayyalasomayajula </w:t>
            </w:r>
            <w:r w:rsidRPr="00AF58D7">
              <w:rPr>
                <w:i/>
                <w:iCs/>
              </w:rPr>
              <w:t>et al.</w:t>
            </w:r>
          </w:p>
        </w:tc>
        <w:tc>
          <w:tcPr>
            <w:tcW w:w="838" w:type="dxa"/>
          </w:tcPr>
          <w:p w14:paraId="7FB3E24A" w14:textId="77777777" w:rsidR="005A631E" w:rsidRDefault="005A631E" w:rsidP="000C26D2">
            <w:r>
              <w:t>2016</w:t>
            </w:r>
          </w:p>
        </w:tc>
        <w:tc>
          <w:tcPr>
            <w:tcW w:w="2962" w:type="dxa"/>
          </w:tcPr>
          <w:p w14:paraId="32FD3309" w14:textId="77777777" w:rsidR="005A631E" w:rsidRDefault="005A631E" w:rsidP="000C26D2">
            <w:r>
              <w:t>Air quality simulations using big data programming models</w:t>
            </w:r>
          </w:p>
        </w:tc>
        <w:tc>
          <w:tcPr>
            <w:tcW w:w="1949" w:type="dxa"/>
          </w:tcPr>
          <w:p w14:paraId="369BA761" w14:textId="77777777" w:rsidR="005A631E" w:rsidRDefault="005A631E" w:rsidP="000C26D2">
            <w:r>
              <w:t>Peningkatan kinerja sebesar 20-25 %</w:t>
            </w:r>
          </w:p>
        </w:tc>
      </w:tr>
      <w:tr w:rsidR="005A631E" w14:paraId="1FD636EE" w14:textId="77777777" w:rsidTr="000C26D2">
        <w:tc>
          <w:tcPr>
            <w:tcW w:w="571" w:type="dxa"/>
          </w:tcPr>
          <w:p w14:paraId="64A0F031" w14:textId="7BFB48C1" w:rsidR="005A631E" w:rsidRDefault="005A631E" w:rsidP="000C26D2">
            <w:r>
              <w:t>2</w:t>
            </w:r>
          </w:p>
        </w:tc>
        <w:tc>
          <w:tcPr>
            <w:tcW w:w="2003" w:type="dxa"/>
          </w:tcPr>
          <w:p w14:paraId="0D2B6B75" w14:textId="77777777" w:rsidR="005A631E" w:rsidRDefault="005A631E" w:rsidP="000C26D2">
            <w:r>
              <w:t>Khan &amp; Chai</w:t>
            </w:r>
          </w:p>
        </w:tc>
        <w:tc>
          <w:tcPr>
            <w:tcW w:w="838" w:type="dxa"/>
          </w:tcPr>
          <w:p w14:paraId="55C6314F" w14:textId="77777777" w:rsidR="005A631E" w:rsidRDefault="005A631E" w:rsidP="000C26D2">
            <w:r>
              <w:t>2016</w:t>
            </w:r>
          </w:p>
        </w:tc>
        <w:tc>
          <w:tcPr>
            <w:tcW w:w="2962" w:type="dxa"/>
          </w:tcPr>
          <w:p w14:paraId="2F5E7A51" w14:textId="77777777" w:rsidR="005A631E" w:rsidRDefault="005A631E" w:rsidP="000C26D2">
            <w:r w:rsidRPr="002C04C0">
              <w:t>Predicting and analyzing water quality using</w:t>
            </w:r>
            <w:r>
              <w:t xml:space="preserve"> </w:t>
            </w:r>
            <w:r w:rsidRPr="002C04C0">
              <w:t>machine learning: a comprehensive model</w:t>
            </w:r>
          </w:p>
        </w:tc>
        <w:tc>
          <w:tcPr>
            <w:tcW w:w="1949" w:type="dxa"/>
          </w:tcPr>
          <w:p w14:paraId="56874E5D" w14:textId="32B5FC27" w:rsidR="005A631E" w:rsidRDefault="00E66F71" w:rsidP="00E66F71">
            <w:r>
              <w:t>Training error: 0,0192 hingga 0,0444, testing error: 0,0181 hingga 0,0470</w:t>
            </w:r>
          </w:p>
        </w:tc>
      </w:tr>
      <w:tr w:rsidR="005A631E" w14:paraId="35C38EE8" w14:textId="77777777" w:rsidTr="000C26D2">
        <w:tc>
          <w:tcPr>
            <w:tcW w:w="571" w:type="dxa"/>
          </w:tcPr>
          <w:p w14:paraId="78060693" w14:textId="77777777" w:rsidR="005A631E" w:rsidRDefault="005A631E" w:rsidP="000C26D2">
            <w:r>
              <w:t>3</w:t>
            </w:r>
          </w:p>
        </w:tc>
        <w:tc>
          <w:tcPr>
            <w:tcW w:w="2003" w:type="dxa"/>
          </w:tcPr>
          <w:p w14:paraId="1A37257F" w14:textId="77777777" w:rsidR="005A631E" w:rsidRDefault="005A631E" w:rsidP="000C26D2">
            <w:r>
              <w:t>Qiao et al.</w:t>
            </w:r>
          </w:p>
        </w:tc>
        <w:tc>
          <w:tcPr>
            <w:tcW w:w="838" w:type="dxa"/>
          </w:tcPr>
          <w:p w14:paraId="50A648C9" w14:textId="77777777" w:rsidR="005A631E" w:rsidRDefault="005A631E" w:rsidP="000C26D2">
            <w:r>
              <w:t>2008</w:t>
            </w:r>
          </w:p>
        </w:tc>
        <w:tc>
          <w:tcPr>
            <w:tcW w:w="2962" w:type="dxa"/>
          </w:tcPr>
          <w:p w14:paraId="16432415" w14:textId="77777777" w:rsidR="005A631E" w:rsidRPr="002C04C0" w:rsidRDefault="005A631E" w:rsidP="000C26D2">
            <w:r w:rsidRPr="00C415CB">
              <w:t xml:space="preserve">The application of fuzzy comprehensive evaluation on the water quality of </w:t>
            </w:r>
            <w:r>
              <w:t>C</w:t>
            </w:r>
            <w:r w:rsidRPr="00C415CB">
              <w:t>hangjiang river</w:t>
            </w:r>
          </w:p>
        </w:tc>
        <w:tc>
          <w:tcPr>
            <w:tcW w:w="1949" w:type="dxa"/>
          </w:tcPr>
          <w:p w14:paraId="28CC0409" w14:textId="77777777" w:rsidR="005A631E" w:rsidRDefault="005A631E" w:rsidP="000C26D2">
            <w:r>
              <w:t>-</w:t>
            </w:r>
          </w:p>
        </w:tc>
      </w:tr>
      <w:tr w:rsidR="00F00CEA" w14:paraId="127CD808" w14:textId="77777777" w:rsidTr="000C26D2">
        <w:tc>
          <w:tcPr>
            <w:tcW w:w="571" w:type="dxa"/>
          </w:tcPr>
          <w:p w14:paraId="2A60EB2B" w14:textId="5A78711D" w:rsidR="00F00CEA" w:rsidRDefault="00F00CEA" w:rsidP="000C26D2">
            <w:r>
              <w:t>4</w:t>
            </w:r>
          </w:p>
        </w:tc>
        <w:tc>
          <w:tcPr>
            <w:tcW w:w="2003" w:type="dxa"/>
          </w:tcPr>
          <w:p w14:paraId="632AA118" w14:textId="15C2CC1A" w:rsidR="00F00CEA" w:rsidRDefault="00FA7274" w:rsidP="000C26D2">
            <w:r>
              <w:t>Ming</w:t>
            </w:r>
          </w:p>
        </w:tc>
        <w:tc>
          <w:tcPr>
            <w:tcW w:w="838" w:type="dxa"/>
          </w:tcPr>
          <w:p w14:paraId="757309B4" w14:textId="5D377A0E" w:rsidR="00F00CEA" w:rsidRDefault="00F00CEA" w:rsidP="000C26D2">
            <w:r>
              <w:t>2012</w:t>
            </w:r>
          </w:p>
        </w:tc>
        <w:tc>
          <w:tcPr>
            <w:tcW w:w="2962" w:type="dxa"/>
          </w:tcPr>
          <w:p w14:paraId="1515A775" w14:textId="77777777" w:rsidR="00F00CEA" w:rsidRDefault="00F00CEA" w:rsidP="00F00CEA">
            <w:r>
              <w:t>A New Water Quality Assessment Method</w:t>
            </w:r>
          </w:p>
          <w:p w14:paraId="5948457C" w14:textId="7AC5F177" w:rsidR="00F00CEA" w:rsidRPr="00C415CB" w:rsidRDefault="00F00CEA" w:rsidP="00F00CEA">
            <w:r>
              <w:t>Based on BP Neural Network</w:t>
            </w:r>
          </w:p>
        </w:tc>
        <w:tc>
          <w:tcPr>
            <w:tcW w:w="1949" w:type="dxa"/>
          </w:tcPr>
          <w:p w14:paraId="449E9311" w14:textId="50AFBB63" w:rsidR="00F00CEA" w:rsidRDefault="00855F93" w:rsidP="000C26D2">
            <w:r w:rsidRPr="00855F93">
              <w:rPr>
                <w:i/>
                <w:iCs/>
              </w:rPr>
              <w:t>Error rate</w:t>
            </w:r>
            <w:r>
              <w:t xml:space="preserve"> semakin mendekati 0 untuk setiap pengulangan</w:t>
            </w:r>
          </w:p>
        </w:tc>
      </w:tr>
      <w:tr w:rsidR="005A631E" w14:paraId="3A12A82A" w14:textId="77777777" w:rsidTr="000C26D2">
        <w:tc>
          <w:tcPr>
            <w:tcW w:w="571" w:type="dxa"/>
          </w:tcPr>
          <w:p w14:paraId="2A4E389E" w14:textId="41E66A7C" w:rsidR="005A631E" w:rsidRDefault="00F00CEA" w:rsidP="000C26D2">
            <w:r>
              <w:lastRenderedPageBreak/>
              <w:t>5</w:t>
            </w:r>
          </w:p>
        </w:tc>
        <w:tc>
          <w:tcPr>
            <w:tcW w:w="2003" w:type="dxa"/>
          </w:tcPr>
          <w:p w14:paraId="15DED32D" w14:textId="77777777" w:rsidR="005A631E" w:rsidRDefault="005A631E" w:rsidP="000C26D2">
            <w:r>
              <w:t xml:space="preserve">Huang </w:t>
            </w:r>
            <w:r w:rsidRPr="005F0DD3">
              <w:rPr>
                <w:i/>
                <w:iCs/>
              </w:rPr>
              <w:t>et al.</w:t>
            </w:r>
          </w:p>
        </w:tc>
        <w:tc>
          <w:tcPr>
            <w:tcW w:w="838" w:type="dxa"/>
          </w:tcPr>
          <w:p w14:paraId="20582DA8" w14:textId="77777777" w:rsidR="005A631E" w:rsidRDefault="005A631E" w:rsidP="000C26D2">
            <w:r>
              <w:t>2013</w:t>
            </w:r>
          </w:p>
        </w:tc>
        <w:tc>
          <w:tcPr>
            <w:tcW w:w="2962" w:type="dxa"/>
          </w:tcPr>
          <w:p w14:paraId="71DC445E" w14:textId="77777777" w:rsidR="005A631E" w:rsidRDefault="005A631E" w:rsidP="000C26D2">
            <w:r>
              <w:t xml:space="preserve">Liver tumor detection using kernel-based </w:t>
            </w:r>
            <w:r w:rsidRPr="00791B1C">
              <w:rPr>
                <w:i/>
                <w:iCs/>
              </w:rPr>
              <w:t>extreme learning machine</w:t>
            </w:r>
          </w:p>
        </w:tc>
        <w:tc>
          <w:tcPr>
            <w:tcW w:w="1949" w:type="dxa"/>
          </w:tcPr>
          <w:p w14:paraId="2A37CF26" w14:textId="77777777" w:rsidR="005A631E" w:rsidRDefault="005A631E" w:rsidP="000C26D2">
            <w:r>
              <w:t>Volumetric overlap error rata-rata 67,15 %</w:t>
            </w:r>
          </w:p>
        </w:tc>
      </w:tr>
      <w:tr w:rsidR="005A631E" w14:paraId="62FB147C" w14:textId="77777777" w:rsidTr="000C26D2">
        <w:tc>
          <w:tcPr>
            <w:tcW w:w="571" w:type="dxa"/>
          </w:tcPr>
          <w:p w14:paraId="78CA3868" w14:textId="10E51CF5" w:rsidR="005A631E" w:rsidRDefault="00F00CEA" w:rsidP="000C26D2">
            <w:r>
              <w:t>6</w:t>
            </w:r>
          </w:p>
        </w:tc>
        <w:tc>
          <w:tcPr>
            <w:tcW w:w="2003" w:type="dxa"/>
          </w:tcPr>
          <w:p w14:paraId="00E2F63B" w14:textId="77777777" w:rsidR="005A631E" w:rsidRDefault="005A631E" w:rsidP="000C26D2">
            <w:r>
              <w:t>Pangaribuan &amp; Suharjito</w:t>
            </w:r>
          </w:p>
        </w:tc>
        <w:tc>
          <w:tcPr>
            <w:tcW w:w="838" w:type="dxa"/>
          </w:tcPr>
          <w:p w14:paraId="1E0CE012" w14:textId="77777777" w:rsidR="005A631E" w:rsidRDefault="005A631E" w:rsidP="000C26D2">
            <w:r>
              <w:t>2014</w:t>
            </w:r>
          </w:p>
        </w:tc>
        <w:tc>
          <w:tcPr>
            <w:tcW w:w="2962" w:type="dxa"/>
          </w:tcPr>
          <w:p w14:paraId="6EFCD393" w14:textId="77777777" w:rsidR="005A631E" w:rsidRDefault="005A631E" w:rsidP="000C26D2">
            <w:r>
              <w:t xml:space="preserve">Diagnosis of diabetes mellitus using </w:t>
            </w:r>
            <w:r w:rsidRPr="00791B1C">
              <w:rPr>
                <w:i/>
                <w:iCs/>
              </w:rPr>
              <w:t>extreme learning machine</w:t>
            </w:r>
          </w:p>
        </w:tc>
        <w:tc>
          <w:tcPr>
            <w:tcW w:w="1949" w:type="dxa"/>
          </w:tcPr>
          <w:p w14:paraId="744DAD37" w14:textId="77777777" w:rsidR="005A631E" w:rsidRDefault="005A631E" w:rsidP="000C26D2">
            <w:r w:rsidRPr="00512E2C">
              <w:rPr>
                <w:i/>
                <w:iCs/>
              </w:rPr>
              <w:t>Error rate</w:t>
            </w:r>
            <w:r>
              <w:t xml:space="preserve"> 0,4036 dan kecepatan training rata-rata 0,1687 detik</w:t>
            </w:r>
          </w:p>
        </w:tc>
      </w:tr>
    </w:tbl>
    <w:p w14:paraId="554DBC7A" w14:textId="77777777" w:rsidR="005A631E" w:rsidRPr="009640A4" w:rsidRDefault="005A631E" w:rsidP="005A631E"/>
    <w:sectPr w:rsidR="005A631E" w:rsidRPr="009640A4" w:rsidSect="00D31447">
      <w:headerReference w:type="default" r:id="rId11"/>
      <w:pgSz w:w="11906" w:h="16838"/>
      <w:pgMar w:top="1701" w:right="1418" w:bottom="1418" w:left="2155" w:header="851" w:footer="709" w:gutter="0"/>
      <w:pgNumType w:start="7"/>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B5CADE" w14:textId="77777777" w:rsidR="002354FD" w:rsidRDefault="002354FD" w:rsidP="00F63DFA">
      <w:pPr>
        <w:spacing w:line="240" w:lineRule="auto"/>
      </w:pPr>
      <w:r>
        <w:separator/>
      </w:r>
    </w:p>
  </w:endnote>
  <w:endnote w:type="continuationSeparator" w:id="0">
    <w:p w14:paraId="3076DE78" w14:textId="77777777" w:rsidR="002354FD" w:rsidRDefault="002354FD" w:rsidP="00F63D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0A4D7C" w14:textId="77777777" w:rsidR="002354FD" w:rsidRDefault="002354FD" w:rsidP="00F63DFA">
      <w:pPr>
        <w:spacing w:line="240" w:lineRule="auto"/>
      </w:pPr>
      <w:r>
        <w:separator/>
      </w:r>
    </w:p>
  </w:footnote>
  <w:footnote w:type="continuationSeparator" w:id="0">
    <w:p w14:paraId="40A08CD5" w14:textId="77777777" w:rsidR="002354FD" w:rsidRDefault="002354FD" w:rsidP="00F63DF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7118966"/>
      <w:docPartObj>
        <w:docPartGallery w:val="Page Numbers (Bottom of Page)"/>
        <w:docPartUnique/>
      </w:docPartObj>
    </w:sdtPr>
    <w:sdtEndPr>
      <w:rPr>
        <w:noProof/>
      </w:rPr>
    </w:sdtEndPr>
    <w:sdtContent>
      <w:p w14:paraId="51D4A1F6" w14:textId="77777777" w:rsidR="00865930" w:rsidRDefault="00865930" w:rsidP="00865930">
        <w:pPr>
          <w:pStyle w:val="Footer"/>
          <w:jc w:val="right"/>
        </w:pPr>
        <w:r>
          <w:fldChar w:fldCharType="begin"/>
        </w:r>
        <w:r>
          <w:instrText xml:space="preserve"> PAGE   \* MERGEFORMAT </w:instrText>
        </w:r>
        <w:r>
          <w:fldChar w:fldCharType="separate"/>
        </w:r>
        <w:r w:rsidR="000605CA">
          <w:rPr>
            <w:noProof/>
          </w:rPr>
          <w:t>10</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80B72"/>
    <w:multiLevelType w:val="hybridMultilevel"/>
    <w:tmpl w:val="16FC21DC"/>
    <w:lvl w:ilvl="0" w:tplc="B50ACF52">
      <w:start w:val="1"/>
      <w:numFmt w:val="lowerLetter"/>
      <w:lvlText w:val="%1."/>
      <w:lvlJc w:val="left"/>
      <w:pPr>
        <w:ind w:left="1145" w:hanging="360"/>
      </w:pPr>
      <w:rPr>
        <w:rFonts w:hint="default"/>
      </w:rPr>
    </w:lvl>
    <w:lvl w:ilvl="1" w:tplc="04210019" w:tentative="1">
      <w:start w:val="1"/>
      <w:numFmt w:val="lowerLetter"/>
      <w:lvlText w:val="%2."/>
      <w:lvlJc w:val="left"/>
      <w:pPr>
        <w:ind w:left="1865" w:hanging="360"/>
      </w:pPr>
    </w:lvl>
    <w:lvl w:ilvl="2" w:tplc="0421001B" w:tentative="1">
      <w:start w:val="1"/>
      <w:numFmt w:val="lowerRoman"/>
      <w:lvlText w:val="%3."/>
      <w:lvlJc w:val="right"/>
      <w:pPr>
        <w:ind w:left="2585" w:hanging="180"/>
      </w:pPr>
    </w:lvl>
    <w:lvl w:ilvl="3" w:tplc="0421000F" w:tentative="1">
      <w:start w:val="1"/>
      <w:numFmt w:val="decimal"/>
      <w:lvlText w:val="%4."/>
      <w:lvlJc w:val="left"/>
      <w:pPr>
        <w:ind w:left="3305" w:hanging="360"/>
      </w:pPr>
    </w:lvl>
    <w:lvl w:ilvl="4" w:tplc="04210019" w:tentative="1">
      <w:start w:val="1"/>
      <w:numFmt w:val="lowerLetter"/>
      <w:lvlText w:val="%5."/>
      <w:lvlJc w:val="left"/>
      <w:pPr>
        <w:ind w:left="4025" w:hanging="360"/>
      </w:pPr>
    </w:lvl>
    <w:lvl w:ilvl="5" w:tplc="0421001B" w:tentative="1">
      <w:start w:val="1"/>
      <w:numFmt w:val="lowerRoman"/>
      <w:lvlText w:val="%6."/>
      <w:lvlJc w:val="right"/>
      <w:pPr>
        <w:ind w:left="4745" w:hanging="180"/>
      </w:pPr>
    </w:lvl>
    <w:lvl w:ilvl="6" w:tplc="0421000F" w:tentative="1">
      <w:start w:val="1"/>
      <w:numFmt w:val="decimal"/>
      <w:lvlText w:val="%7."/>
      <w:lvlJc w:val="left"/>
      <w:pPr>
        <w:ind w:left="5465" w:hanging="360"/>
      </w:pPr>
    </w:lvl>
    <w:lvl w:ilvl="7" w:tplc="04210019" w:tentative="1">
      <w:start w:val="1"/>
      <w:numFmt w:val="lowerLetter"/>
      <w:lvlText w:val="%8."/>
      <w:lvlJc w:val="left"/>
      <w:pPr>
        <w:ind w:left="6185" w:hanging="360"/>
      </w:pPr>
    </w:lvl>
    <w:lvl w:ilvl="8" w:tplc="0421001B" w:tentative="1">
      <w:start w:val="1"/>
      <w:numFmt w:val="lowerRoman"/>
      <w:lvlText w:val="%9."/>
      <w:lvlJc w:val="right"/>
      <w:pPr>
        <w:ind w:left="6905" w:hanging="180"/>
      </w:pPr>
    </w:lvl>
  </w:abstractNum>
  <w:abstractNum w:abstractNumId="1" w15:restartNumberingAfterBreak="0">
    <w:nsid w:val="06192A1C"/>
    <w:multiLevelType w:val="multilevel"/>
    <w:tmpl w:val="B2888B4A"/>
    <w:lvl w:ilvl="0">
      <w:start w:val="2"/>
      <w:numFmt w:val="decimal"/>
      <w:lvlText w:val="%1."/>
      <w:lvlJc w:val="left"/>
      <w:pPr>
        <w:ind w:left="425" w:hanging="425"/>
      </w:pPr>
      <w:rPr>
        <w:rFonts w:hint="eastAsia"/>
        <w:b w:val="0"/>
        <w:bCs w:val="0"/>
      </w:rPr>
    </w:lvl>
    <w:lvl w:ilvl="1">
      <w:start w:val="1"/>
      <w:numFmt w:val="decimal"/>
      <w:lvlText w:val="%1.%2."/>
      <w:lvlJc w:val="left"/>
      <w:pPr>
        <w:ind w:left="567" w:hanging="567"/>
      </w:pPr>
      <w:rPr>
        <w:rFonts w:hint="eastAsia"/>
        <w:b/>
        <w:bCs/>
        <w:i w:val="0"/>
        <w:iCs w:val="0"/>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08F554CD"/>
    <w:multiLevelType w:val="hybridMultilevel"/>
    <w:tmpl w:val="6EEAA688"/>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0A267697"/>
    <w:multiLevelType w:val="hybridMultilevel"/>
    <w:tmpl w:val="AEDE06F8"/>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 w15:restartNumberingAfterBreak="0">
    <w:nsid w:val="0BE44A0F"/>
    <w:multiLevelType w:val="hybridMultilevel"/>
    <w:tmpl w:val="243EE4DC"/>
    <w:lvl w:ilvl="0" w:tplc="909C363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0C1D6E6F"/>
    <w:multiLevelType w:val="hybridMultilevel"/>
    <w:tmpl w:val="4C3E5DAA"/>
    <w:lvl w:ilvl="0" w:tplc="EEEED1DA">
      <w:start w:val="1"/>
      <w:numFmt w:val="low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41C1D03"/>
    <w:multiLevelType w:val="hybridMultilevel"/>
    <w:tmpl w:val="1F92AB96"/>
    <w:lvl w:ilvl="0" w:tplc="6694ADB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18176412"/>
    <w:multiLevelType w:val="hybridMultilevel"/>
    <w:tmpl w:val="EEF4B86C"/>
    <w:lvl w:ilvl="0" w:tplc="122A4DBE">
      <w:start w:val="1"/>
      <w:numFmt w:val="decimal"/>
      <w:lvlText w:val="%1."/>
      <w:lvlJc w:val="left"/>
      <w:pPr>
        <w:ind w:left="1505" w:hanging="360"/>
      </w:pPr>
      <w:rPr>
        <w:rFonts w:hint="default"/>
      </w:rPr>
    </w:lvl>
    <w:lvl w:ilvl="1" w:tplc="04210019" w:tentative="1">
      <w:start w:val="1"/>
      <w:numFmt w:val="lowerLetter"/>
      <w:lvlText w:val="%2."/>
      <w:lvlJc w:val="left"/>
      <w:pPr>
        <w:ind w:left="2225" w:hanging="360"/>
      </w:pPr>
    </w:lvl>
    <w:lvl w:ilvl="2" w:tplc="0421001B" w:tentative="1">
      <w:start w:val="1"/>
      <w:numFmt w:val="lowerRoman"/>
      <w:lvlText w:val="%3."/>
      <w:lvlJc w:val="right"/>
      <w:pPr>
        <w:ind w:left="2945" w:hanging="180"/>
      </w:pPr>
    </w:lvl>
    <w:lvl w:ilvl="3" w:tplc="0421000F" w:tentative="1">
      <w:start w:val="1"/>
      <w:numFmt w:val="decimal"/>
      <w:lvlText w:val="%4."/>
      <w:lvlJc w:val="left"/>
      <w:pPr>
        <w:ind w:left="3665" w:hanging="360"/>
      </w:pPr>
    </w:lvl>
    <w:lvl w:ilvl="4" w:tplc="04210019" w:tentative="1">
      <w:start w:val="1"/>
      <w:numFmt w:val="lowerLetter"/>
      <w:lvlText w:val="%5."/>
      <w:lvlJc w:val="left"/>
      <w:pPr>
        <w:ind w:left="4385" w:hanging="360"/>
      </w:pPr>
    </w:lvl>
    <w:lvl w:ilvl="5" w:tplc="0421001B" w:tentative="1">
      <w:start w:val="1"/>
      <w:numFmt w:val="lowerRoman"/>
      <w:lvlText w:val="%6."/>
      <w:lvlJc w:val="right"/>
      <w:pPr>
        <w:ind w:left="5105" w:hanging="180"/>
      </w:pPr>
    </w:lvl>
    <w:lvl w:ilvl="6" w:tplc="0421000F" w:tentative="1">
      <w:start w:val="1"/>
      <w:numFmt w:val="decimal"/>
      <w:lvlText w:val="%7."/>
      <w:lvlJc w:val="left"/>
      <w:pPr>
        <w:ind w:left="5825" w:hanging="360"/>
      </w:pPr>
    </w:lvl>
    <w:lvl w:ilvl="7" w:tplc="04210019" w:tentative="1">
      <w:start w:val="1"/>
      <w:numFmt w:val="lowerLetter"/>
      <w:lvlText w:val="%8."/>
      <w:lvlJc w:val="left"/>
      <w:pPr>
        <w:ind w:left="6545" w:hanging="360"/>
      </w:pPr>
    </w:lvl>
    <w:lvl w:ilvl="8" w:tplc="0421001B" w:tentative="1">
      <w:start w:val="1"/>
      <w:numFmt w:val="lowerRoman"/>
      <w:lvlText w:val="%9."/>
      <w:lvlJc w:val="right"/>
      <w:pPr>
        <w:ind w:left="7265" w:hanging="180"/>
      </w:pPr>
    </w:lvl>
  </w:abstractNum>
  <w:abstractNum w:abstractNumId="8" w15:restartNumberingAfterBreak="0">
    <w:nsid w:val="3C6B123D"/>
    <w:multiLevelType w:val="hybridMultilevel"/>
    <w:tmpl w:val="60F27ABC"/>
    <w:lvl w:ilvl="0" w:tplc="2A3A5CF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15:restartNumberingAfterBreak="0">
    <w:nsid w:val="3C927196"/>
    <w:multiLevelType w:val="hybridMultilevel"/>
    <w:tmpl w:val="BA386E02"/>
    <w:lvl w:ilvl="0" w:tplc="E42E4258">
      <w:start w:val="1"/>
      <w:numFmt w:val="decimal"/>
      <w:lvlText w:val="%1)"/>
      <w:lvlJc w:val="left"/>
      <w:pPr>
        <w:ind w:left="785" w:hanging="360"/>
      </w:pPr>
      <w:rPr>
        <w:rFonts w:hint="eastAsia"/>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15:restartNumberingAfterBreak="0">
    <w:nsid w:val="3F806334"/>
    <w:multiLevelType w:val="multilevel"/>
    <w:tmpl w:val="C6D44478"/>
    <w:lvl w:ilvl="0">
      <w:start w:val="2"/>
      <w:numFmt w:val="decimal"/>
      <w:lvlText w:val="%1."/>
      <w:lvlJc w:val="left"/>
      <w:pPr>
        <w:ind w:left="425" w:hanging="425"/>
      </w:pPr>
      <w:rPr>
        <w:rFonts w:hint="eastAsia"/>
        <w:b w:val="0"/>
        <w:bCs w:val="0"/>
      </w:rPr>
    </w:lvl>
    <w:lvl w:ilvl="1">
      <w:start w:val="1"/>
      <w:numFmt w:val="decimal"/>
      <w:pStyle w:val="Heading1"/>
      <w:lvlText w:val="%1.%2."/>
      <w:lvlJc w:val="left"/>
      <w:pPr>
        <w:ind w:left="567" w:hanging="567"/>
      </w:pPr>
      <w:rPr>
        <w:rFonts w:hint="eastAsia"/>
        <w:b/>
        <w:bCs/>
        <w:i w:val="0"/>
        <w:iCs w:val="0"/>
      </w:rPr>
    </w:lvl>
    <w:lvl w:ilvl="2">
      <w:start w:val="1"/>
      <w:numFmt w:val="decimal"/>
      <w:lvlText w:val="%1.%2.%3."/>
      <w:lvlJc w:val="left"/>
      <w:pPr>
        <w:ind w:left="1277"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15:restartNumberingAfterBreak="0">
    <w:nsid w:val="568B562A"/>
    <w:multiLevelType w:val="multilevel"/>
    <w:tmpl w:val="0A6064B6"/>
    <w:lvl w:ilvl="0">
      <w:start w:val="1"/>
      <w:numFmt w:val="decimal"/>
      <w:lvlText w:val="%1."/>
      <w:lvlJc w:val="left"/>
      <w:pPr>
        <w:ind w:left="425" w:hanging="425"/>
      </w:pPr>
      <w:rPr>
        <w:b/>
        <w:bCs/>
      </w:rPr>
    </w:lvl>
    <w:lvl w:ilvl="1">
      <w:start w:val="1"/>
      <w:numFmt w:val="decimal"/>
      <w:lvlText w:val="%1.%2."/>
      <w:lvlJc w:val="left"/>
      <w:pPr>
        <w:ind w:left="567" w:hanging="567"/>
      </w:pPr>
      <w:rPr>
        <w:b/>
        <w:bCs/>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575A5D92"/>
    <w:multiLevelType w:val="multilevel"/>
    <w:tmpl w:val="400215FE"/>
    <w:lvl w:ilvl="0">
      <w:start w:val="1"/>
      <w:numFmt w:val="decimal"/>
      <w:lvlText w:val="%1."/>
      <w:lvlJc w:val="left"/>
      <w:pPr>
        <w:ind w:left="425" w:hanging="425"/>
      </w:pPr>
      <w:rPr>
        <w:b w:val="0"/>
        <w:bCs w:val="0"/>
      </w:rPr>
    </w:lvl>
    <w:lvl w:ilvl="1">
      <w:start w:val="1"/>
      <w:numFmt w:val="decimal"/>
      <w:lvlText w:val="%1.%2."/>
      <w:lvlJc w:val="left"/>
      <w:pPr>
        <w:ind w:left="567" w:hanging="567"/>
      </w:pPr>
      <w:rPr>
        <w:b/>
        <w:bCs/>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5BFA5E41"/>
    <w:multiLevelType w:val="hybridMultilevel"/>
    <w:tmpl w:val="B89A67A8"/>
    <w:lvl w:ilvl="0" w:tplc="CA0EF4B8">
      <w:start w:val="1"/>
      <w:numFmt w:val="lowerLetter"/>
      <w:lvlText w:val="%1."/>
      <w:lvlJc w:val="left"/>
      <w:pPr>
        <w:ind w:left="1495" w:hanging="360"/>
      </w:pPr>
      <w:rPr>
        <w:rFonts w:hint="default"/>
      </w:rPr>
    </w:lvl>
    <w:lvl w:ilvl="1" w:tplc="04210019" w:tentative="1">
      <w:start w:val="1"/>
      <w:numFmt w:val="lowerLetter"/>
      <w:lvlText w:val="%2."/>
      <w:lvlJc w:val="left"/>
      <w:pPr>
        <w:ind w:left="2215" w:hanging="360"/>
      </w:pPr>
    </w:lvl>
    <w:lvl w:ilvl="2" w:tplc="0421001B" w:tentative="1">
      <w:start w:val="1"/>
      <w:numFmt w:val="lowerRoman"/>
      <w:lvlText w:val="%3."/>
      <w:lvlJc w:val="right"/>
      <w:pPr>
        <w:ind w:left="2935" w:hanging="180"/>
      </w:pPr>
    </w:lvl>
    <w:lvl w:ilvl="3" w:tplc="0421000F" w:tentative="1">
      <w:start w:val="1"/>
      <w:numFmt w:val="decimal"/>
      <w:lvlText w:val="%4."/>
      <w:lvlJc w:val="left"/>
      <w:pPr>
        <w:ind w:left="3655" w:hanging="360"/>
      </w:pPr>
    </w:lvl>
    <w:lvl w:ilvl="4" w:tplc="04210019" w:tentative="1">
      <w:start w:val="1"/>
      <w:numFmt w:val="lowerLetter"/>
      <w:lvlText w:val="%5."/>
      <w:lvlJc w:val="left"/>
      <w:pPr>
        <w:ind w:left="4375" w:hanging="360"/>
      </w:pPr>
    </w:lvl>
    <w:lvl w:ilvl="5" w:tplc="0421001B" w:tentative="1">
      <w:start w:val="1"/>
      <w:numFmt w:val="lowerRoman"/>
      <w:lvlText w:val="%6."/>
      <w:lvlJc w:val="right"/>
      <w:pPr>
        <w:ind w:left="5095" w:hanging="180"/>
      </w:pPr>
    </w:lvl>
    <w:lvl w:ilvl="6" w:tplc="0421000F" w:tentative="1">
      <w:start w:val="1"/>
      <w:numFmt w:val="decimal"/>
      <w:lvlText w:val="%7."/>
      <w:lvlJc w:val="left"/>
      <w:pPr>
        <w:ind w:left="5815" w:hanging="360"/>
      </w:pPr>
    </w:lvl>
    <w:lvl w:ilvl="7" w:tplc="04210019" w:tentative="1">
      <w:start w:val="1"/>
      <w:numFmt w:val="lowerLetter"/>
      <w:lvlText w:val="%8."/>
      <w:lvlJc w:val="left"/>
      <w:pPr>
        <w:ind w:left="6535" w:hanging="360"/>
      </w:pPr>
    </w:lvl>
    <w:lvl w:ilvl="8" w:tplc="0421001B" w:tentative="1">
      <w:start w:val="1"/>
      <w:numFmt w:val="lowerRoman"/>
      <w:lvlText w:val="%9."/>
      <w:lvlJc w:val="right"/>
      <w:pPr>
        <w:ind w:left="7255" w:hanging="180"/>
      </w:pPr>
    </w:lvl>
  </w:abstractNum>
  <w:abstractNum w:abstractNumId="14" w15:restartNumberingAfterBreak="0">
    <w:nsid w:val="717A24DD"/>
    <w:multiLevelType w:val="hybridMultilevel"/>
    <w:tmpl w:val="2592C8D6"/>
    <w:lvl w:ilvl="0" w:tplc="653C0A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40E07F3"/>
    <w:multiLevelType w:val="hybridMultilevel"/>
    <w:tmpl w:val="572A48C6"/>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11"/>
  </w:num>
  <w:num w:numId="2">
    <w:abstractNumId w:val="15"/>
  </w:num>
  <w:num w:numId="3">
    <w:abstractNumId w:val="3"/>
  </w:num>
  <w:num w:numId="4">
    <w:abstractNumId w:val="12"/>
  </w:num>
  <w:num w:numId="5">
    <w:abstractNumId w:val="9"/>
  </w:num>
  <w:num w:numId="6">
    <w:abstractNumId w:val="0"/>
  </w:num>
  <w:num w:numId="7">
    <w:abstractNumId w:val="10"/>
  </w:num>
  <w:num w:numId="8">
    <w:abstractNumId w:val="1"/>
  </w:num>
  <w:num w:numId="9">
    <w:abstractNumId w:val="6"/>
  </w:num>
  <w:num w:numId="10">
    <w:abstractNumId w:val="2"/>
  </w:num>
  <w:num w:numId="11">
    <w:abstractNumId w:val="4"/>
  </w:num>
  <w:num w:numId="12">
    <w:abstractNumId w:val="8"/>
  </w:num>
  <w:num w:numId="13">
    <w:abstractNumId w:val="7"/>
  </w:num>
  <w:num w:numId="14">
    <w:abstractNumId w:val="13"/>
  </w:num>
  <w:num w:numId="15">
    <w:abstractNumId w:val="1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ED9"/>
    <w:rsid w:val="00006D5C"/>
    <w:rsid w:val="00010775"/>
    <w:rsid w:val="00020907"/>
    <w:rsid w:val="00024330"/>
    <w:rsid w:val="00033040"/>
    <w:rsid w:val="0003327F"/>
    <w:rsid w:val="0003458E"/>
    <w:rsid w:val="00037FE4"/>
    <w:rsid w:val="00041664"/>
    <w:rsid w:val="000525DB"/>
    <w:rsid w:val="00052968"/>
    <w:rsid w:val="00052D36"/>
    <w:rsid w:val="00054FDF"/>
    <w:rsid w:val="00056009"/>
    <w:rsid w:val="00056CE7"/>
    <w:rsid w:val="00060125"/>
    <w:rsid w:val="000605CA"/>
    <w:rsid w:val="00061CB6"/>
    <w:rsid w:val="00064EC6"/>
    <w:rsid w:val="00066045"/>
    <w:rsid w:val="00067F81"/>
    <w:rsid w:val="000725CB"/>
    <w:rsid w:val="00075004"/>
    <w:rsid w:val="000774E9"/>
    <w:rsid w:val="00080757"/>
    <w:rsid w:val="00086BE8"/>
    <w:rsid w:val="00093D75"/>
    <w:rsid w:val="000C4533"/>
    <w:rsid w:val="000C4A23"/>
    <w:rsid w:val="000C4E3D"/>
    <w:rsid w:val="000D0350"/>
    <w:rsid w:val="000D5C29"/>
    <w:rsid w:val="000F05CB"/>
    <w:rsid w:val="000F5E9F"/>
    <w:rsid w:val="00100372"/>
    <w:rsid w:val="00101D26"/>
    <w:rsid w:val="001029E1"/>
    <w:rsid w:val="00104729"/>
    <w:rsid w:val="0011153A"/>
    <w:rsid w:val="00111631"/>
    <w:rsid w:val="00113E3C"/>
    <w:rsid w:val="00115BA2"/>
    <w:rsid w:val="0012032B"/>
    <w:rsid w:val="001219E3"/>
    <w:rsid w:val="00132B80"/>
    <w:rsid w:val="001348AE"/>
    <w:rsid w:val="0013592E"/>
    <w:rsid w:val="001429C7"/>
    <w:rsid w:val="0015122B"/>
    <w:rsid w:val="00155558"/>
    <w:rsid w:val="00157C02"/>
    <w:rsid w:val="001600F3"/>
    <w:rsid w:val="001646B5"/>
    <w:rsid w:val="00167527"/>
    <w:rsid w:val="00173621"/>
    <w:rsid w:val="00173BF2"/>
    <w:rsid w:val="00173EDD"/>
    <w:rsid w:val="00177E7E"/>
    <w:rsid w:val="00180C13"/>
    <w:rsid w:val="0018570C"/>
    <w:rsid w:val="0019275D"/>
    <w:rsid w:val="00194A84"/>
    <w:rsid w:val="0019539C"/>
    <w:rsid w:val="001A1E77"/>
    <w:rsid w:val="001A45FB"/>
    <w:rsid w:val="001A5C18"/>
    <w:rsid w:val="001B2568"/>
    <w:rsid w:val="001B3E0B"/>
    <w:rsid w:val="001B4FB8"/>
    <w:rsid w:val="001B59A8"/>
    <w:rsid w:val="001B5ABB"/>
    <w:rsid w:val="001B6773"/>
    <w:rsid w:val="001C0F52"/>
    <w:rsid w:val="001C2E12"/>
    <w:rsid w:val="001D09CB"/>
    <w:rsid w:val="001D2B32"/>
    <w:rsid w:val="001D38F8"/>
    <w:rsid w:val="001D49CA"/>
    <w:rsid w:val="001D7F52"/>
    <w:rsid w:val="001E4913"/>
    <w:rsid w:val="001F7728"/>
    <w:rsid w:val="001F7882"/>
    <w:rsid w:val="002057FA"/>
    <w:rsid w:val="00206C21"/>
    <w:rsid w:val="002121EB"/>
    <w:rsid w:val="002125C6"/>
    <w:rsid w:val="0021374E"/>
    <w:rsid w:val="002141F8"/>
    <w:rsid w:val="0021737F"/>
    <w:rsid w:val="00233AA8"/>
    <w:rsid w:val="00234E3F"/>
    <w:rsid w:val="002354FD"/>
    <w:rsid w:val="00236EA6"/>
    <w:rsid w:val="00237A7D"/>
    <w:rsid w:val="002500E7"/>
    <w:rsid w:val="00257947"/>
    <w:rsid w:val="00257993"/>
    <w:rsid w:val="00260267"/>
    <w:rsid w:val="002605F6"/>
    <w:rsid w:val="002669CB"/>
    <w:rsid w:val="00267445"/>
    <w:rsid w:val="002677B3"/>
    <w:rsid w:val="00267F25"/>
    <w:rsid w:val="00272F39"/>
    <w:rsid w:val="00275E89"/>
    <w:rsid w:val="0027658F"/>
    <w:rsid w:val="00277DD0"/>
    <w:rsid w:val="00282F84"/>
    <w:rsid w:val="0028578F"/>
    <w:rsid w:val="002935D0"/>
    <w:rsid w:val="002956E2"/>
    <w:rsid w:val="002A26E3"/>
    <w:rsid w:val="002B3281"/>
    <w:rsid w:val="002B788F"/>
    <w:rsid w:val="002C04C0"/>
    <w:rsid w:val="002C2D88"/>
    <w:rsid w:val="002C7C23"/>
    <w:rsid w:val="002D0F39"/>
    <w:rsid w:val="002D425F"/>
    <w:rsid w:val="002D564E"/>
    <w:rsid w:val="002D6E7C"/>
    <w:rsid w:val="002E12FF"/>
    <w:rsid w:val="002E3B03"/>
    <w:rsid w:val="002E535C"/>
    <w:rsid w:val="002F4720"/>
    <w:rsid w:val="00300E17"/>
    <w:rsid w:val="003123E0"/>
    <w:rsid w:val="00313682"/>
    <w:rsid w:val="00316371"/>
    <w:rsid w:val="00316EF0"/>
    <w:rsid w:val="0032292E"/>
    <w:rsid w:val="003238D1"/>
    <w:rsid w:val="00324AF4"/>
    <w:rsid w:val="00330FC4"/>
    <w:rsid w:val="0033145F"/>
    <w:rsid w:val="0033305C"/>
    <w:rsid w:val="0033684A"/>
    <w:rsid w:val="00340483"/>
    <w:rsid w:val="0034671C"/>
    <w:rsid w:val="00351864"/>
    <w:rsid w:val="0035361C"/>
    <w:rsid w:val="00354492"/>
    <w:rsid w:val="0035621B"/>
    <w:rsid w:val="003641F7"/>
    <w:rsid w:val="00365015"/>
    <w:rsid w:val="003667AE"/>
    <w:rsid w:val="00367A77"/>
    <w:rsid w:val="003766DE"/>
    <w:rsid w:val="003767C4"/>
    <w:rsid w:val="00377D19"/>
    <w:rsid w:val="00380DFE"/>
    <w:rsid w:val="0038205F"/>
    <w:rsid w:val="003852EC"/>
    <w:rsid w:val="0039038F"/>
    <w:rsid w:val="00394BDE"/>
    <w:rsid w:val="00397FF9"/>
    <w:rsid w:val="003A10D4"/>
    <w:rsid w:val="003A1A8D"/>
    <w:rsid w:val="003A1E41"/>
    <w:rsid w:val="003B17C2"/>
    <w:rsid w:val="003B5530"/>
    <w:rsid w:val="003B68AF"/>
    <w:rsid w:val="003C45E1"/>
    <w:rsid w:val="003D0A33"/>
    <w:rsid w:val="003D0C7A"/>
    <w:rsid w:val="003D4B56"/>
    <w:rsid w:val="003D73B2"/>
    <w:rsid w:val="003E2573"/>
    <w:rsid w:val="003E5CEE"/>
    <w:rsid w:val="004107E2"/>
    <w:rsid w:val="00413378"/>
    <w:rsid w:val="00415C62"/>
    <w:rsid w:val="00417278"/>
    <w:rsid w:val="00423C40"/>
    <w:rsid w:val="00426087"/>
    <w:rsid w:val="00426462"/>
    <w:rsid w:val="00430792"/>
    <w:rsid w:val="004311A6"/>
    <w:rsid w:val="00431928"/>
    <w:rsid w:val="00431BE6"/>
    <w:rsid w:val="00433FD9"/>
    <w:rsid w:val="00435F3B"/>
    <w:rsid w:val="004363C2"/>
    <w:rsid w:val="00441D2F"/>
    <w:rsid w:val="004474FB"/>
    <w:rsid w:val="0045650A"/>
    <w:rsid w:val="004567DE"/>
    <w:rsid w:val="00461A4F"/>
    <w:rsid w:val="0046221B"/>
    <w:rsid w:val="004767DA"/>
    <w:rsid w:val="00480580"/>
    <w:rsid w:val="004806C2"/>
    <w:rsid w:val="0048108A"/>
    <w:rsid w:val="004834DC"/>
    <w:rsid w:val="00485936"/>
    <w:rsid w:val="00494DC9"/>
    <w:rsid w:val="004A1CEA"/>
    <w:rsid w:val="004B0698"/>
    <w:rsid w:val="004B16F3"/>
    <w:rsid w:val="004B6C6A"/>
    <w:rsid w:val="004B6C82"/>
    <w:rsid w:val="004B7B83"/>
    <w:rsid w:val="004C4842"/>
    <w:rsid w:val="004C65D0"/>
    <w:rsid w:val="004C6C57"/>
    <w:rsid w:val="004D16B8"/>
    <w:rsid w:val="004D357A"/>
    <w:rsid w:val="004D6A82"/>
    <w:rsid w:val="004F1A2B"/>
    <w:rsid w:val="004F4598"/>
    <w:rsid w:val="0051235A"/>
    <w:rsid w:val="00512E2C"/>
    <w:rsid w:val="00514D83"/>
    <w:rsid w:val="005205A9"/>
    <w:rsid w:val="00522AEA"/>
    <w:rsid w:val="005234B8"/>
    <w:rsid w:val="00526DE6"/>
    <w:rsid w:val="00530D02"/>
    <w:rsid w:val="00530F8E"/>
    <w:rsid w:val="00533AC8"/>
    <w:rsid w:val="00534B48"/>
    <w:rsid w:val="00537820"/>
    <w:rsid w:val="005432A5"/>
    <w:rsid w:val="00546D04"/>
    <w:rsid w:val="00555298"/>
    <w:rsid w:val="00561630"/>
    <w:rsid w:val="00562492"/>
    <w:rsid w:val="00563E98"/>
    <w:rsid w:val="00564E04"/>
    <w:rsid w:val="00566F77"/>
    <w:rsid w:val="00571000"/>
    <w:rsid w:val="0057289E"/>
    <w:rsid w:val="005731F4"/>
    <w:rsid w:val="005827DA"/>
    <w:rsid w:val="00585AB9"/>
    <w:rsid w:val="00587275"/>
    <w:rsid w:val="00597DBC"/>
    <w:rsid w:val="005A28CC"/>
    <w:rsid w:val="005A38F2"/>
    <w:rsid w:val="005A5C87"/>
    <w:rsid w:val="005A631E"/>
    <w:rsid w:val="005A7D94"/>
    <w:rsid w:val="005B70A3"/>
    <w:rsid w:val="005C19F9"/>
    <w:rsid w:val="005C534A"/>
    <w:rsid w:val="005C5698"/>
    <w:rsid w:val="005C761D"/>
    <w:rsid w:val="005E732D"/>
    <w:rsid w:val="005F0DD3"/>
    <w:rsid w:val="005F33F3"/>
    <w:rsid w:val="005F5182"/>
    <w:rsid w:val="00600A8D"/>
    <w:rsid w:val="006011CA"/>
    <w:rsid w:val="006018C5"/>
    <w:rsid w:val="0060469A"/>
    <w:rsid w:val="00605841"/>
    <w:rsid w:val="00605F6F"/>
    <w:rsid w:val="0061096C"/>
    <w:rsid w:val="00612A2E"/>
    <w:rsid w:val="0061317C"/>
    <w:rsid w:val="00613807"/>
    <w:rsid w:val="0062066F"/>
    <w:rsid w:val="00625894"/>
    <w:rsid w:val="0062632C"/>
    <w:rsid w:val="006448A0"/>
    <w:rsid w:val="0064737A"/>
    <w:rsid w:val="00647C23"/>
    <w:rsid w:val="006552CE"/>
    <w:rsid w:val="00672672"/>
    <w:rsid w:val="00673A11"/>
    <w:rsid w:val="00676199"/>
    <w:rsid w:val="00680E11"/>
    <w:rsid w:val="00682315"/>
    <w:rsid w:val="006873DD"/>
    <w:rsid w:val="00692500"/>
    <w:rsid w:val="00694A57"/>
    <w:rsid w:val="006A2079"/>
    <w:rsid w:val="006A74A5"/>
    <w:rsid w:val="006B0394"/>
    <w:rsid w:val="006B40E8"/>
    <w:rsid w:val="006C2CB2"/>
    <w:rsid w:val="006C4D08"/>
    <w:rsid w:val="006D0D65"/>
    <w:rsid w:val="006E5A36"/>
    <w:rsid w:val="006E7310"/>
    <w:rsid w:val="006F7943"/>
    <w:rsid w:val="006F7C26"/>
    <w:rsid w:val="007006CC"/>
    <w:rsid w:val="00701291"/>
    <w:rsid w:val="00701555"/>
    <w:rsid w:val="00702172"/>
    <w:rsid w:val="007071DA"/>
    <w:rsid w:val="00707DCB"/>
    <w:rsid w:val="00711E6E"/>
    <w:rsid w:val="00711F83"/>
    <w:rsid w:val="0071318F"/>
    <w:rsid w:val="007221E9"/>
    <w:rsid w:val="00727B12"/>
    <w:rsid w:val="00731E32"/>
    <w:rsid w:val="00736F6B"/>
    <w:rsid w:val="00747446"/>
    <w:rsid w:val="007504A0"/>
    <w:rsid w:val="00753A04"/>
    <w:rsid w:val="00757043"/>
    <w:rsid w:val="007628B0"/>
    <w:rsid w:val="00770553"/>
    <w:rsid w:val="007773AC"/>
    <w:rsid w:val="007873AA"/>
    <w:rsid w:val="00791B1C"/>
    <w:rsid w:val="00792C10"/>
    <w:rsid w:val="007A0992"/>
    <w:rsid w:val="007A358D"/>
    <w:rsid w:val="007A41EF"/>
    <w:rsid w:val="007A4AF8"/>
    <w:rsid w:val="007A5180"/>
    <w:rsid w:val="007B1E29"/>
    <w:rsid w:val="007B2BD6"/>
    <w:rsid w:val="007B67F9"/>
    <w:rsid w:val="007C1AC5"/>
    <w:rsid w:val="007C22CD"/>
    <w:rsid w:val="007C3BBA"/>
    <w:rsid w:val="007C40A2"/>
    <w:rsid w:val="007E245D"/>
    <w:rsid w:val="007E2EC4"/>
    <w:rsid w:val="007E36EB"/>
    <w:rsid w:val="007E5863"/>
    <w:rsid w:val="007E6688"/>
    <w:rsid w:val="007F40F6"/>
    <w:rsid w:val="00801F28"/>
    <w:rsid w:val="0080325F"/>
    <w:rsid w:val="00805C5E"/>
    <w:rsid w:val="00811225"/>
    <w:rsid w:val="00822284"/>
    <w:rsid w:val="00824DDE"/>
    <w:rsid w:val="00830B6F"/>
    <w:rsid w:val="008349CF"/>
    <w:rsid w:val="00853EF0"/>
    <w:rsid w:val="00855DEA"/>
    <w:rsid w:val="00855F93"/>
    <w:rsid w:val="00857001"/>
    <w:rsid w:val="00865930"/>
    <w:rsid w:val="00870B13"/>
    <w:rsid w:val="00873A10"/>
    <w:rsid w:val="00881E82"/>
    <w:rsid w:val="008861D9"/>
    <w:rsid w:val="0089135F"/>
    <w:rsid w:val="0089267D"/>
    <w:rsid w:val="00896F4B"/>
    <w:rsid w:val="008A3A58"/>
    <w:rsid w:val="008A3E51"/>
    <w:rsid w:val="008A5F94"/>
    <w:rsid w:val="008B0604"/>
    <w:rsid w:val="008B64FE"/>
    <w:rsid w:val="008B7238"/>
    <w:rsid w:val="008C0943"/>
    <w:rsid w:val="008C3B13"/>
    <w:rsid w:val="008C3F89"/>
    <w:rsid w:val="008C57ED"/>
    <w:rsid w:val="008D17A2"/>
    <w:rsid w:val="008D540A"/>
    <w:rsid w:val="008E15E2"/>
    <w:rsid w:val="008E1853"/>
    <w:rsid w:val="008E4488"/>
    <w:rsid w:val="008E5ADA"/>
    <w:rsid w:val="008E6A6E"/>
    <w:rsid w:val="008F1084"/>
    <w:rsid w:val="00900193"/>
    <w:rsid w:val="009001FA"/>
    <w:rsid w:val="009037B6"/>
    <w:rsid w:val="00910E43"/>
    <w:rsid w:val="009253F1"/>
    <w:rsid w:val="009258AF"/>
    <w:rsid w:val="00925956"/>
    <w:rsid w:val="009266C6"/>
    <w:rsid w:val="00934A1E"/>
    <w:rsid w:val="00937A6E"/>
    <w:rsid w:val="00943D8E"/>
    <w:rsid w:val="00955F51"/>
    <w:rsid w:val="00956D84"/>
    <w:rsid w:val="00962219"/>
    <w:rsid w:val="009640A4"/>
    <w:rsid w:val="00971235"/>
    <w:rsid w:val="00973B69"/>
    <w:rsid w:val="00973F33"/>
    <w:rsid w:val="00982C23"/>
    <w:rsid w:val="009876ED"/>
    <w:rsid w:val="00990F2C"/>
    <w:rsid w:val="00996EB0"/>
    <w:rsid w:val="0099762A"/>
    <w:rsid w:val="009A0D04"/>
    <w:rsid w:val="009A182E"/>
    <w:rsid w:val="009A2A71"/>
    <w:rsid w:val="009A388E"/>
    <w:rsid w:val="009A3FBB"/>
    <w:rsid w:val="009A559E"/>
    <w:rsid w:val="009B28E5"/>
    <w:rsid w:val="009B5706"/>
    <w:rsid w:val="009C51EF"/>
    <w:rsid w:val="009C65B3"/>
    <w:rsid w:val="009D1DA3"/>
    <w:rsid w:val="009D334C"/>
    <w:rsid w:val="009D53A3"/>
    <w:rsid w:val="009E1DE6"/>
    <w:rsid w:val="009E360B"/>
    <w:rsid w:val="009F13F1"/>
    <w:rsid w:val="009F1ECA"/>
    <w:rsid w:val="009F2B2A"/>
    <w:rsid w:val="00A064AF"/>
    <w:rsid w:val="00A11956"/>
    <w:rsid w:val="00A139F6"/>
    <w:rsid w:val="00A159F7"/>
    <w:rsid w:val="00A1622C"/>
    <w:rsid w:val="00A25115"/>
    <w:rsid w:val="00A31C11"/>
    <w:rsid w:val="00A4167A"/>
    <w:rsid w:val="00A44897"/>
    <w:rsid w:val="00A46104"/>
    <w:rsid w:val="00A46E28"/>
    <w:rsid w:val="00A4778A"/>
    <w:rsid w:val="00A52D8C"/>
    <w:rsid w:val="00A536AE"/>
    <w:rsid w:val="00A54BB5"/>
    <w:rsid w:val="00A56C05"/>
    <w:rsid w:val="00A65559"/>
    <w:rsid w:val="00A718E8"/>
    <w:rsid w:val="00A8025C"/>
    <w:rsid w:val="00A84F99"/>
    <w:rsid w:val="00A90791"/>
    <w:rsid w:val="00A919C7"/>
    <w:rsid w:val="00A9418F"/>
    <w:rsid w:val="00A94FFC"/>
    <w:rsid w:val="00AA19A3"/>
    <w:rsid w:val="00AB4B55"/>
    <w:rsid w:val="00AC2551"/>
    <w:rsid w:val="00AC5004"/>
    <w:rsid w:val="00AC7FF2"/>
    <w:rsid w:val="00AD3387"/>
    <w:rsid w:val="00AD3C6E"/>
    <w:rsid w:val="00AD666B"/>
    <w:rsid w:val="00AE49C5"/>
    <w:rsid w:val="00AE67EB"/>
    <w:rsid w:val="00AF0E56"/>
    <w:rsid w:val="00AF3AB0"/>
    <w:rsid w:val="00AF58D7"/>
    <w:rsid w:val="00B003A8"/>
    <w:rsid w:val="00B06243"/>
    <w:rsid w:val="00B15E08"/>
    <w:rsid w:val="00B16CD4"/>
    <w:rsid w:val="00B21233"/>
    <w:rsid w:val="00B25E2F"/>
    <w:rsid w:val="00B349BE"/>
    <w:rsid w:val="00B371B3"/>
    <w:rsid w:val="00B426A2"/>
    <w:rsid w:val="00B43526"/>
    <w:rsid w:val="00B51D8B"/>
    <w:rsid w:val="00B5293E"/>
    <w:rsid w:val="00B52E3F"/>
    <w:rsid w:val="00B6272B"/>
    <w:rsid w:val="00B64443"/>
    <w:rsid w:val="00B726B8"/>
    <w:rsid w:val="00B74C53"/>
    <w:rsid w:val="00B82957"/>
    <w:rsid w:val="00B83A8E"/>
    <w:rsid w:val="00B902C3"/>
    <w:rsid w:val="00B90A0F"/>
    <w:rsid w:val="00BA0D72"/>
    <w:rsid w:val="00BA0F9C"/>
    <w:rsid w:val="00BA1645"/>
    <w:rsid w:val="00BA4FD2"/>
    <w:rsid w:val="00BB2BA8"/>
    <w:rsid w:val="00BB3B16"/>
    <w:rsid w:val="00BC13CF"/>
    <w:rsid w:val="00BC2D35"/>
    <w:rsid w:val="00BD50AA"/>
    <w:rsid w:val="00BD516A"/>
    <w:rsid w:val="00BE0153"/>
    <w:rsid w:val="00BE3BC0"/>
    <w:rsid w:val="00BE6ED9"/>
    <w:rsid w:val="00C06C7A"/>
    <w:rsid w:val="00C0769C"/>
    <w:rsid w:val="00C22CBB"/>
    <w:rsid w:val="00C27DE3"/>
    <w:rsid w:val="00C30C5B"/>
    <w:rsid w:val="00C34519"/>
    <w:rsid w:val="00C412DF"/>
    <w:rsid w:val="00C415CB"/>
    <w:rsid w:val="00C44C82"/>
    <w:rsid w:val="00C5135D"/>
    <w:rsid w:val="00C52BA5"/>
    <w:rsid w:val="00C53DFF"/>
    <w:rsid w:val="00C57911"/>
    <w:rsid w:val="00C6037C"/>
    <w:rsid w:val="00C6079A"/>
    <w:rsid w:val="00C61422"/>
    <w:rsid w:val="00C63A6E"/>
    <w:rsid w:val="00C8553C"/>
    <w:rsid w:val="00C91B0A"/>
    <w:rsid w:val="00C970AA"/>
    <w:rsid w:val="00CA0B88"/>
    <w:rsid w:val="00CA1AFB"/>
    <w:rsid w:val="00CA3574"/>
    <w:rsid w:val="00CA60F7"/>
    <w:rsid w:val="00CA6A11"/>
    <w:rsid w:val="00CB18E3"/>
    <w:rsid w:val="00CB248A"/>
    <w:rsid w:val="00CB2B86"/>
    <w:rsid w:val="00CB2D1E"/>
    <w:rsid w:val="00CB2D46"/>
    <w:rsid w:val="00CB4628"/>
    <w:rsid w:val="00CB467C"/>
    <w:rsid w:val="00CB5AF8"/>
    <w:rsid w:val="00CB6448"/>
    <w:rsid w:val="00CD3797"/>
    <w:rsid w:val="00CD3DAF"/>
    <w:rsid w:val="00CD5759"/>
    <w:rsid w:val="00CD6C83"/>
    <w:rsid w:val="00CD6E49"/>
    <w:rsid w:val="00CE6203"/>
    <w:rsid w:val="00CE6BE8"/>
    <w:rsid w:val="00D05D41"/>
    <w:rsid w:val="00D12690"/>
    <w:rsid w:val="00D158C4"/>
    <w:rsid w:val="00D229A2"/>
    <w:rsid w:val="00D263FC"/>
    <w:rsid w:val="00D305D8"/>
    <w:rsid w:val="00D31447"/>
    <w:rsid w:val="00D346E8"/>
    <w:rsid w:val="00D35B74"/>
    <w:rsid w:val="00D37B8D"/>
    <w:rsid w:val="00D4090A"/>
    <w:rsid w:val="00D41916"/>
    <w:rsid w:val="00D50361"/>
    <w:rsid w:val="00D522B7"/>
    <w:rsid w:val="00D52849"/>
    <w:rsid w:val="00D5394F"/>
    <w:rsid w:val="00D54E6D"/>
    <w:rsid w:val="00D62DE2"/>
    <w:rsid w:val="00D6482C"/>
    <w:rsid w:val="00D64A27"/>
    <w:rsid w:val="00D64CDA"/>
    <w:rsid w:val="00D67098"/>
    <w:rsid w:val="00D70923"/>
    <w:rsid w:val="00D7348E"/>
    <w:rsid w:val="00D73FB1"/>
    <w:rsid w:val="00D83726"/>
    <w:rsid w:val="00D86848"/>
    <w:rsid w:val="00D91710"/>
    <w:rsid w:val="00D92D34"/>
    <w:rsid w:val="00D93EF2"/>
    <w:rsid w:val="00D96532"/>
    <w:rsid w:val="00DA2864"/>
    <w:rsid w:val="00DA40C3"/>
    <w:rsid w:val="00DA4B5F"/>
    <w:rsid w:val="00DA5275"/>
    <w:rsid w:val="00DA6800"/>
    <w:rsid w:val="00DB078F"/>
    <w:rsid w:val="00DC0D4E"/>
    <w:rsid w:val="00DC3029"/>
    <w:rsid w:val="00DC31AD"/>
    <w:rsid w:val="00DC6D3C"/>
    <w:rsid w:val="00DC7C72"/>
    <w:rsid w:val="00DE0BC4"/>
    <w:rsid w:val="00DE12A8"/>
    <w:rsid w:val="00DE2715"/>
    <w:rsid w:val="00DF09C5"/>
    <w:rsid w:val="00DF15A8"/>
    <w:rsid w:val="00DF301D"/>
    <w:rsid w:val="00DF56DA"/>
    <w:rsid w:val="00E00E18"/>
    <w:rsid w:val="00E0322C"/>
    <w:rsid w:val="00E04273"/>
    <w:rsid w:val="00E05338"/>
    <w:rsid w:val="00E066B3"/>
    <w:rsid w:val="00E11FFF"/>
    <w:rsid w:val="00E12EE0"/>
    <w:rsid w:val="00E142C0"/>
    <w:rsid w:val="00E16901"/>
    <w:rsid w:val="00E245EE"/>
    <w:rsid w:val="00E248E5"/>
    <w:rsid w:val="00E254DB"/>
    <w:rsid w:val="00E25544"/>
    <w:rsid w:val="00E267B0"/>
    <w:rsid w:val="00E327E0"/>
    <w:rsid w:val="00E349AF"/>
    <w:rsid w:val="00E36D58"/>
    <w:rsid w:val="00E40405"/>
    <w:rsid w:val="00E43CE6"/>
    <w:rsid w:val="00E44496"/>
    <w:rsid w:val="00E464C4"/>
    <w:rsid w:val="00E46F24"/>
    <w:rsid w:val="00E53DA6"/>
    <w:rsid w:val="00E54446"/>
    <w:rsid w:val="00E54E79"/>
    <w:rsid w:val="00E66F71"/>
    <w:rsid w:val="00E73267"/>
    <w:rsid w:val="00E74122"/>
    <w:rsid w:val="00E83E64"/>
    <w:rsid w:val="00E94159"/>
    <w:rsid w:val="00E94B25"/>
    <w:rsid w:val="00E96ABA"/>
    <w:rsid w:val="00E97390"/>
    <w:rsid w:val="00EB300E"/>
    <w:rsid w:val="00EB5560"/>
    <w:rsid w:val="00EC1BD4"/>
    <w:rsid w:val="00ED4A79"/>
    <w:rsid w:val="00ED7D98"/>
    <w:rsid w:val="00EF4229"/>
    <w:rsid w:val="00EF7352"/>
    <w:rsid w:val="00EF7F73"/>
    <w:rsid w:val="00F00BE2"/>
    <w:rsid w:val="00F00CEA"/>
    <w:rsid w:val="00F05B93"/>
    <w:rsid w:val="00F05E48"/>
    <w:rsid w:val="00F1180F"/>
    <w:rsid w:val="00F11FB0"/>
    <w:rsid w:val="00F12C0F"/>
    <w:rsid w:val="00F14696"/>
    <w:rsid w:val="00F208EE"/>
    <w:rsid w:val="00F20D3D"/>
    <w:rsid w:val="00F22DC3"/>
    <w:rsid w:val="00F26A29"/>
    <w:rsid w:val="00F30BFF"/>
    <w:rsid w:val="00F3380C"/>
    <w:rsid w:val="00F374C5"/>
    <w:rsid w:val="00F424D5"/>
    <w:rsid w:val="00F46977"/>
    <w:rsid w:val="00F4702D"/>
    <w:rsid w:val="00F4778C"/>
    <w:rsid w:val="00F5104C"/>
    <w:rsid w:val="00F52D62"/>
    <w:rsid w:val="00F53830"/>
    <w:rsid w:val="00F55D6E"/>
    <w:rsid w:val="00F57D5B"/>
    <w:rsid w:val="00F61AEF"/>
    <w:rsid w:val="00F63DFA"/>
    <w:rsid w:val="00F67DC2"/>
    <w:rsid w:val="00F70C22"/>
    <w:rsid w:val="00F7355C"/>
    <w:rsid w:val="00F74020"/>
    <w:rsid w:val="00F81383"/>
    <w:rsid w:val="00F95134"/>
    <w:rsid w:val="00F95685"/>
    <w:rsid w:val="00F964AE"/>
    <w:rsid w:val="00F972C2"/>
    <w:rsid w:val="00FA05B9"/>
    <w:rsid w:val="00FA7274"/>
    <w:rsid w:val="00FB0584"/>
    <w:rsid w:val="00FB1FE3"/>
    <w:rsid w:val="00FC01F4"/>
    <w:rsid w:val="00FD0039"/>
    <w:rsid w:val="00FD26CA"/>
    <w:rsid w:val="00FD2DA9"/>
    <w:rsid w:val="00FE110E"/>
    <w:rsid w:val="00FF1EB3"/>
    <w:rsid w:val="00FF4253"/>
    <w:rsid w:val="00FF676B"/>
  </w:rsids>
  <m:mathPr>
    <m:mathFont m:val="Cambria Math"/>
    <m:brkBin m:val="before"/>
    <m:brkBinSub m:val="--"/>
    <m:smallFrac m:val="0"/>
    <m:dispDef/>
    <m:lMargin m:val="0"/>
    <m:rMargin m:val="0"/>
    <m:defJc m:val="centerGroup"/>
    <m:wrapIndent m:val="1440"/>
    <m:intLim m:val="subSup"/>
    <m:naryLim m:val="undOvr"/>
  </m:mathPr>
  <w:themeFontLang w:val="id-ID"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0ADEA"/>
  <w15:chartTrackingRefBased/>
  <w15:docId w15:val="{42968A97-4682-4571-A8A0-13ED0FDFB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id-ID" w:eastAsia="zh-TW" w:bidi="th-TH"/>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6ED9"/>
    <w:pPr>
      <w:jc w:val="center"/>
    </w:pPr>
    <w:rPr>
      <w:rFonts w:eastAsia="新細明體" w:cs="Cordia New"/>
      <w:szCs w:val="28"/>
    </w:rPr>
  </w:style>
  <w:style w:type="paragraph" w:styleId="Heading1">
    <w:name w:val="heading 1"/>
    <w:basedOn w:val="ListParagraph"/>
    <w:next w:val="Normal"/>
    <w:link w:val="Heading1Char"/>
    <w:uiPriority w:val="9"/>
    <w:qFormat/>
    <w:rsid w:val="00E53DA6"/>
    <w:pPr>
      <w:numPr>
        <w:ilvl w:val="1"/>
        <w:numId w:val="7"/>
      </w:numPr>
      <w:spacing w:before="240" w:after="240"/>
      <w:jc w:val="both"/>
      <w:outlineLvl w:val="0"/>
    </w:pPr>
    <w:rPr>
      <w:b/>
      <w:bCs/>
    </w:rPr>
  </w:style>
  <w:style w:type="paragraph" w:styleId="Heading3">
    <w:name w:val="heading 3"/>
    <w:basedOn w:val="Normal"/>
    <w:next w:val="Normal"/>
    <w:link w:val="Heading3Char"/>
    <w:uiPriority w:val="9"/>
    <w:semiHidden/>
    <w:unhideWhenUsed/>
    <w:qFormat/>
    <w:rsid w:val="004B6C82"/>
    <w:pPr>
      <w:keepNext/>
      <w:keepLines/>
      <w:spacing w:before="40"/>
      <w:outlineLvl w:val="2"/>
    </w:pPr>
    <w:rPr>
      <w:rFonts w:asciiTheme="majorHAnsi" w:eastAsiaTheme="majorEastAsia" w:hAnsiTheme="majorHAnsi" w:cstheme="majorBidi"/>
      <w:color w:val="1F4D78" w:themeColor="accent1" w:themeShade="7F"/>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ED9"/>
    <w:pPr>
      <w:ind w:left="720"/>
      <w:contextualSpacing/>
    </w:pPr>
  </w:style>
  <w:style w:type="paragraph" w:styleId="Footer">
    <w:name w:val="footer"/>
    <w:basedOn w:val="Normal"/>
    <w:link w:val="FooterChar"/>
    <w:uiPriority w:val="99"/>
    <w:unhideWhenUsed/>
    <w:rsid w:val="00BE6ED9"/>
    <w:pPr>
      <w:tabs>
        <w:tab w:val="center" w:pos="4153"/>
        <w:tab w:val="right" w:pos="8306"/>
      </w:tabs>
      <w:spacing w:line="240" w:lineRule="auto"/>
    </w:pPr>
  </w:style>
  <w:style w:type="character" w:customStyle="1" w:styleId="FooterChar">
    <w:name w:val="Footer Char"/>
    <w:basedOn w:val="DefaultParagraphFont"/>
    <w:link w:val="Footer"/>
    <w:uiPriority w:val="99"/>
    <w:rsid w:val="00BE6ED9"/>
    <w:rPr>
      <w:rFonts w:eastAsia="新細明體" w:cs="Cordia New"/>
      <w:szCs w:val="28"/>
    </w:rPr>
  </w:style>
  <w:style w:type="table" w:styleId="TableGrid">
    <w:name w:val="Table Grid"/>
    <w:basedOn w:val="TableNormal"/>
    <w:uiPriority w:val="39"/>
    <w:rsid w:val="00BE6ED9"/>
    <w:pPr>
      <w:spacing w:line="240" w:lineRule="auto"/>
      <w:jc w:val="center"/>
    </w:pPr>
    <w:rPr>
      <w:rFonts w:eastAsia="新細明體" w:cs="Cordia New"/>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1383"/>
    <w:rPr>
      <w:color w:val="808080"/>
    </w:rPr>
  </w:style>
  <w:style w:type="paragraph" w:styleId="EndnoteText">
    <w:name w:val="endnote text"/>
    <w:basedOn w:val="Normal"/>
    <w:link w:val="EndnoteTextChar"/>
    <w:uiPriority w:val="99"/>
    <w:semiHidden/>
    <w:unhideWhenUsed/>
    <w:rsid w:val="00F63DFA"/>
    <w:pPr>
      <w:spacing w:line="240" w:lineRule="auto"/>
    </w:pPr>
    <w:rPr>
      <w:sz w:val="20"/>
      <w:szCs w:val="25"/>
    </w:rPr>
  </w:style>
  <w:style w:type="character" w:customStyle="1" w:styleId="EndnoteTextChar">
    <w:name w:val="Endnote Text Char"/>
    <w:basedOn w:val="DefaultParagraphFont"/>
    <w:link w:val="EndnoteText"/>
    <w:uiPriority w:val="99"/>
    <w:semiHidden/>
    <w:rsid w:val="00F63DFA"/>
    <w:rPr>
      <w:rFonts w:eastAsia="新細明體" w:cs="Cordia New"/>
      <w:sz w:val="20"/>
      <w:szCs w:val="25"/>
    </w:rPr>
  </w:style>
  <w:style w:type="character" w:styleId="EndnoteReference">
    <w:name w:val="endnote reference"/>
    <w:basedOn w:val="DefaultParagraphFont"/>
    <w:uiPriority w:val="99"/>
    <w:semiHidden/>
    <w:unhideWhenUsed/>
    <w:rsid w:val="00F63DFA"/>
    <w:rPr>
      <w:vertAlign w:val="superscript"/>
    </w:rPr>
  </w:style>
  <w:style w:type="paragraph" w:styleId="Header">
    <w:name w:val="header"/>
    <w:basedOn w:val="Normal"/>
    <w:link w:val="HeaderChar"/>
    <w:uiPriority w:val="99"/>
    <w:unhideWhenUsed/>
    <w:rsid w:val="00417278"/>
    <w:pPr>
      <w:tabs>
        <w:tab w:val="center" w:pos="4153"/>
        <w:tab w:val="right" w:pos="8306"/>
      </w:tabs>
      <w:spacing w:line="240" w:lineRule="auto"/>
    </w:pPr>
  </w:style>
  <w:style w:type="character" w:customStyle="1" w:styleId="HeaderChar">
    <w:name w:val="Header Char"/>
    <w:basedOn w:val="DefaultParagraphFont"/>
    <w:link w:val="Header"/>
    <w:uiPriority w:val="99"/>
    <w:rsid w:val="00417278"/>
    <w:rPr>
      <w:rFonts w:eastAsia="新細明體" w:cs="Cordia New"/>
      <w:szCs w:val="28"/>
    </w:rPr>
  </w:style>
  <w:style w:type="paragraph" w:styleId="BalloonText">
    <w:name w:val="Balloon Text"/>
    <w:basedOn w:val="Normal"/>
    <w:link w:val="BalloonTextChar"/>
    <w:uiPriority w:val="99"/>
    <w:semiHidden/>
    <w:unhideWhenUsed/>
    <w:rsid w:val="008A3A58"/>
    <w:pPr>
      <w:spacing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8A3A58"/>
    <w:rPr>
      <w:rFonts w:ascii="Segoe UI" w:eastAsia="新細明體" w:hAnsi="Segoe UI" w:cs="Angsana New"/>
      <w:sz w:val="18"/>
      <w:szCs w:val="22"/>
    </w:rPr>
  </w:style>
  <w:style w:type="character" w:styleId="CommentReference">
    <w:name w:val="annotation reference"/>
    <w:basedOn w:val="DefaultParagraphFont"/>
    <w:uiPriority w:val="99"/>
    <w:semiHidden/>
    <w:unhideWhenUsed/>
    <w:rsid w:val="00855DEA"/>
    <w:rPr>
      <w:sz w:val="16"/>
      <w:szCs w:val="16"/>
    </w:rPr>
  </w:style>
  <w:style w:type="paragraph" w:styleId="CommentText">
    <w:name w:val="annotation text"/>
    <w:basedOn w:val="Normal"/>
    <w:link w:val="CommentTextChar"/>
    <w:uiPriority w:val="99"/>
    <w:semiHidden/>
    <w:unhideWhenUsed/>
    <w:rsid w:val="00855DEA"/>
    <w:pPr>
      <w:spacing w:line="240" w:lineRule="auto"/>
    </w:pPr>
    <w:rPr>
      <w:sz w:val="20"/>
      <w:szCs w:val="25"/>
    </w:rPr>
  </w:style>
  <w:style w:type="character" w:customStyle="1" w:styleId="CommentTextChar">
    <w:name w:val="Comment Text Char"/>
    <w:basedOn w:val="DefaultParagraphFont"/>
    <w:link w:val="CommentText"/>
    <w:uiPriority w:val="99"/>
    <w:semiHidden/>
    <w:rsid w:val="00855DEA"/>
    <w:rPr>
      <w:rFonts w:eastAsia="新細明體" w:cs="Cordia New"/>
      <w:sz w:val="20"/>
      <w:szCs w:val="25"/>
    </w:rPr>
  </w:style>
  <w:style w:type="paragraph" w:styleId="CommentSubject">
    <w:name w:val="annotation subject"/>
    <w:basedOn w:val="CommentText"/>
    <w:next w:val="CommentText"/>
    <w:link w:val="CommentSubjectChar"/>
    <w:uiPriority w:val="99"/>
    <w:semiHidden/>
    <w:unhideWhenUsed/>
    <w:rsid w:val="00855DEA"/>
    <w:rPr>
      <w:b/>
      <w:bCs/>
    </w:rPr>
  </w:style>
  <w:style w:type="character" w:customStyle="1" w:styleId="CommentSubjectChar">
    <w:name w:val="Comment Subject Char"/>
    <w:basedOn w:val="CommentTextChar"/>
    <w:link w:val="CommentSubject"/>
    <w:uiPriority w:val="99"/>
    <w:semiHidden/>
    <w:rsid w:val="00855DEA"/>
    <w:rPr>
      <w:rFonts w:eastAsia="新細明體" w:cs="Cordia New"/>
      <w:b/>
      <w:bCs/>
      <w:sz w:val="20"/>
      <w:szCs w:val="25"/>
    </w:rPr>
  </w:style>
  <w:style w:type="paragraph" w:styleId="Revision">
    <w:name w:val="Revision"/>
    <w:hidden/>
    <w:uiPriority w:val="99"/>
    <w:semiHidden/>
    <w:rsid w:val="009037B6"/>
    <w:pPr>
      <w:spacing w:line="240" w:lineRule="auto"/>
      <w:jc w:val="left"/>
    </w:pPr>
    <w:rPr>
      <w:rFonts w:eastAsia="新細明體" w:cs="Cordia New"/>
      <w:szCs w:val="28"/>
    </w:rPr>
  </w:style>
  <w:style w:type="character" w:customStyle="1" w:styleId="Heading1Char">
    <w:name w:val="Heading 1 Char"/>
    <w:basedOn w:val="DefaultParagraphFont"/>
    <w:link w:val="Heading1"/>
    <w:uiPriority w:val="9"/>
    <w:rsid w:val="00E53DA6"/>
    <w:rPr>
      <w:rFonts w:eastAsia="新細明體" w:cs="Cordia New"/>
      <w:b/>
      <w:bCs/>
      <w:szCs w:val="28"/>
    </w:rPr>
  </w:style>
  <w:style w:type="paragraph" w:styleId="Title">
    <w:name w:val="Title"/>
    <w:basedOn w:val="Normal"/>
    <w:next w:val="Normal"/>
    <w:link w:val="TitleChar"/>
    <w:uiPriority w:val="10"/>
    <w:qFormat/>
    <w:rsid w:val="00A1622C"/>
    <w:pPr>
      <w:spacing w:after="240"/>
    </w:pPr>
    <w:rPr>
      <w:b/>
      <w:bCs/>
    </w:rPr>
  </w:style>
  <w:style w:type="character" w:customStyle="1" w:styleId="TitleChar">
    <w:name w:val="Title Char"/>
    <w:basedOn w:val="DefaultParagraphFont"/>
    <w:link w:val="Title"/>
    <w:uiPriority w:val="10"/>
    <w:rsid w:val="00A1622C"/>
    <w:rPr>
      <w:rFonts w:eastAsia="新細明體" w:cs="Cordia New"/>
      <w:b/>
      <w:bCs/>
      <w:szCs w:val="28"/>
    </w:rPr>
  </w:style>
  <w:style w:type="paragraph" w:customStyle="1" w:styleId="Tabel">
    <w:name w:val="Tabel"/>
    <w:basedOn w:val="Normal"/>
    <w:link w:val="TabelChar"/>
    <w:qFormat/>
    <w:rsid w:val="00672672"/>
    <w:rPr>
      <w:b/>
      <w:bCs/>
    </w:rPr>
  </w:style>
  <w:style w:type="character" w:customStyle="1" w:styleId="TabelChar">
    <w:name w:val="Tabel Char"/>
    <w:basedOn w:val="DefaultParagraphFont"/>
    <w:link w:val="Tabel"/>
    <w:rsid w:val="00672672"/>
    <w:rPr>
      <w:rFonts w:eastAsia="新細明體" w:cs="Cordia New"/>
      <w:b/>
      <w:bCs/>
      <w:szCs w:val="28"/>
    </w:rPr>
  </w:style>
  <w:style w:type="character" w:customStyle="1" w:styleId="Heading3Char">
    <w:name w:val="Heading 3 Char"/>
    <w:basedOn w:val="DefaultParagraphFont"/>
    <w:link w:val="Heading3"/>
    <w:uiPriority w:val="9"/>
    <w:semiHidden/>
    <w:rsid w:val="004B6C82"/>
    <w:rPr>
      <w:rFonts w:asciiTheme="majorHAnsi" w:eastAsiaTheme="majorEastAsia" w:hAnsiTheme="majorHAnsi" w:cstheme="majorBidi"/>
      <w:color w:val="1F4D78" w:themeColor="accent1" w:themeShade="7F"/>
      <w:szCs w:val="30"/>
    </w:rPr>
  </w:style>
  <w:style w:type="paragraph" w:styleId="Caption">
    <w:name w:val="caption"/>
    <w:basedOn w:val="Normal"/>
    <w:next w:val="Normal"/>
    <w:uiPriority w:val="35"/>
    <w:unhideWhenUsed/>
    <w:qFormat/>
    <w:rsid w:val="004F1A2B"/>
    <w:pPr>
      <w:spacing w:after="200" w:line="480" w:lineRule="auto"/>
    </w:pPr>
    <w:rPr>
      <w:iCs/>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7A8"/>
    <w:rsid w:val="0040794A"/>
    <w:rsid w:val="00A607A8"/>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8"/>
        <w:lang w:val="en-US" w:eastAsia="zh-TW"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607A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F7811EE-4D74-41E0-A1D6-1821F953A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1054</TotalTime>
  <Pages>1</Pages>
  <Words>2206</Words>
  <Characters>12576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Suwarno</dc:creator>
  <cp:keywords/>
  <dc:description/>
  <cp:lastModifiedBy>Eric Suwarno</cp:lastModifiedBy>
  <cp:revision>173</cp:revision>
  <cp:lastPrinted>2016-12-20T09:05:00Z</cp:lastPrinted>
  <dcterms:created xsi:type="dcterms:W3CDTF">2016-12-25T12:07:00Z</dcterms:created>
  <dcterms:modified xsi:type="dcterms:W3CDTF">2017-02-27T06:34:00Z</dcterms:modified>
</cp:coreProperties>
</file>