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bidi="ar-SA"/>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bidi="ar-SA"/>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05714ED9" w:rsidR="00E91278" w:rsidRDefault="00E91278" w:rsidP="006326C4">
            <w:pPr>
              <w:jc w:val="center"/>
            </w:pP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9A6769F" w:rsidR="00E91278" w:rsidRDefault="000000CE" w:rsidP="006326C4">
            <w:pPr>
              <w:jc w:val="center"/>
            </w:pPr>
            <w:r>
              <w:t>6 – 7,5</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523061D8" w:rsidR="00E91278" w:rsidRDefault="00E91278" w:rsidP="006326C4">
            <w:pPr>
              <w:jc w:val="center"/>
            </w:pPr>
            <w:r>
              <w:t>+650 hingga +700</w:t>
            </w:r>
            <w:r w:rsidR="000339DB">
              <w:br/>
              <w:t>(</w:t>
            </w:r>
            <w:r w:rsidR="00A33DCE">
              <w:t>Suslow, 2004</w:t>
            </w:r>
            <w:r w:rsidR="000339DB">
              <w:t>)</w:t>
            </w:r>
          </w:p>
        </w:tc>
        <w:tc>
          <w:tcPr>
            <w:tcW w:w="1843" w:type="dxa"/>
            <w:vAlign w:val="center"/>
          </w:tcPr>
          <w:p w14:paraId="74569352" w14:textId="1A2AFC4A" w:rsidR="00E91278" w:rsidRDefault="00D06624" w:rsidP="006326C4">
            <w:pPr>
              <w:jc w:val="center"/>
            </w:pPr>
            <w:r>
              <w:t>-1023,9</w:t>
            </w:r>
          </w:p>
        </w:tc>
        <w:tc>
          <w:tcPr>
            <w:tcW w:w="1979" w:type="dxa"/>
            <w:vAlign w:val="center"/>
          </w:tcPr>
          <w:p w14:paraId="385EB26A" w14:textId="7E1D6FFB" w:rsidR="00E91278" w:rsidRDefault="00D06624" w:rsidP="006326C4">
            <w:pPr>
              <w:jc w:val="center"/>
            </w:pPr>
            <w:r>
              <w:t>+1023,9</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655B18"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77777777" w:rsidR="004605EF" w:rsidRDefault="004605EF" w:rsidP="006326C4">
            <w:pPr>
              <w:jc w:val="center"/>
            </w:pPr>
          </w:p>
        </w:tc>
        <w:tc>
          <w:tcPr>
            <w:tcW w:w="1843" w:type="dxa"/>
            <w:vAlign w:val="center"/>
          </w:tcPr>
          <w:p w14:paraId="651F3F98" w14:textId="77777777" w:rsidR="004605EF" w:rsidRDefault="004605EF" w:rsidP="006326C4">
            <w:pPr>
              <w:jc w:val="center"/>
            </w:pPr>
          </w:p>
        </w:tc>
        <w:tc>
          <w:tcPr>
            <w:tcW w:w="1979" w:type="dxa"/>
            <w:vAlign w:val="center"/>
          </w:tcPr>
          <w:p w14:paraId="7AD79D3B" w14:textId="77777777" w:rsidR="004605EF" w:rsidRDefault="004605EF" w:rsidP="006326C4">
            <w:pPr>
              <w:jc w:val="center"/>
            </w:pP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C9261E" w:rsidP="006326C4">
            <w:pPr>
              <w:jc w:val="center"/>
              <w:rPr>
                <w:rFonts w:eastAsia="新細明體" w:hint="eastAsia"/>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77777777" w:rsidR="00D06624" w:rsidRDefault="00D06624" w:rsidP="006326C4">
            <w:pPr>
              <w:jc w:val="center"/>
            </w:pPr>
            <w:bookmarkStart w:id="0" w:name="_GoBack"/>
            <w:bookmarkEnd w:id="0"/>
          </w:p>
        </w:tc>
        <w:tc>
          <w:tcPr>
            <w:tcW w:w="1843" w:type="dxa"/>
            <w:vAlign w:val="center"/>
          </w:tcPr>
          <w:p w14:paraId="7A989405" w14:textId="77777777" w:rsidR="00D06624" w:rsidRDefault="00D06624" w:rsidP="006326C4">
            <w:pPr>
              <w:jc w:val="center"/>
            </w:pPr>
          </w:p>
        </w:tc>
        <w:tc>
          <w:tcPr>
            <w:tcW w:w="1979" w:type="dxa"/>
            <w:vAlign w:val="center"/>
          </w:tcPr>
          <w:p w14:paraId="4A738CA3" w14:textId="77777777" w:rsidR="00D06624" w:rsidRDefault="00D06624" w:rsidP="006326C4">
            <w:pPr>
              <w:jc w:val="center"/>
            </w:pP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lastRenderedPageBreak/>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75B27A4A" w14:textId="77777777" w:rsidR="00AA5F00" w:rsidRDefault="00AA5F00" w:rsidP="006D688B">
      <w:pPr>
        <w:ind w:firstLine="720"/>
      </w:pPr>
    </w:p>
    <w:p w14:paraId="34814571" w14:textId="0E2362CF" w:rsidR="00072567" w:rsidRDefault="005509DF" w:rsidP="00E43589">
      <w:pPr>
        <w:pStyle w:val="Heading3"/>
      </w:pPr>
      <w:r>
        <w:t xml:space="preserve">Pengacakan </w:t>
      </w:r>
      <w:r w:rsidR="00072567">
        <w:t>input weight dan bias</w:t>
      </w:r>
    </w:p>
    <w:p w14:paraId="091DB05D" w14:textId="3E7C92A8"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590C53B0" w:rsidR="00072567" w:rsidRDefault="007000BD" w:rsidP="00072567">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xml:space="preserve">. Pengolahan dilakukan menggunakan fungsi aktivasi yang telah ditentukan pada tahap sebelumnya. </w:t>
      </w:r>
    </w:p>
    <w:p w14:paraId="13EA9B78" w14:textId="2A5B1646" w:rsidR="00072567" w:rsidRDefault="00072567" w:rsidP="00072567">
      <w:pPr>
        <w:pStyle w:val="Heading3"/>
      </w:pPr>
      <w:r>
        <w:t>Penghitungan output weight</w:t>
      </w:r>
    </w:p>
    <w:p w14:paraId="76045BDC" w14:textId="23A4F2C6" w:rsidR="00AA358F" w:rsidRPr="004D7982" w:rsidRDefault="00AA358F" w:rsidP="00AA358F"/>
    <w:p w14:paraId="27FE912E" w14:textId="3A618C58" w:rsidR="00AA358F" w:rsidRDefault="00831C22" w:rsidP="00BA094B">
      <w:pPr>
        <w:pStyle w:val="Heading2"/>
      </w:pPr>
      <w:r>
        <w:t>Proses t</w:t>
      </w:r>
      <w:r w:rsidR="00AA358F">
        <w:t>esting</w:t>
      </w:r>
    </w:p>
    <w:p w14:paraId="4B51DEC4" w14:textId="60749BCD" w:rsidR="00BA094B" w:rsidRDefault="00833060" w:rsidP="00BA094B">
      <w:r>
        <w:t xml:space="preserve">Artificial neural network yang telah dihasilkan pada proses training, akan diuji pada proses testing. Proses testing dilakukan untuk mengetahui efektivitas </w:t>
      </w:r>
    </w:p>
    <w:p w14:paraId="21BFE00D" w14:textId="7C06E733" w:rsidR="000207D2" w:rsidRDefault="004D6D4A" w:rsidP="000207D2">
      <w:pPr>
        <w:pStyle w:val="Heading3"/>
      </w:pPr>
      <w:r>
        <w:t>Pengolahan target keluaran</w:t>
      </w:r>
    </w:p>
    <w:p w14:paraId="2FE09713" w14:textId="77777777" w:rsidR="004D6D4A" w:rsidRDefault="004D6D4A" w:rsidP="004D6D4A"/>
    <w:p w14:paraId="5610898B" w14:textId="00705C28" w:rsidR="004D6D4A" w:rsidRDefault="004D6D4A" w:rsidP="004D6D4A">
      <w:pPr>
        <w:pStyle w:val="Heading3"/>
      </w:pPr>
      <w:r>
        <w:t>Penghitungan keluaran</w:t>
      </w:r>
    </w:p>
    <w:p w14:paraId="7624E4F4" w14:textId="77777777" w:rsidR="004D6D4A" w:rsidRDefault="004D6D4A" w:rsidP="004D6D4A"/>
    <w:p w14:paraId="3CBDF9D2" w14:textId="485D82C3" w:rsidR="000F184A" w:rsidRDefault="000F184A" w:rsidP="000F184A">
      <w:pPr>
        <w:pStyle w:val="Heading1"/>
      </w:pPr>
      <w:r>
        <w:t>Perancangan Antarmuka Sistem</w:t>
      </w:r>
    </w:p>
    <w:p w14:paraId="421A72E5" w14:textId="6586500C" w:rsidR="000F184A" w:rsidRDefault="00B01799" w:rsidP="000F184A">
      <w:r>
        <w:lastRenderedPageBreak/>
        <w:t xml:space="preserve">Tampilan antarmuka </w:t>
      </w:r>
      <w:r w:rsidR="00965877">
        <w:t xml:space="preserve">sistem yang dibuat pada penelitian ini akan digunakan untuk proses pelatihan dan pengujian prediksi kualitas air. </w:t>
      </w:r>
      <w:r w:rsidR="000F184A">
        <w:t xml:space="preserve">Struktur antarmuka yang akan dibuat </w:t>
      </w:r>
      <w:r w:rsidR="008E54D8">
        <w:t xml:space="preserve">pada </w:t>
      </w:r>
      <w:r w:rsidR="000F184A">
        <w:t>sistem ditunjukkan oleh gambar 3.4.</w:t>
      </w:r>
    </w:p>
    <w:p w14:paraId="7D4DD63B" w14:textId="77777777" w:rsidR="000F184A" w:rsidRDefault="000F184A" w:rsidP="00AB6464">
      <w:pPr>
        <w:jc w:val="center"/>
      </w:pPr>
    </w:p>
    <w:p w14:paraId="4FA10CB2" w14:textId="7DA35341" w:rsidR="00965877" w:rsidRDefault="00965877" w:rsidP="00AB6464">
      <w:pPr>
        <w:jc w:val="center"/>
      </w:pPr>
      <w:r w:rsidRPr="00B651F2">
        <w:rPr>
          <w:b/>
          <w:bCs/>
        </w:rPr>
        <w:t>Gambar 3.4.</w:t>
      </w:r>
      <w:r>
        <w:t xml:space="preserve"> Struktur antarmuka sistem</w:t>
      </w:r>
    </w:p>
    <w:p w14:paraId="134FE774" w14:textId="77777777" w:rsidR="00AB6464" w:rsidRPr="000F184A" w:rsidRDefault="00AB6464" w:rsidP="000F184A">
      <w:pPr>
        <w:ind w:firstLine="720"/>
      </w:pPr>
    </w:p>
    <w:p w14:paraId="39EFFA9F" w14:textId="11A8EFC3" w:rsidR="00CF41F3" w:rsidRDefault="00997068" w:rsidP="000A087C">
      <w:pPr>
        <w:pStyle w:val="Heading1"/>
      </w:pPr>
      <w:r>
        <w:t>Hasil Akhir</w:t>
      </w:r>
    </w:p>
    <w:p w14:paraId="0C7222AD" w14:textId="17468310" w:rsidR="00997068" w:rsidRPr="00997068" w:rsidRDefault="00573595" w:rsidP="00997068">
      <w:r>
        <w:t>Hasil akhir yang didapatkan dari proses prediksi kualitas air pada penelitian ini adalah grafik yang menjelaskan perkiraan kualitas air untuk setiap baris data</w:t>
      </w:r>
      <w:r w:rsidR="00D66FE4">
        <w:t xml:space="preserve"> pada kumpulan data uji.</w:t>
      </w:r>
      <w:r w:rsidR="00993F01">
        <w:t xml:space="preserve"> Prediksi indeks kualitas air yang dihasilkan akan dibandingkan dengan indeks kualitas air yang didapat dari hasil pengukuran, untuk mengetahui tingkat kesalahan dari hasil prediksi.</w:t>
      </w:r>
    </w:p>
    <w:sectPr w:rsidR="00997068" w:rsidRPr="00997068" w:rsidSect="00501183">
      <w:headerReference w:type="first" r:id="rId15"/>
      <w:pgSz w:w="11906" w:h="16838"/>
      <w:pgMar w:top="1701" w:right="1418" w:bottom="1418" w:left="2155" w:header="851" w:footer="709" w:gutter="0"/>
      <w:pgNumType w:start="1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5B000" w14:textId="77777777" w:rsidR="00655B18" w:rsidRDefault="00655B18" w:rsidP="008248CC">
      <w:pPr>
        <w:spacing w:line="240" w:lineRule="auto"/>
      </w:pPr>
      <w:r>
        <w:separator/>
      </w:r>
    </w:p>
  </w:endnote>
  <w:endnote w:type="continuationSeparator" w:id="0">
    <w:p w14:paraId="6F69B8FA" w14:textId="77777777" w:rsidR="00655B18" w:rsidRDefault="00655B18"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Angsana New">
    <w:panose1 w:val="020206030504050203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0F98D" w14:textId="77777777" w:rsidR="00655B18" w:rsidRDefault="00655B18" w:rsidP="008248CC">
      <w:pPr>
        <w:spacing w:line="240" w:lineRule="auto"/>
      </w:pPr>
      <w:r>
        <w:separator/>
      </w:r>
    </w:p>
  </w:footnote>
  <w:footnote w:type="continuationSeparator" w:id="0">
    <w:p w14:paraId="56119077" w14:textId="77777777" w:rsidR="00655B18" w:rsidRDefault="00655B18" w:rsidP="008248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8131B5">
      <w:rPr>
        <w:noProof/>
      </w:rPr>
      <w:t>19</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D06624">
      <w:rPr>
        <w:noProof/>
      </w:rPr>
      <w:t>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339DB"/>
    <w:rsid w:val="0004120B"/>
    <w:rsid w:val="000416CF"/>
    <w:rsid w:val="00044D27"/>
    <w:rsid w:val="00054F24"/>
    <w:rsid w:val="00056CE7"/>
    <w:rsid w:val="00057568"/>
    <w:rsid w:val="0006660D"/>
    <w:rsid w:val="00072567"/>
    <w:rsid w:val="00082F35"/>
    <w:rsid w:val="00083983"/>
    <w:rsid w:val="000A087C"/>
    <w:rsid w:val="000A7C41"/>
    <w:rsid w:val="000B420E"/>
    <w:rsid w:val="000B48F5"/>
    <w:rsid w:val="000D39EB"/>
    <w:rsid w:val="000D440C"/>
    <w:rsid w:val="000F184A"/>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D7F33"/>
    <w:rsid w:val="001E2F5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3F1D97"/>
    <w:rsid w:val="00415904"/>
    <w:rsid w:val="0041672C"/>
    <w:rsid w:val="004224D9"/>
    <w:rsid w:val="0042691C"/>
    <w:rsid w:val="00426B6E"/>
    <w:rsid w:val="00436DC1"/>
    <w:rsid w:val="0044056F"/>
    <w:rsid w:val="004528A0"/>
    <w:rsid w:val="00453D07"/>
    <w:rsid w:val="004605EF"/>
    <w:rsid w:val="00472FA9"/>
    <w:rsid w:val="004828AF"/>
    <w:rsid w:val="00497105"/>
    <w:rsid w:val="004A30D1"/>
    <w:rsid w:val="004B1932"/>
    <w:rsid w:val="004C5B4E"/>
    <w:rsid w:val="004D4170"/>
    <w:rsid w:val="004D4829"/>
    <w:rsid w:val="004D4F4B"/>
    <w:rsid w:val="004D6D4A"/>
    <w:rsid w:val="004D7982"/>
    <w:rsid w:val="004E66B8"/>
    <w:rsid w:val="004E679D"/>
    <w:rsid w:val="00501183"/>
    <w:rsid w:val="005066EC"/>
    <w:rsid w:val="0053005E"/>
    <w:rsid w:val="0053348D"/>
    <w:rsid w:val="00542CF6"/>
    <w:rsid w:val="005509DF"/>
    <w:rsid w:val="00573595"/>
    <w:rsid w:val="005A3BB7"/>
    <w:rsid w:val="005A5B7C"/>
    <w:rsid w:val="005D0E23"/>
    <w:rsid w:val="005E2896"/>
    <w:rsid w:val="005E352D"/>
    <w:rsid w:val="00604C8B"/>
    <w:rsid w:val="006060C9"/>
    <w:rsid w:val="0061096C"/>
    <w:rsid w:val="00610F58"/>
    <w:rsid w:val="00614FE4"/>
    <w:rsid w:val="00623BDE"/>
    <w:rsid w:val="006326C4"/>
    <w:rsid w:val="00655B18"/>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131B5"/>
    <w:rsid w:val="008248CC"/>
    <w:rsid w:val="00831C22"/>
    <w:rsid w:val="008322FC"/>
    <w:rsid w:val="00833060"/>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E54D8"/>
    <w:rsid w:val="008F2C33"/>
    <w:rsid w:val="008F3C6C"/>
    <w:rsid w:val="00922877"/>
    <w:rsid w:val="00927047"/>
    <w:rsid w:val="009379EA"/>
    <w:rsid w:val="00937C83"/>
    <w:rsid w:val="00946C46"/>
    <w:rsid w:val="00946EE9"/>
    <w:rsid w:val="00961E11"/>
    <w:rsid w:val="00962219"/>
    <w:rsid w:val="00965877"/>
    <w:rsid w:val="00967647"/>
    <w:rsid w:val="009836AD"/>
    <w:rsid w:val="009854D4"/>
    <w:rsid w:val="00986A9C"/>
    <w:rsid w:val="009914E9"/>
    <w:rsid w:val="00993F01"/>
    <w:rsid w:val="00997068"/>
    <w:rsid w:val="009C14D3"/>
    <w:rsid w:val="009C6380"/>
    <w:rsid w:val="009D74AE"/>
    <w:rsid w:val="009E4C28"/>
    <w:rsid w:val="009F185E"/>
    <w:rsid w:val="00A1145E"/>
    <w:rsid w:val="00A1187A"/>
    <w:rsid w:val="00A12CEF"/>
    <w:rsid w:val="00A27E2C"/>
    <w:rsid w:val="00A316A3"/>
    <w:rsid w:val="00A33DCE"/>
    <w:rsid w:val="00A352BE"/>
    <w:rsid w:val="00A46535"/>
    <w:rsid w:val="00A81494"/>
    <w:rsid w:val="00A936DD"/>
    <w:rsid w:val="00A93DFA"/>
    <w:rsid w:val="00AA358F"/>
    <w:rsid w:val="00AA5F00"/>
    <w:rsid w:val="00AB44A9"/>
    <w:rsid w:val="00AB6464"/>
    <w:rsid w:val="00AC2C3F"/>
    <w:rsid w:val="00AE31EE"/>
    <w:rsid w:val="00AF2F08"/>
    <w:rsid w:val="00B01799"/>
    <w:rsid w:val="00B0197C"/>
    <w:rsid w:val="00B41862"/>
    <w:rsid w:val="00B41BC2"/>
    <w:rsid w:val="00B46DC0"/>
    <w:rsid w:val="00B64F14"/>
    <w:rsid w:val="00B651F2"/>
    <w:rsid w:val="00B71767"/>
    <w:rsid w:val="00B801AE"/>
    <w:rsid w:val="00B80A96"/>
    <w:rsid w:val="00B96147"/>
    <w:rsid w:val="00BA094B"/>
    <w:rsid w:val="00BA7A75"/>
    <w:rsid w:val="00BA7F30"/>
    <w:rsid w:val="00BB013C"/>
    <w:rsid w:val="00BC57C4"/>
    <w:rsid w:val="00BD50AA"/>
    <w:rsid w:val="00C00D63"/>
    <w:rsid w:val="00C064D8"/>
    <w:rsid w:val="00C15486"/>
    <w:rsid w:val="00C156F7"/>
    <w:rsid w:val="00C15E83"/>
    <w:rsid w:val="00C50C5A"/>
    <w:rsid w:val="00C53C47"/>
    <w:rsid w:val="00C56866"/>
    <w:rsid w:val="00C623C0"/>
    <w:rsid w:val="00C9261E"/>
    <w:rsid w:val="00C96721"/>
    <w:rsid w:val="00CA21E1"/>
    <w:rsid w:val="00CE1AD2"/>
    <w:rsid w:val="00CF0C60"/>
    <w:rsid w:val="00CF1CFD"/>
    <w:rsid w:val="00CF41F3"/>
    <w:rsid w:val="00D00D5D"/>
    <w:rsid w:val="00D04481"/>
    <w:rsid w:val="00D06624"/>
    <w:rsid w:val="00D12DA2"/>
    <w:rsid w:val="00D30328"/>
    <w:rsid w:val="00D507AF"/>
    <w:rsid w:val="00D66FE4"/>
    <w:rsid w:val="00D71942"/>
    <w:rsid w:val="00D90911"/>
    <w:rsid w:val="00DA6A25"/>
    <w:rsid w:val="00DD12BF"/>
    <w:rsid w:val="00DE5B1B"/>
    <w:rsid w:val="00DE658F"/>
    <w:rsid w:val="00E04273"/>
    <w:rsid w:val="00E11FFF"/>
    <w:rsid w:val="00E30925"/>
    <w:rsid w:val="00E43589"/>
    <w:rsid w:val="00E764E1"/>
    <w:rsid w:val="00E77259"/>
    <w:rsid w:val="00E8007C"/>
    <w:rsid w:val="00E84292"/>
    <w:rsid w:val="00E91278"/>
    <w:rsid w:val="00E95751"/>
    <w:rsid w:val="00E96D3F"/>
    <w:rsid w:val="00E96EED"/>
    <w:rsid w:val="00EB53DD"/>
    <w:rsid w:val="00EC5BB8"/>
    <w:rsid w:val="00ED6827"/>
    <w:rsid w:val="00EE221B"/>
    <w:rsid w:val="00EF7352"/>
    <w:rsid w:val="00F10CE4"/>
    <w:rsid w:val="00F120F1"/>
    <w:rsid w:val="00F14CFD"/>
    <w:rsid w:val="00F23ABA"/>
    <w:rsid w:val="00F53D89"/>
    <w:rsid w:val="00F62F1E"/>
    <w:rsid w:val="00F8012D"/>
    <w:rsid w:val="00FB4139"/>
    <w:rsid w:val="00FC5D96"/>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7</Pages>
  <Words>1506</Words>
  <Characters>8587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Microsoft Office User</cp:lastModifiedBy>
  <cp:revision>304</cp:revision>
  <cp:lastPrinted>2017-01-25T05:29:00Z</cp:lastPrinted>
  <dcterms:created xsi:type="dcterms:W3CDTF">2016-12-27T11:27:00Z</dcterms:created>
  <dcterms:modified xsi:type="dcterms:W3CDTF">2017-02-28T10:31:00Z</dcterms:modified>
</cp:coreProperties>
</file>