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0E5BF5" w:rsidRDefault="000E5BF5" w:rsidP="00862A2B">
      <w:pPr>
        <w:spacing w:line="360" w:lineRule="auto"/>
        <w:jc w:val="center"/>
        <w:rPr>
          <w:b/>
          <w:bCs/>
        </w:rPr>
      </w:pPr>
      <w:r w:rsidRPr="000E5BF5">
        <w:rPr>
          <w:b/>
          <w:bCs/>
          <w:lang w:val="en-US"/>
        </w:rPr>
        <w:t>BAB 4</w:t>
      </w:r>
      <w:r>
        <w:rPr>
          <w:b/>
          <w:bCs/>
          <w:lang w:val="en-US"/>
        </w:rPr>
        <w:br/>
      </w:r>
      <w:r w:rsidRPr="000E5BF5">
        <w:rPr>
          <w:b/>
          <w:bCs/>
        </w:rPr>
        <w:t>IMPLEMENTASI DAN PENGUJIAN</w:t>
      </w:r>
    </w:p>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0B03B1">
        <w:t>Storet</w:t>
      </w:r>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0327C0" w:rsidRDefault="000327C0" w:rsidP="00F50033">
      <w:pPr>
        <w:spacing w:line="360" w:lineRule="auto"/>
        <w:jc w:val="both"/>
      </w:pP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r>
        <w:rPr>
          <w:lang w:val="en-US"/>
        </w:rPr>
        <w:t xml:space="preserve">di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Pr="00E04163" w:rsidRDefault="00F55F6F" w:rsidP="00BE4CB2">
      <w:pPr>
        <w:spacing w:line="360" w:lineRule="auto"/>
        <w:ind w:firstLine="720"/>
        <w:jc w:val="both"/>
        <w:rPr>
          <w:lang w:val="en-US"/>
        </w:rPr>
      </w:pPr>
      <w:r>
        <w:t xml:space="preserve">Grafik hasil prediksi yang diperoleh ketika memperoleh </w:t>
      </w:r>
      <w:r w:rsidRPr="003703AC">
        <w:rPr>
          <w:i/>
          <w:iCs/>
        </w:rPr>
        <w:t>testing error</w:t>
      </w:r>
      <w:r>
        <w:t xml:space="preserve"> terbaik pada pengujian kelima terhadap </w:t>
      </w:r>
      <w:r w:rsidRPr="003703AC">
        <w:rPr>
          <w:i/>
          <w:iCs/>
        </w:rPr>
        <w:t>dataset</w:t>
      </w:r>
      <w:r>
        <w:t xml:space="preserve"> Ajibata ditunjukkan pada Gambar 4.10. Pada gambar ini, garis biru pada </w:t>
      </w:r>
      <w:r w:rsidR="00787269">
        <w:t xml:space="preserve">grafik </w:t>
      </w:r>
      <w:r>
        <w:t xml:space="preserve">menunjukkan indeks kualitas air yang didapat pada saat </w:t>
      </w:r>
      <w:r w:rsidRPr="003703AC">
        <w:rPr>
          <w:i/>
          <w:iCs/>
        </w:rPr>
        <w:t>preprocessing</w:t>
      </w:r>
      <w:r>
        <w:t xml:space="preserve">, dan garis hitam pada </w:t>
      </w:r>
      <w:r w:rsidR="00787269">
        <w:t xml:space="preserve">grafik menunjukkan indeks kualitas air yang </w:t>
      </w:r>
      <w:r w:rsidR="00787269">
        <w:lastRenderedPageBreak/>
        <w:t xml:space="preserve">didapat menggunakan </w:t>
      </w:r>
      <w:r w:rsidR="00787269" w:rsidRPr="00164AD6">
        <w:rPr>
          <w:i/>
          <w:iCs/>
        </w:rPr>
        <w:t>extreme learning machine</w:t>
      </w:r>
      <w:r w:rsidR="00787269">
        <w:t xml:space="preserve">. Berdasarkan grafik pada Gambar 4.10, dapat diketahui bahwa </w:t>
      </w:r>
      <w:r w:rsidR="004A6FC1">
        <w:t xml:space="preserve">indeks </w:t>
      </w:r>
      <w:r w:rsidR="003A28D9">
        <w:t xml:space="preserve">kualitas air yang terukur pada permukaan danau Toba di Ajibata memiliki rentang antara </w:t>
      </w:r>
      <w:r w:rsidR="004A6FC1">
        <w:t xml:space="preserve">-6 hingga -11. Dengan hasil tersebut, dapat disimpulkan bahwa dengan mengacu pada Keputusan Menteri Negara Lingkungan Hidup Nomor 115 Tahun 2003 </w:t>
      </w:r>
      <w:r w:rsidR="00ED5407">
        <w:t xml:space="preserve">Tentang </w:t>
      </w:r>
      <w:r w:rsidR="000F28A4">
        <w:t>Pedoman Penentuan Status Mutu Air, kualitas air danau Toba yang terukur di wilayah Ajibata berada pada skala B (baik) hingga C (</w:t>
      </w:r>
      <w:r w:rsidR="00850D0B">
        <w:t>cukup</w:t>
      </w:r>
      <w:r w:rsidR="000F28A4">
        <w:t>)</w:t>
      </w:r>
      <w:r w:rsidR="00E04163">
        <w:t xml:space="preserve">. </w:t>
      </w:r>
    </w:p>
    <w:p w:rsidR="00F55F6F" w:rsidRDefault="003A28D9" w:rsidP="003A28D9">
      <w:pPr>
        <w:spacing w:line="360" w:lineRule="auto"/>
        <w:jc w:val="center"/>
      </w:pPr>
      <w:r w:rsidRPr="003A28D9">
        <w:rPr>
          <w:noProof/>
          <w:lang w:val="en-US"/>
        </w:rPr>
        <w:drawing>
          <wp:inline distT="0" distB="0" distL="0" distR="0">
            <wp:extent cx="4552950" cy="3414713"/>
            <wp:effectExtent l="0" t="0" r="0" b="0"/>
            <wp:docPr id="16" name="Picture 16" descr="C:\Users\jianh\iCloudDrive\Desktop\Penulisan Tugas Akhir\TAHAP 3 - OTW\Dokumen Skripsi\Overmastered Screenshot\HasilPengujian\Ajiba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Ajibata\hardlim\20n\result-on-best-test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214" cy="3417911"/>
                    </a:xfrm>
                    <a:prstGeom prst="rect">
                      <a:avLst/>
                    </a:prstGeom>
                    <a:noFill/>
                    <a:ln>
                      <a:noFill/>
                    </a:ln>
                  </pic:spPr>
                </pic:pic>
              </a:graphicData>
            </a:graphic>
          </wp:inline>
        </w:drawing>
      </w:r>
    </w:p>
    <w:p w:rsidR="003A28D9" w:rsidRDefault="003A28D9" w:rsidP="003A28D9">
      <w:pPr>
        <w:spacing w:line="360" w:lineRule="auto"/>
        <w:jc w:val="center"/>
      </w:pPr>
      <w:r w:rsidRPr="003A28D9">
        <w:rPr>
          <w:b/>
          <w:bCs/>
        </w:rPr>
        <w:t>Gambar 4.10.</w:t>
      </w:r>
      <w:r>
        <w:t xml:space="preserve"> Grafik hasil prediksi saat memperoleh </w:t>
      </w:r>
      <w:r w:rsidRPr="00FE47F4">
        <w:rPr>
          <w:i/>
          <w:iCs/>
        </w:rPr>
        <w:t>testing error</w:t>
      </w:r>
      <w:r>
        <w:t xml:space="preserve"> terbaik</w:t>
      </w:r>
      <w:r>
        <w:br/>
        <w:t xml:space="preserve">pada pengujian kelima menggunakan </w:t>
      </w:r>
      <w:r w:rsidRPr="00FE47F4">
        <w:rPr>
          <w:i/>
          <w:iCs/>
        </w:rPr>
        <w:t>dataset</w:t>
      </w:r>
      <w:r>
        <w:t xml:space="preserve"> Ajibata</w:t>
      </w:r>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w:t>
      </w:r>
      <w:r w:rsidR="00F21B95">
        <w:lastRenderedPageBreak/>
        <w:t xml:space="preserve">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Dari Gamba</w:t>
      </w:r>
      <w:r w:rsidR="00891D7B">
        <w:t>r 4.11 dan 4.12</w:t>
      </w:r>
      <w:r w:rsidR="004B1B27">
        <w:t xml:space="preserve">,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891D7B" w:rsidP="00DD7DFC">
      <w:pPr>
        <w:spacing w:after="0" w:line="240" w:lineRule="auto"/>
        <w:jc w:val="center"/>
      </w:pPr>
      <w:r>
        <w:rPr>
          <w:b/>
          <w:bCs/>
        </w:rPr>
        <w:t>Gambar 4.11</w:t>
      </w:r>
      <w:r w:rsidR="007808BF" w:rsidRPr="008E0C7A">
        <w:rPr>
          <w:b/>
          <w:bCs/>
        </w:rPr>
        <w:t>.</w:t>
      </w:r>
      <w:r w:rsidR="007808BF">
        <w:t xml:space="preserve"> Grafik </w:t>
      </w:r>
      <w:r w:rsidR="007808BF" w:rsidRPr="008E0C7A">
        <w:rPr>
          <w:i/>
          <w:iCs/>
        </w:rPr>
        <w:t>training error</w:t>
      </w:r>
      <w:r w:rsidR="007808BF">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75588B">
      <w:pPr>
        <w:spacing w:after="0" w:line="240" w:lineRule="auto"/>
        <w:jc w:val="center"/>
      </w:pPr>
      <w:r>
        <w:rPr>
          <w:b/>
          <w:bCs/>
        </w:rPr>
        <w:t>Gambar 4.1</w:t>
      </w:r>
      <w:r w:rsidR="00891D7B">
        <w:rPr>
          <w:b/>
          <w:bCs/>
        </w:rPr>
        <w:t>2</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2A4885" w:rsidRDefault="002A4885" w:rsidP="0075588B">
      <w:pPr>
        <w:spacing w:after="0" w:line="240" w:lineRule="auto"/>
        <w:jc w:val="center"/>
      </w:pPr>
    </w:p>
    <w:p w:rsidR="002A4885" w:rsidRDefault="002A4885" w:rsidP="0075588B">
      <w:pPr>
        <w:spacing w:after="0" w:line="240" w:lineRule="auto"/>
        <w:jc w:val="center"/>
      </w:pPr>
    </w:p>
    <w:p w:rsidR="00414F74" w:rsidRDefault="00917B56" w:rsidP="008012DD">
      <w:pPr>
        <w:spacing w:line="360" w:lineRule="auto"/>
        <w:ind w:firstLine="720"/>
        <w:jc w:val="both"/>
      </w:pPr>
      <w:r>
        <w:lastRenderedPageBreak/>
        <w:t xml:space="preserve">Grafik yang </w:t>
      </w:r>
      <w:r w:rsidR="008012DD">
        <w:t>terdapat pada Gambar 4.13 menunjukkan hasil prediksi yang diperoleh saat pengujian kelima</w:t>
      </w:r>
      <w:r w:rsidR="00A85607">
        <w:t xml:space="preserve"> menggunakan dataset Ambarita. Testing error terbaik yang diperoleh pada pengujian kelima menggunakan dataset ini adalah 1,538, yang didapat pada perulangan ke-2.650. Berdasarkan hasil prediksi yang diperoleh, diketahui bahwa </w:t>
      </w:r>
      <w:r w:rsidR="00E7157E">
        <w:t xml:space="preserve">indeks kualitas air yang diperoleh menggunakan </w:t>
      </w:r>
      <w:r w:rsidR="00E7157E" w:rsidRPr="00E92EC8">
        <w:rPr>
          <w:i/>
          <w:iCs/>
        </w:rPr>
        <w:t>extreme learning machine</w:t>
      </w:r>
      <w:r w:rsidR="00E7157E">
        <w:t xml:space="preserve"> memiliki rentang antara -7 hingga -11 menurut metode perhitungan Storet. Karena itu, dapat disimpulkan bahwa </w:t>
      </w:r>
      <w:r w:rsidR="00EC6490">
        <w:t xml:space="preserve">dengan mengacu pada Keputusan Menteri Negara Lingkungan Hidup Nomor 115 Tahun 2003 Tentang Pedoman Penentuan Status Mutu Air, </w:t>
      </w:r>
      <w:r w:rsidR="00E7157E">
        <w:t xml:space="preserve">kualitas air danau Toba yang diukur di wilayah Ambarita </w:t>
      </w:r>
      <w:r w:rsidR="0003404F">
        <w:t xml:space="preserve">bervariasi antara </w:t>
      </w:r>
      <w:r w:rsidR="00E7157E">
        <w:t>kelas B (</w:t>
      </w:r>
      <w:r w:rsidR="0003404F">
        <w:t>baik</w:t>
      </w:r>
      <w:r w:rsidR="00E7157E">
        <w:t xml:space="preserve">) dan </w:t>
      </w:r>
      <w:r w:rsidR="0003404F">
        <w:t>C (</w:t>
      </w:r>
      <w:r w:rsidR="00850D0B">
        <w:t>cukup</w:t>
      </w:r>
      <w:r w:rsidR="0003404F">
        <w:t>).</w:t>
      </w:r>
    </w:p>
    <w:p w:rsidR="00CE13C6" w:rsidRDefault="005E6393" w:rsidP="00CE13C6">
      <w:pPr>
        <w:spacing w:line="360" w:lineRule="auto"/>
        <w:jc w:val="center"/>
      </w:pPr>
      <w:r w:rsidRPr="005E6393">
        <w:rPr>
          <w:noProof/>
          <w:lang w:val="en-US"/>
        </w:rPr>
        <w:drawing>
          <wp:inline distT="0" distB="0" distL="0" distR="0">
            <wp:extent cx="5292090" cy="3969068"/>
            <wp:effectExtent l="0" t="0" r="3810" b="0"/>
            <wp:docPr id="18" name="Picture 18" descr="C:\Users\jianh\iCloudDrive\Desktop\Penulisan Tugas Akhir\TAHAP 3 - OTW\Dokumen Skripsi\Overmastered Screenshot\HasilPengujian\Ambari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3 - OTW\Dokumen Skripsi\Overmastered Screenshot\HasilPengujian\Ambarita\hardlim\20n\result-on-best-tes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90" cy="3969068"/>
                    </a:xfrm>
                    <a:prstGeom prst="rect">
                      <a:avLst/>
                    </a:prstGeom>
                    <a:noFill/>
                    <a:ln>
                      <a:noFill/>
                    </a:ln>
                  </pic:spPr>
                </pic:pic>
              </a:graphicData>
            </a:graphic>
          </wp:inline>
        </w:drawing>
      </w:r>
    </w:p>
    <w:p w:rsidR="005E6393" w:rsidRDefault="005E6393" w:rsidP="00CE13C6">
      <w:pPr>
        <w:spacing w:line="360" w:lineRule="auto"/>
        <w:jc w:val="center"/>
      </w:pPr>
      <w:r w:rsidRPr="00E92EC8">
        <w:rPr>
          <w:b/>
          <w:bCs/>
        </w:rPr>
        <w:t xml:space="preserve">Gambar </w:t>
      </w:r>
      <w:r w:rsidR="00917B56" w:rsidRPr="00E92EC8">
        <w:rPr>
          <w:b/>
          <w:bCs/>
        </w:rPr>
        <w:t>4.13.</w:t>
      </w:r>
      <w:r w:rsidR="00917B56">
        <w:t xml:space="preserve"> </w:t>
      </w:r>
      <w:r w:rsidR="009846FA">
        <w:t xml:space="preserve">Grafik hasil prediksi saat memperoleh </w:t>
      </w:r>
      <w:r w:rsidR="009846FA" w:rsidRPr="00FE47F4">
        <w:rPr>
          <w:i/>
          <w:iCs/>
        </w:rPr>
        <w:t>testing error</w:t>
      </w:r>
      <w:r w:rsidR="009846FA">
        <w:t xml:space="preserve"> terbaik</w:t>
      </w:r>
      <w:r w:rsidR="009846FA">
        <w:br/>
        <w:t xml:space="preserve">pada pengujian kelima menggunakan </w:t>
      </w:r>
      <w:r w:rsidR="009846FA" w:rsidRPr="00FE47F4">
        <w:rPr>
          <w:i/>
          <w:iCs/>
        </w:rPr>
        <w:t>dataset</w:t>
      </w:r>
      <w:r w:rsidR="009846FA">
        <w:t xml:space="preserve"> Ambarita</w:t>
      </w:r>
    </w:p>
    <w:p w:rsidR="00791A09" w:rsidRDefault="00791A09" w:rsidP="00791A09">
      <w:pPr>
        <w:pStyle w:val="Heading2"/>
      </w:pPr>
      <w:r>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lastRenderedPageBreak/>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r w:rsidR="00876C08">
        <w:tab/>
      </w:r>
      <w:r w:rsidR="00876C08">
        <w:br/>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lastRenderedPageBreak/>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r w:rsidR="0016505D">
        <w:tab/>
      </w:r>
      <w:r w:rsidR="0016505D">
        <w:br/>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t>testing</w:t>
      </w:r>
      <w:r>
        <w:t xml:space="preserve"> yang diperoleh memiliki rentang antara 0,03125 hingga 0,10938 detik. </w:t>
      </w:r>
      <w:r>
        <w:lastRenderedPageBreak/>
        <w:t xml:space="preserve">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Gambar</w:t>
      </w:r>
      <w:r w:rsidR="003C7BE5">
        <w:t xml:space="preserve"> 4.14 dan 4.15</w:t>
      </w:r>
      <w:r>
        <w:t xml:space="preserve">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3C7BE5" w:rsidP="001975FE">
      <w:pPr>
        <w:spacing w:line="360" w:lineRule="auto"/>
        <w:jc w:val="center"/>
      </w:pPr>
      <w:r>
        <w:rPr>
          <w:b/>
          <w:bCs/>
        </w:rPr>
        <w:t>Gambar 4.14</w:t>
      </w:r>
      <w:r w:rsidR="001975FE" w:rsidRPr="00142A53">
        <w:rPr>
          <w:b/>
          <w:bCs/>
        </w:rPr>
        <w:t>.</w:t>
      </w:r>
      <w:r w:rsidR="001975FE">
        <w:t xml:space="preserve"> Grafik </w:t>
      </w:r>
      <w:r w:rsidR="001975FE" w:rsidRPr="008E0C7A">
        <w:rPr>
          <w:i/>
          <w:iCs/>
        </w:rPr>
        <w:t>training error</w:t>
      </w:r>
      <w:r w:rsidR="001975FE">
        <w:t xml:space="preserve"> yang diperoleh pada setiap perulangan</w:t>
      </w:r>
      <w:r w:rsidR="001975FE">
        <w:br/>
        <w:t xml:space="preserve">dalam pengujian kedelapan menggunakan </w:t>
      </w:r>
      <w:r w:rsidR="001975FE" w:rsidRPr="0091681C">
        <w:rPr>
          <w:i/>
          <w:iCs/>
        </w:rPr>
        <w:t>dataset</w:t>
      </w:r>
      <w:r w:rsidR="001975FE">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Default="003C7BE5" w:rsidP="00B560A9">
      <w:pPr>
        <w:spacing w:line="360" w:lineRule="auto"/>
        <w:jc w:val="center"/>
      </w:pPr>
      <w:r>
        <w:rPr>
          <w:b/>
          <w:bCs/>
        </w:rPr>
        <w:t>Gambar 4.15</w:t>
      </w:r>
      <w:r w:rsidR="004F7471" w:rsidRPr="00194343">
        <w:rPr>
          <w:b/>
          <w:bCs/>
        </w:rPr>
        <w:t>.</w:t>
      </w:r>
      <w:r w:rsidR="004F7471">
        <w:t xml:space="preserve"> Grafik </w:t>
      </w:r>
      <w:r w:rsidR="004F7471">
        <w:rPr>
          <w:i/>
          <w:iCs/>
        </w:rPr>
        <w:t xml:space="preserve">testing </w:t>
      </w:r>
      <w:r w:rsidR="004F7471" w:rsidRPr="008E0C7A">
        <w:rPr>
          <w:i/>
          <w:iCs/>
        </w:rPr>
        <w:t>error</w:t>
      </w:r>
      <w:r w:rsidR="004F7471">
        <w:t xml:space="preserve"> yang diperoleh pada setiap perulangan</w:t>
      </w:r>
      <w:r w:rsidR="004F7471">
        <w:br/>
        <w:t xml:space="preserve">dalam pengujian kedelapan menggunakan </w:t>
      </w:r>
      <w:r w:rsidR="004F7471" w:rsidRPr="0091681C">
        <w:rPr>
          <w:i/>
          <w:iCs/>
        </w:rPr>
        <w:t>dataset</w:t>
      </w:r>
      <w:r w:rsidR="004F7471">
        <w:t xml:space="preserve"> Haranggaol</w:t>
      </w:r>
      <w:r w:rsidR="00545F9B">
        <w:br/>
      </w:r>
    </w:p>
    <w:p w:rsidR="00304862" w:rsidRPr="00A01C0D" w:rsidRDefault="00262332" w:rsidP="00304862">
      <w:pPr>
        <w:spacing w:line="360" w:lineRule="auto"/>
        <w:ind w:firstLine="720"/>
        <w:jc w:val="both"/>
        <w:rPr>
          <w:lang w:val="en-US"/>
        </w:rPr>
      </w:pPr>
      <w:r>
        <w:t xml:space="preserve">Grafik yang ditunjukkan pada Gambar </w:t>
      </w:r>
      <w:r w:rsidR="00A27A84">
        <w:t>4.16</w:t>
      </w:r>
      <w:r w:rsidR="005B3E29">
        <w:t xml:space="preserve"> menampilkan hasil prediksi yang diperoleh pada pengujian keenam menggunakan </w:t>
      </w:r>
      <w:r w:rsidR="005B3E29" w:rsidRPr="00DE342E">
        <w:rPr>
          <w:i/>
          <w:iCs/>
        </w:rPr>
        <w:t>dataset</w:t>
      </w:r>
      <w:r w:rsidR="005B3E29">
        <w:t xml:space="preserve"> Haranggaol. Garis biru pada grafik menunjukkan indeks kualitas air yang diperoleh pada tahap </w:t>
      </w:r>
      <w:r w:rsidR="005B3E29" w:rsidRPr="00DE342E">
        <w:rPr>
          <w:i/>
          <w:iCs/>
        </w:rPr>
        <w:t>preprocessing</w:t>
      </w:r>
      <w:r w:rsidR="005B3E29">
        <w:t xml:space="preserve">, sedangkan </w:t>
      </w:r>
      <w:r w:rsidR="00DE342E">
        <w:t xml:space="preserve">garis hitam pada grafik menunjukkan hasil prediksi yang diperoleh menggunakan </w:t>
      </w:r>
      <w:r w:rsidR="00DE342E" w:rsidRPr="00DE342E">
        <w:rPr>
          <w:i/>
          <w:iCs/>
        </w:rPr>
        <w:t>extreme learning machine</w:t>
      </w:r>
      <w:r w:rsidR="00DE342E">
        <w:t>.</w:t>
      </w:r>
      <w:r w:rsidR="00F5278D">
        <w:t xml:space="preserve"> </w:t>
      </w:r>
      <w:r w:rsidR="00A05EDD">
        <w:t>Berdasarkan hasil yang ditunjukkan pada grafik, diketahui bahwa indeks kualitas air yang diperoleh menggunakan extreme learning machine memiliki rentang antara -6 hingga -11 menurut metode pengukuran Storet. Dengan itu, dapat disimpulkan bahwa dengan mengacu pada</w:t>
      </w:r>
      <w:r w:rsidR="00EE2B4C" w:rsidRPr="00EE2B4C">
        <w:t xml:space="preserve"> </w:t>
      </w:r>
      <w:r w:rsidR="00EE2B4C">
        <w:t>Keputusan Menteri Negara Lingkungan Hidup Nomor 115 Tahun 2003 Tentang Pedoman Penentuan Status Mutu Air</w:t>
      </w:r>
      <w:r w:rsidR="00EE2B4C">
        <w:t>,</w:t>
      </w:r>
      <w:r w:rsidR="00A05EDD">
        <w:t xml:space="preserve"> kualitas air danau Toba yang terukur di wilayah Haranggaol bervariasi antara kelas </w:t>
      </w:r>
      <w:r w:rsidR="00850D0B">
        <w:t>B (baik) dan kelas C (cukup)</w:t>
      </w:r>
      <w:r w:rsidR="00A01C0D">
        <w:rPr>
          <w:lang w:val="en-US"/>
        </w:rPr>
        <w:t>.</w:t>
      </w:r>
    </w:p>
    <w:p w:rsidR="0059219D" w:rsidRDefault="00262332" w:rsidP="0059219D">
      <w:pPr>
        <w:spacing w:line="360" w:lineRule="auto"/>
        <w:jc w:val="center"/>
      </w:pPr>
      <w:r w:rsidRPr="00262332">
        <w:rPr>
          <w:noProof/>
          <w:lang w:val="en-US"/>
        </w:rPr>
        <w:lastRenderedPageBreak/>
        <w:drawing>
          <wp:inline distT="0" distB="0" distL="0" distR="0">
            <wp:extent cx="4187614" cy="3140710"/>
            <wp:effectExtent l="0" t="0" r="3810" b="2540"/>
            <wp:docPr id="19" name="Picture 19" descr="C:\Users\jianh\iCloudDrive\Desktop\Penulisan Tugas Akhir\TAHAP 3 - OTW\Dokumen Skripsi\Overmastered Screenshot\HasilPengujian\Haranggaol\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3 - OTW\Dokumen Skripsi\Overmastered Screenshot\HasilPengujian\Haranggaol\hardlim\40n\result-on-best-tes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976" cy="3155231"/>
                    </a:xfrm>
                    <a:prstGeom prst="rect">
                      <a:avLst/>
                    </a:prstGeom>
                    <a:noFill/>
                    <a:ln>
                      <a:noFill/>
                    </a:ln>
                  </pic:spPr>
                </pic:pic>
              </a:graphicData>
            </a:graphic>
          </wp:inline>
        </w:drawing>
      </w:r>
    </w:p>
    <w:p w:rsidR="00262332" w:rsidRPr="004C6603" w:rsidRDefault="00262332" w:rsidP="0059219D">
      <w:pPr>
        <w:spacing w:line="360" w:lineRule="auto"/>
        <w:jc w:val="center"/>
      </w:pPr>
      <w:r w:rsidRPr="00A27A84">
        <w:rPr>
          <w:b/>
          <w:bCs/>
        </w:rPr>
        <w:t>Gambar 4.16.</w:t>
      </w:r>
      <w:r>
        <w:t xml:space="preserve"> Grafik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9517FF" w:rsidRDefault="009517FF"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0,046875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0,015625 hingga 0,078125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263C9A">
            <w:pPr>
              <w:spacing w:line="360" w:lineRule="auto"/>
              <w:jc w:val="center"/>
              <w:rPr>
                <w:b/>
                <w:bCs/>
              </w:rPr>
            </w:pPr>
            <w:r w:rsidRPr="001B4265">
              <w:rPr>
                <w:b/>
                <w:bCs/>
                <w:i/>
                <w:iCs/>
              </w:rPr>
              <w:t>T</w:t>
            </w:r>
            <w:r w:rsidR="00263C9A">
              <w:rPr>
                <w:b/>
                <w:bCs/>
                <w:i/>
                <w:iCs/>
              </w:rPr>
              <w:t>est</w:t>
            </w:r>
            <w:r w:rsidRPr="001B4265">
              <w:rPr>
                <w:b/>
                <w:bCs/>
                <w:i/>
                <w:iCs/>
              </w:rPr>
              <w:t>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Kondisi ini diperlihatkan pada Gambar 4.1</w:t>
      </w:r>
      <w:r w:rsidR="00662AD2">
        <w:t>7</w:t>
      </w:r>
      <w:r w:rsidR="003E6044">
        <w:t xml:space="preserve"> dan Gambar 4.1</w:t>
      </w:r>
      <w:r w:rsidR="00662AD2">
        <w:t>8</w:t>
      </w:r>
      <w:r w:rsidR="003E6044">
        <w:t xml:space="preserve">,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w:t>
      </w:r>
      <w:r w:rsidR="00662AD2">
        <w:rPr>
          <w:b/>
          <w:bCs/>
        </w:rPr>
        <w:t>7</w:t>
      </w:r>
      <w:r w:rsidRPr="00F110EA">
        <w:rPr>
          <w:b/>
          <w:bCs/>
        </w:rPr>
        <w:t>.</w:t>
      </w:r>
      <w:r>
        <w:t xml:space="preserve"> Grafik </w:t>
      </w:r>
      <w:r w:rsidRPr="008E0C7A">
        <w:rPr>
          <w:i/>
          <w:iCs/>
        </w:rPr>
        <w:t>training error</w:t>
      </w:r>
      <w:r>
        <w:t xml:space="preserve"> yang diperoleh pada setiap perulangan</w:t>
      </w:r>
      <w:r>
        <w:br/>
        <w:t xml:space="preserve">dalam pengujian keenam menggunakan </w:t>
      </w:r>
      <w:r w:rsidRPr="0091681C">
        <w:rPr>
          <w:i/>
          <w:iCs/>
        </w:rPr>
        <w:t>dataset</w:t>
      </w:r>
      <w:r>
        <w:t xml:space="preserve"> 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w:t>
      </w:r>
      <w:r w:rsidR="00662AD2">
        <w:rPr>
          <w:b/>
          <w:bCs/>
        </w:rPr>
        <w:t>8</w:t>
      </w:r>
      <w:r w:rsidRPr="00F110EA">
        <w:rPr>
          <w:b/>
          <w:bCs/>
        </w:rPr>
        <w:t>.</w:t>
      </w:r>
      <w:r>
        <w:t xml:space="preserve"> 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917B9D" w:rsidRDefault="00917B9D" w:rsidP="00917B9D"/>
    <w:p w:rsidR="009517FF" w:rsidRDefault="009517FF" w:rsidP="00662AD2">
      <w:pPr>
        <w:spacing w:line="360" w:lineRule="auto"/>
        <w:ind w:firstLine="720"/>
        <w:jc w:val="both"/>
      </w:pPr>
      <w:r>
        <w:lastRenderedPageBreak/>
        <w:t xml:space="preserve">Grafik yang ditunjukkan pada Gambar </w:t>
      </w:r>
      <w:r w:rsidR="00662AD2">
        <w:t xml:space="preserve">4.19 menunjukkan hasil prediksi yang diperoleh saat memperoleh testing error terbaik pada </w:t>
      </w:r>
      <w:r w:rsidR="0001071B">
        <w:t>pengujian keenam menggunakan dataset Parapat.</w:t>
      </w:r>
      <w:r w:rsidR="00263C9A">
        <w:t xml:space="preserve"> Pada grafik, garis biru menunjukkan indeks kualitas air yang dihitung dari setiap hasil pengukuran. Sedangkan, garis hitam pada grafik menunjukkan indeks kualitas air yang diperkirakan oleh extreme learning machine. Hasil prediksi yang didapatkan dari pengujian keenam menggunakan dataset Parapat pada Gambar 4.19 menunjukkan bahwa </w:t>
      </w:r>
      <w:r w:rsidR="00B80AA6">
        <w:t xml:space="preserve">indeks kualitas yang diperoleh pada pengukuran menggunakan dataset Parapat memiliki rentang antara -6 hingga -11. Karena itu, dapat disimpulkan bahwa </w:t>
      </w:r>
      <w:r w:rsidR="00263C9A">
        <w:t xml:space="preserve">dengan mengacu pada </w:t>
      </w:r>
      <w:r w:rsidR="002B16FF">
        <w:t>Keputusan Menteri Negara Lingkungan Hidup Nomor 115 Tahun 2003 Tentang Pedoman Penentuan Status Mutu Air</w:t>
      </w:r>
      <w:r w:rsidR="002B16FF">
        <w:t xml:space="preserve">, kualitas air danau Toba yang terukur pada wilayah Parapat bervariasi antara tingkat kualitas air </w:t>
      </w:r>
      <w:r w:rsidR="00453D4A">
        <w:t>tingkat baik (kelas B) hingga tingkat sedang (kelas C).</w:t>
      </w:r>
    </w:p>
    <w:p w:rsidR="00662AD2" w:rsidRDefault="002B16FF" w:rsidP="002B16FF">
      <w:pPr>
        <w:spacing w:line="360" w:lineRule="auto"/>
        <w:jc w:val="center"/>
      </w:pPr>
      <w:r w:rsidRPr="002B16FF">
        <w:rPr>
          <w:noProof/>
          <w:lang w:val="en-US"/>
        </w:rPr>
        <w:drawing>
          <wp:inline distT="0" distB="0" distL="0" distR="0">
            <wp:extent cx="4591050" cy="3443288"/>
            <wp:effectExtent l="0" t="0" r="0" b="5080"/>
            <wp:docPr id="20" name="Picture 20" descr="C:\Users\jianh\iCloudDrive\Desktop\Penulisan Tugas Akhir\TAHAP 3 - OTW\Dokumen Skripsi\Overmastered Screenshot\HasilPengujian\Parapat\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Parapat\hardlim\40n\result-on-best-test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9761" cy="3449821"/>
                    </a:xfrm>
                    <a:prstGeom prst="rect">
                      <a:avLst/>
                    </a:prstGeom>
                    <a:noFill/>
                    <a:ln>
                      <a:noFill/>
                    </a:ln>
                  </pic:spPr>
                </pic:pic>
              </a:graphicData>
            </a:graphic>
          </wp:inline>
        </w:drawing>
      </w:r>
    </w:p>
    <w:p w:rsidR="002B16FF" w:rsidRPr="009517FF" w:rsidRDefault="002B16FF" w:rsidP="002B16FF">
      <w:pPr>
        <w:spacing w:line="360" w:lineRule="auto"/>
        <w:jc w:val="center"/>
      </w:pPr>
      <w:r w:rsidRPr="007D707E">
        <w:rPr>
          <w:b/>
          <w:bCs/>
        </w:rPr>
        <w:t>Gambar 4.19.</w:t>
      </w:r>
      <w:r w:rsidRPr="002B16FF">
        <w:t xml:space="preserve"> </w:t>
      </w:r>
      <w:r>
        <w:t>G</w:t>
      </w:r>
      <w:r>
        <w:t xml:space="preserve">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w:t>
      </w:r>
      <w:r>
        <w:t>Parapat</w:t>
      </w:r>
    </w:p>
    <w:p w:rsidR="0004188F" w:rsidRDefault="0004188F" w:rsidP="0004188F">
      <w:pPr>
        <w:pStyle w:val="Heading2"/>
      </w:pPr>
      <w:r>
        <w:t>Perbandingan dengan algoritma backpropagation</w:t>
      </w:r>
      <w:r w:rsidR="00CA1A7C">
        <w:t xml:space="preserve">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w:t>
      </w:r>
      <w:r w:rsidR="002D21B5">
        <w:lastRenderedPageBreak/>
        <w:t xml:space="preserve">air yang diperoleh, sesuai dengan metode perhitungan Storet yang digunakan dalam Keputusan Menteri Negara Lingkungan Hidup Nomor 115 Tahun 2003 tentang Pedoman Penentuan Status Mutu Air </w:t>
      </w:r>
      <w:r w:rsidR="004B4A00">
        <w:t>menunjukkan bahwa kualitas air di Danau Toba memiliki kategori antara kualitas air kelas B (baik) hingga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r w:rsidR="00342EB4" w:rsidRPr="00FD711B">
        <w:rPr>
          <w:i/>
          <w:iCs/>
        </w:rPr>
        <w:t>training error</w:t>
      </w:r>
      <w:r w:rsidR="00342EB4">
        <w:t xml:space="preserve"> yang diperoleh dalam percobaan yang dilakukan oleh Ming ditunjukkan pada Gambar 4.</w:t>
      </w:r>
      <w:r w:rsidR="00EC4454">
        <w:t>20</w:t>
      </w:r>
      <w:bookmarkStart w:id="0" w:name="_GoBack"/>
      <w:bookmarkEnd w:id="0"/>
      <w:r w:rsidR="00342EB4">
        <w:t>.</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w:t>
      </w:r>
      <w:r w:rsidR="00EC4454">
        <w:rPr>
          <w:b/>
          <w:bCs/>
        </w:rPr>
        <w:t>20</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9"/>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7521" w:rsidRDefault="00FA7521" w:rsidP="000E5BF5">
      <w:pPr>
        <w:spacing w:after="0" w:line="240" w:lineRule="auto"/>
      </w:pPr>
      <w:r>
        <w:separator/>
      </w:r>
    </w:p>
    <w:p w:rsidR="00FA7521" w:rsidRDefault="00FA7521"/>
  </w:endnote>
  <w:endnote w:type="continuationSeparator" w:id="0">
    <w:p w:rsidR="00FA7521" w:rsidRDefault="00FA7521" w:rsidP="000E5BF5">
      <w:pPr>
        <w:spacing w:after="0" w:line="240" w:lineRule="auto"/>
      </w:pPr>
      <w:r>
        <w:continuationSeparator/>
      </w:r>
    </w:p>
    <w:p w:rsidR="00FA7521" w:rsidRDefault="00FA75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7521" w:rsidRDefault="00FA7521" w:rsidP="000E5BF5">
      <w:pPr>
        <w:spacing w:after="0" w:line="240" w:lineRule="auto"/>
      </w:pPr>
      <w:r>
        <w:separator/>
      </w:r>
    </w:p>
    <w:p w:rsidR="00FA7521" w:rsidRDefault="00FA7521"/>
  </w:footnote>
  <w:footnote w:type="continuationSeparator" w:id="0">
    <w:p w:rsidR="00FA7521" w:rsidRDefault="00FA7521" w:rsidP="000E5BF5">
      <w:pPr>
        <w:spacing w:after="0" w:line="240" w:lineRule="auto"/>
      </w:pPr>
      <w:r>
        <w:continuationSeparator/>
      </w:r>
    </w:p>
    <w:p w:rsidR="00FA7521" w:rsidRDefault="00FA75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9517FF" w:rsidRDefault="009517FF">
        <w:pPr>
          <w:pStyle w:val="Header"/>
          <w:jc w:val="right"/>
        </w:pPr>
        <w:r>
          <w:fldChar w:fldCharType="begin"/>
        </w:r>
        <w:r>
          <w:instrText xml:space="preserve"> PAGE   \* MERGEFORMAT </w:instrText>
        </w:r>
        <w:r>
          <w:fldChar w:fldCharType="separate"/>
        </w:r>
        <w:r w:rsidR="00EC4454">
          <w:rPr>
            <w:noProof/>
          </w:rPr>
          <w:t>52</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7FF" w:rsidRDefault="009517FF"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17FF" w:rsidRDefault="009517FF" w:rsidP="00BB1D7C">
    <w:pPr>
      <w:pStyle w:val="Header"/>
      <w:jc w:val="right"/>
    </w:pPr>
    <w:r>
      <w:fldChar w:fldCharType="begin"/>
    </w:r>
    <w:r>
      <w:instrText xml:space="preserve"> PAGE  \* Arabic  \* MERGEFORMAT </w:instrText>
    </w:r>
    <w:r>
      <w:fldChar w:fldCharType="separate"/>
    </w:r>
    <w:r w:rsidR="002B16FF">
      <w:rPr>
        <w:noProof/>
      </w:rPr>
      <w:t>30</w:t>
    </w:r>
    <w:r>
      <w:fldChar w:fldCharType="end"/>
    </w:r>
  </w:p>
  <w:p w:rsidR="009517FF" w:rsidRDefault="009517F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071B"/>
    <w:rsid w:val="00015B0F"/>
    <w:rsid w:val="00031CFE"/>
    <w:rsid w:val="000327C0"/>
    <w:rsid w:val="0003404F"/>
    <w:rsid w:val="000364AD"/>
    <w:rsid w:val="0004188F"/>
    <w:rsid w:val="00087D4C"/>
    <w:rsid w:val="00091A1D"/>
    <w:rsid w:val="000925BA"/>
    <w:rsid w:val="000935DC"/>
    <w:rsid w:val="00095DF6"/>
    <w:rsid w:val="000A4226"/>
    <w:rsid w:val="000A4E30"/>
    <w:rsid w:val="000B03B1"/>
    <w:rsid w:val="000B2E61"/>
    <w:rsid w:val="000B6473"/>
    <w:rsid w:val="000C4726"/>
    <w:rsid w:val="000C724A"/>
    <w:rsid w:val="000C7463"/>
    <w:rsid w:val="000D27D6"/>
    <w:rsid w:val="000D50E0"/>
    <w:rsid w:val="000D5D82"/>
    <w:rsid w:val="000E12BF"/>
    <w:rsid w:val="000E5BF5"/>
    <w:rsid w:val="000F28A4"/>
    <w:rsid w:val="000F788A"/>
    <w:rsid w:val="0010696F"/>
    <w:rsid w:val="00125928"/>
    <w:rsid w:val="001359B1"/>
    <w:rsid w:val="00137A72"/>
    <w:rsid w:val="00137F52"/>
    <w:rsid w:val="00142A53"/>
    <w:rsid w:val="001465B6"/>
    <w:rsid w:val="00164AD6"/>
    <w:rsid w:val="0016505D"/>
    <w:rsid w:val="00167C4A"/>
    <w:rsid w:val="001829B2"/>
    <w:rsid w:val="00194343"/>
    <w:rsid w:val="001975FE"/>
    <w:rsid w:val="001A36DB"/>
    <w:rsid w:val="001B4265"/>
    <w:rsid w:val="001C15E2"/>
    <w:rsid w:val="001D0498"/>
    <w:rsid w:val="001D5BFF"/>
    <w:rsid w:val="001E7FB9"/>
    <w:rsid w:val="001F1913"/>
    <w:rsid w:val="00202BC9"/>
    <w:rsid w:val="0021008C"/>
    <w:rsid w:val="0021336F"/>
    <w:rsid w:val="00215F81"/>
    <w:rsid w:val="002176DB"/>
    <w:rsid w:val="00220A1F"/>
    <w:rsid w:val="00223214"/>
    <w:rsid w:val="00232C6B"/>
    <w:rsid w:val="002335FF"/>
    <w:rsid w:val="00234F51"/>
    <w:rsid w:val="00235D2D"/>
    <w:rsid w:val="00236D2E"/>
    <w:rsid w:val="00240C61"/>
    <w:rsid w:val="00242156"/>
    <w:rsid w:val="0024319A"/>
    <w:rsid w:val="00243907"/>
    <w:rsid w:val="00245770"/>
    <w:rsid w:val="002461D0"/>
    <w:rsid w:val="00262183"/>
    <w:rsid w:val="00262332"/>
    <w:rsid w:val="00263C9A"/>
    <w:rsid w:val="00266228"/>
    <w:rsid w:val="00277F67"/>
    <w:rsid w:val="002A4885"/>
    <w:rsid w:val="002B16FF"/>
    <w:rsid w:val="002B5EA8"/>
    <w:rsid w:val="002C7911"/>
    <w:rsid w:val="002D13B3"/>
    <w:rsid w:val="002D21B5"/>
    <w:rsid w:val="002F4478"/>
    <w:rsid w:val="002F77B7"/>
    <w:rsid w:val="002F7C43"/>
    <w:rsid w:val="00304862"/>
    <w:rsid w:val="00313A27"/>
    <w:rsid w:val="00313A39"/>
    <w:rsid w:val="00324109"/>
    <w:rsid w:val="003332AB"/>
    <w:rsid w:val="0034201A"/>
    <w:rsid w:val="00342EB4"/>
    <w:rsid w:val="00351816"/>
    <w:rsid w:val="003550C3"/>
    <w:rsid w:val="00356A68"/>
    <w:rsid w:val="003608F0"/>
    <w:rsid w:val="003703AC"/>
    <w:rsid w:val="0038615B"/>
    <w:rsid w:val="003A0882"/>
    <w:rsid w:val="003A1C1D"/>
    <w:rsid w:val="003A28D9"/>
    <w:rsid w:val="003A3168"/>
    <w:rsid w:val="003B5EA6"/>
    <w:rsid w:val="003C7BE5"/>
    <w:rsid w:val="003D2862"/>
    <w:rsid w:val="003E6044"/>
    <w:rsid w:val="003F35A3"/>
    <w:rsid w:val="003F4CCC"/>
    <w:rsid w:val="004042A4"/>
    <w:rsid w:val="004110C5"/>
    <w:rsid w:val="00414F74"/>
    <w:rsid w:val="0042112A"/>
    <w:rsid w:val="00425AC5"/>
    <w:rsid w:val="0043381F"/>
    <w:rsid w:val="00436BD1"/>
    <w:rsid w:val="00442067"/>
    <w:rsid w:val="00443CA0"/>
    <w:rsid w:val="00446F59"/>
    <w:rsid w:val="004531FB"/>
    <w:rsid w:val="0045358B"/>
    <w:rsid w:val="00453D4A"/>
    <w:rsid w:val="0046466D"/>
    <w:rsid w:val="00465ED7"/>
    <w:rsid w:val="004727B4"/>
    <w:rsid w:val="00474CCE"/>
    <w:rsid w:val="004870BA"/>
    <w:rsid w:val="00496003"/>
    <w:rsid w:val="004A12BB"/>
    <w:rsid w:val="004A2F98"/>
    <w:rsid w:val="004A67C2"/>
    <w:rsid w:val="004A6FC1"/>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45F9B"/>
    <w:rsid w:val="00555038"/>
    <w:rsid w:val="00560014"/>
    <w:rsid w:val="00560BDF"/>
    <w:rsid w:val="005613FD"/>
    <w:rsid w:val="005623A6"/>
    <w:rsid w:val="0059219D"/>
    <w:rsid w:val="005A159F"/>
    <w:rsid w:val="005B031D"/>
    <w:rsid w:val="005B1483"/>
    <w:rsid w:val="005B3E29"/>
    <w:rsid w:val="005C2713"/>
    <w:rsid w:val="005D0685"/>
    <w:rsid w:val="005D417A"/>
    <w:rsid w:val="005E53E1"/>
    <w:rsid w:val="005E6393"/>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AD2"/>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269"/>
    <w:rsid w:val="00787A5C"/>
    <w:rsid w:val="00791A09"/>
    <w:rsid w:val="00794523"/>
    <w:rsid w:val="00794621"/>
    <w:rsid w:val="00797320"/>
    <w:rsid w:val="007A5DED"/>
    <w:rsid w:val="007B4998"/>
    <w:rsid w:val="007C0114"/>
    <w:rsid w:val="007C0BAD"/>
    <w:rsid w:val="007D4400"/>
    <w:rsid w:val="007D707E"/>
    <w:rsid w:val="007D7A55"/>
    <w:rsid w:val="007E0C57"/>
    <w:rsid w:val="007E3A8D"/>
    <w:rsid w:val="007E6FA8"/>
    <w:rsid w:val="008012DD"/>
    <w:rsid w:val="008016A7"/>
    <w:rsid w:val="00806A75"/>
    <w:rsid w:val="0080728D"/>
    <w:rsid w:val="00807C1F"/>
    <w:rsid w:val="00821C6C"/>
    <w:rsid w:val="00823A86"/>
    <w:rsid w:val="0082675D"/>
    <w:rsid w:val="00827EF7"/>
    <w:rsid w:val="00833004"/>
    <w:rsid w:val="00833B46"/>
    <w:rsid w:val="00850D0B"/>
    <w:rsid w:val="0085560C"/>
    <w:rsid w:val="0086219B"/>
    <w:rsid w:val="00862A2B"/>
    <w:rsid w:val="00876C08"/>
    <w:rsid w:val="00891D7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17B56"/>
    <w:rsid w:val="00917B9D"/>
    <w:rsid w:val="00920C81"/>
    <w:rsid w:val="00920D56"/>
    <w:rsid w:val="00924233"/>
    <w:rsid w:val="009247E2"/>
    <w:rsid w:val="00925D2D"/>
    <w:rsid w:val="0092670E"/>
    <w:rsid w:val="00927746"/>
    <w:rsid w:val="00933282"/>
    <w:rsid w:val="00946B9F"/>
    <w:rsid w:val="009517FF"/>
    <w:rsid w:val="009548CB"/>
    <w:rsid w:val="00957015"/>
    <w:rsid w:val="0097748F"/>
    <w:rsid w:val="009842A2"/>
    <w:rsid w:val="009846FA"/>
    <w:rsid w:val="00997126"/>
    <w:rsid w:val="009A0527"/>
    <w:rsid w:val="009A2EF4"/>
    <w:rsid w:val="009D088A"/>
    <w:rsid w:val="009D4C5F"/>
    <w:rsid w:val="009E0CE5"/>
    <w:rsid w:val="009E0F78"/>
    <w:rsid w:val="009E39D8"/>
    <w:rsid w:val="00A01C0D"/>
    <w:rsid w:val="00A05EDD"/>
    <w:rsid w:val="00A06253"/>
    <w:rsid w:val="00A143D6"/>
    <w:rsid w:val="00A15A00"/>
    <w:rsid w:val="00A16ACD"/>
    <w:rsid w:val="00A21546"/>
    <w:rsid w:val="00A2260A"/>
    <w:rsid w:val="00A234B3"/>
    <w:rsid w:val="00A24F98"/>
    <w:rsid w:val="00A27A84"/>
    <w:rsid w:val="00A31B23"/>
    <w:rsid w:val="00A45C3B"/>
    <w:rsid w:val="00A53990"/>
    <w:rsid w:val="00A66503"/>
    <w:rsid w:val="00A66630"/>
    <w:rsid w:val="00A74A63"/>
    <w:rsid w:val="00A8427E"/>
    <w:rsid w:val="00A85607"/>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3817"/>
    <w:rsid w:val="00B75CCE"/>
    <w:rsid w:val="00B80AA6"/>
    <w:rsid w:val="00B83445"/>
    <w:rsid w:val="00B974B0"/>
    <w:rsid w:val="00B97917"/>
    <w:rsid w:val="00BB1D7C"/>
    <w:rsid w:val="00BB3C84"/>
    <w:rsid w:val="00BB5222"/>
    <w:rsid w:val="00BD22A7"/>
    <w:rsid w:val="00BE1CD0"/>
    <w:rsid w:val="00BE324D"/>
    <w:rsid w:val="00BE4CB2"/>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13C6"/>
    <w:rsid w:val="00CE5D92"/>
    <w:rsid w:val="00CF6A8B"/>
    <w:rsid w:val="00D05192"/>
    <w:rsid w:val="00D07F56"/>
    <w:rsid w:val="00D13174"/>
    <w:rsid w:val="00D172B5"/>
    <w:rsid w:val="00D24A3C"/>
    <w:rsid w:val="00D304AD"/>
    <w:rsid w:val="00D32867"/>
    <w:rsid w:val="00D52494"/>
    <w:rsid w:val="00D55933"/>
    <w:rsid w:val="00D56A31"/>
    <w:rsid w:val="00D600E6"/>
    <w:rsid w:val="00D67C21"/>
    <w:rsid w:val="00D7044F"/>
    <w:rsid w:val="00D9550A"/>
    <w:rsid w:val="00D9649F"/>
    <w:rsid w:val="00D9737E"/>
    <w:rsid w:val="00DA6954"/>
    <w:rsid w:val="00DA788B"/>
    <w:rsid w:val="00DC147A"/>
    <w:rsid w:val="00DD7DFC"/>
    <w:rsid w:val="00DE342E"/>
    <w:rsid w:val="00DE3AC0"/>
    <w:rsid w:val="00DE51BF"/>
    <w:rsid w:val="00DE745D"/>
    <w:rsid w:val="00DF1E6B"/>
    <w:rsid w:val="00E04163"/>
    <w:rsid w:val="00E15FF0"/>
    <w:rsid w:val="00E267DD"/>
    <w:rsid w:val="00E32453"/>
    <w:rsid w:val="00E34899"/>
    <w:rsid w:val="00E34A10"/>
    <w:rsid w:val="00E557E3"/>
    <w:rsid w:val="00E5628A"/>
    <w:rsid w:val="00E60EF1"/>
    <w:rsid w:val="00E64B0C"/>
    <w:rsid w:val="00E7157E"/>
    <w:rsid w:val="00E759D7"/>
    <w:rsid w:val="00E82E09"/>
    <w:rsid w:val="00E87689"/>
    <w:rsid w:val="00E92058"/>
    <w:rsid w:val="00E92761"/>
    <w:rsid w:val="00E92EC8"/>
    <w:rsid w:val="00EA20B4"/>
    <w:rsid w:val="00EA4D0A"/>
    <w:rsid w:val="00EB070D"/>
    <w:rsid w:val="00EB17B6"/>
    <w:rsid w:val="00EB3F64"/>
    <w:rsid w:val="00EB4887"/>
    <w:rsid w:val="00EC4454"/>
    <w:rsid w:val="00EC614B"/>
    <w:rsid w:val="00EC6490"/>
    <w:rsid w:val="00ED013D"/>
    <w:rsid w:val="00ED5407"/>
    <w:rsid w:val="00ED5897"/>
    <w:rsid w:val="00ED69FA"/>
    <w:rsid w:val="00ED7149"/>
    <w:rsid w:val="00EE0BB4"/>
    <w:rsid w:val="00EE2B4C"/>
    <w:rsid w:val="00EF3E8A"/>
    <w:rsid w:val="00F01B81"/>
    <w:rsid w:val="00F0629E"/>
    <w:rsid w:val="00F110EA"/>
    <w:rsid w:val="00F1136B"/>
    <w:rsid w:val="00F15AE3"/>
    <w:rsid w:val="00F21B95"/>
    <w:rsid w:val="00F236CF"/>
    <w:rsid w:val="00F264E6"/>
    <w:rsid w:val="00F31D46"/>
    <w:rsid w:val="00F35E6E"/>
    <w:rsid w:val="00F4473E"/>
    <w:rsid w:val="00F50033"/>
    <w:rsid w:val="00F504A8"/>
    <w:rsid w:val="00F5278D"/>
    <w:rsid w:val="00F55F6F"/>
    <w:rsid w:val="00F61794"/>
    <w:rsid w:val="00F6430D"/>
    <w:rsid w:val="00F656C7"/>
    <w:rsid w:val="00F70D23"/>
    <w:rsid w:val="00F7178A"/>
    <w:rsid w:val="00F73EF4"/>
    <w:rsid w:val="00F740CF"/>
    <w:rsid w:val="00F75EA2"/>
    <w:rsid w:val="00F779CD"/>
    <w:rsid w:val="00F96155"/>
    <w:rsid w:val="00FA1CF7"/>
    <w:rsid w:val="00FA6EFA"/>
    <w:rsid w:val="00FA7521"/>
    <w:rsid w:val="00FB0B4D"/>
    <w:rsid w:val="00FB7833"/>
    <w:rsid w:val="00FC0392"/>
    <w:rsid w:val="00FD10A7"/>
    <w:rsid w:val="00FD711B"/>
    <w:rsid w:val="00FE2EF0"/>
    <w:rsid w:val="00FE3624"/>
    <w:rsid w:val="00FE47F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3910</TotalTime>
  <Pages>26</Pages>
  <Words>4932</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343</cp:revision>
  <dcterms:created xsi:type="dcterms:W3CDTF">2017-04-10T14:32:00Z</dcterms:created>
  <dcterms:modified xsi:type="dcterms:W3CDTF">2017-05-01T15:26:00Z</dcterms:modified>
</cp:coreProperties>
</file>