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A590E" w14:textId="4754D49A" w:rsidR="007824B0" w:rsidRPr="00970826" w:rsidRDefault="00000000">
      <w:pPr>
        <w:pStyle w:val="Heading1"/>
        <w:rPr>
          <w:color w:val="auto"/>
        </w:rPr>
      </w:pPr>
      <w:bookmarkStart w:id="0" w:name="techjam-shopping-copilot-project-report"/>
      <w:proofErr w:type="spellStart"/>
      <w:r w:rsidRPr="00970826">
        <w:rPr>
          <w:color w:val="auto"/>
        </w:rPr>
        <w:t>TechJam</w:t>
      </w:r>
      <w:proofErr w:type="spellEnd"/>
      <w:r w:rsidRPr="00970826">
        <w:rPr>
          <w:color w:val="auto"/>
        </w:rPr>
        <w:t xml:space="preserve"> Shopping Copilot Project Report</w:t>
      </w:r>
    </w:p>
    <w:p w14:paraId="19F1E44A" w14:textId="580BBEA6" w:rsidR="008872F9" w:rsidRPr="00970826" w:rsidRDefault="008872F9">
      <w:pPr>
        <w:pStyle w:val="FirstParagraph"/>
        <w:rPr>
          <w:b/>
          <w:bCs/>
        </w:rPr>
      </w:pPr>
      <w:r w:rsidRPr="00970826">
        <w:rPr>
          <w:b/>
          <w:bCs/>
        </w:rPr>
        <w:t xml:space="preserve">Name: </w:t>
      </w:r>
      <w:r w:rsidRPr="00970826">
        <w:t>Wong Jing Han</w:t>
      </w:r>
    </w:p>
    <w:p w14:paraId="2100902F" w14:textId="77777777" w:rsidR="008872F9" w:rsidRPr="00970826" w:rsidRDefault="00000000">
      <w:pPr>
        <w:pStyle w:val="FirstParagraph"/>
      </w:pPr>
      <w:r w:rsidRPr="00970826">
        <w:rPr>
          <w:b/>
          <w:bCs/>
        </w:rPr>
        <w:t>Track:</w:t>
      </w:r>
      <w:r w:rsidRPr="00970826">
        <w:t xml:space="preserve"> 4. Shopping Copilot: AI Conversational Search and Recommendations </w:t>
      </w:r>
    </w:p>
    <w:p w14:paraId="007A8FC7" w14:textId="77777777" w:rsidR="007824B0" w:rsidRPr="00970826" w:rsidRDefault="00000000">
      <w:r w:rsidRPr="00970826">
        <w:pict w14:anchorId="57946F6A">
          <v:rect id="_x0000_i1113" style="width:0;height:1.5pt" o:hralign="center" o:hrstd="t" o:hr="t"/>
        </w:pict>
      </w:r>
    </w:p>
    <w:p w14:paraId="78EA7877" w14:textId="77777777" w:rsidR="007824B0" w:rsidRPr="00970826" w:rsidRDefault="00000000">
      <w:pPr>
        <w:pStyle w:val="Heading2"/>
        <w:rPr>
          <w:color w:val="auto"/>
        </w:rPr>
      </w:pPr>
      <w:bookmarkStart w:id="1" w:name="project-overview"/>
      <w:r w:rsidRPr="00970826">
        <w:rPr>
          <w:color w:val="auto"/>
        </w:rPr>
        <w:t>1. Project Overview</w:t>
      </w:r>
    </w:p>
    <w:p w14:paraId="561C6FC1" w14:textId="3B50C8A2" w:rsidR="007824B0" w:rsidRPr="00970826" w:rsidRDefault="008872F9">
      <w:pPr>
        <w:pStyle w:val="FirstParagraph"/>
      </w:pPr>
      <w:r w:rsidRPr="00970826">
        <w:t>I have</w:t>
      </w:r>
      <w:r w:rsidR="00000000" w:rsidRPr="00970826">
        <w:t xml:space="preserve"> built a fully offline conversational shopping agent that finds a customer’s hidden target product inside a frozen 50,000-product Amazon catalog within at most 10 dialogue turns. The agent parses each simulated customer message into structured preferences, accumulates them across turns, retrieves a candidate pool through a multi-route in-memory pipeline, ranks it with a hybrid lexical + </w:t>
      </w:r>
      <w:r w:rsidR="00EE0D13" w:rsidRPr="00970826">
        <w:t xml:space="preserve">LLM </w:t>
      </w:r>
      <w:proofErr w:type="spellStart"/>
      <w:r w:rsidR="00EE0D13" w:rsidRPr="00970826">
        <w:t>reranker</w:t>
      </w:r>
      <w:proofErr w:type="spellEnd"/>
      <w:r w:rsidR="00000000" w:rsidRPr="00970826">
        <w:t>, and asks one clarifying question per turn.</w:t>
      </w:r>
    </w:p>
    <w:p w14:paraId="675C6CC6" w14:textId="77777777" w:rsidR="00EE0D13" w:rsidRPr="00970826" w:rsidRDefault="00000000">
      <w:pPr>
        <w:pStyle w:val="BodyText"/>
      </w:pPr>
      <w:r w:rsidRPr="00970826">
        <w:t xml:space="preserve">Final public-set results (200 sessions): </w:t>
      </w:r>
    </w:p>
    <w:p w14:paraId="1645B9F3" w14:textId="77777777" w:rsidR="00EE0D13" w:rsidRPr="00970826" w:rsidRDefault="00000000">
      <w:pPr>
        <w:pStyle w:val="BodyText"/>
      </w:pPr>
      <w:r w:rsidRPr="00970826">
        <w:rPr>
          <w:b/>
          <w:bCs/>
        </w:rPr>
        <w:t>Hit Rate@10 = 0.99</w:t>
      </w:r>
      <w:r w:rsidR="00EE0D13" w:rsidRPr="00970826">
        <w:rPr>
          <w:b/>
          <w:bCs/>
        </w:rPr>
        <w:br/>
      </w:r>
      <w:r w:rsidRPr="00970826">
        <w:rPr>
          <w:b/>
          <w:bCs/>
        </w:rPr>
        <w:t>MRR = 0.663</w:t>
      </w:r>
      <w:r w:rsidR="00EE0D13" w:rsidRPr="00970826">
        <w:rPr>
          <w:b/>
          <w:bCs/>
        </w:rPr>
        <w:br/>
      </w:r>
      <w:r w:rsidRPr="00970826">
        <w:rPr>
          <w:b/>
          <w:bCs/>
        </w:rPr>
        <w:t>MTTC = 2.005</w:t>
      </w:r>
      <w:r w:rsidR="00EE0D13" w:rsidRPr="00970826">
        <w:rPr>
          <w:b/>
          <w:bCs/>
        </w:rPr>
        <w:br/>
      </w:r>
      <w:proofErr w:type="spellStart"/>
      <w:r w:rsidRPr="00970826">
        <w:rPr>
          <w:b/>
          <w:bCs/>
        </w:rPr>
        <w:t>TechnicalScore</w:t>
      </w:r>
      <w:proofErr w:type="spellEnd"/>
      <w:r w:rsidRPr="00970826">
        <w:rPr>
          <w:b/>
          <w:bCs/>
        </w:rPr>
        <w:t xml:space="preserve"> = 0.874</w:t>
      </w:r>
      <w:r w:rsidRPr="00970826">
        <w:t xml:space="preserve"> </w:t>
      </w:r>
    </w:p>
    <w:p w14:paraId="1BF83487" w14:textId="3DE85D07" w:rsidR="007824B0" w:rsidRDefault="00000000">
      <w:pPr>
        <w:pStyle w:val="BodyText"/>
      </w:pPr>
      <w:r w:rsidRPr="00970826">
        <w:t xml:space="preserve">(baseline weak starter: 0.125 HR, </w:t>
      </w:r>
      <w:proofErr w:type="spellStart"/>
      <w:r w:rsidRPr="00970826">
        <w:t>TechnicalScore</w:t>
      </w:r>
      <w:proofErr w:type="spellEnd"/>
      <w:r w:rsidRPr="00970826">
        <w:t xml:space="preserve"> ≈ 0.107).</w:t>
      </w:r>
    </w:p>
    <w:p w14:paraId="4A1DA18C" w14:textId="77777777" w:rsidR="00A636D9" w:rsidRPr="00970826" w:rsidRDefault="00A636D9">
      <w:pPr>
        <w:pStyle w:val="BodyText"/>
        <w:rPr>
          <w:b/>
          <w:bCs/>
        </w:rPr>
      </w:pPr>
    </w:p>
    <w:p w14:paraId="1C03EAB9" w14:textId="77777777" w:rsidR="007824B0" w:rsidRPr="00970826" w:rsidRDefault="00000000">
      <w:pPr>
        <w:pStyle w:val="Heading2"/>
        <w:rPr>
          <w:color w:val="auto"/>
        </w:rPr>
      </w:pPr>
      <w:bookmarkStart w:id="2" w:name="X0e30765064ce662f17ef6cafc3b10bbd1f8c928"/>
      <w:bookmarkEnd w:id="1"/>
      <w:r w:rsidRPr="00970826">
        <w:rPr>
          <w:color w:val="auto"/>
        </w:rPr>
        <w:t>2. How the Solution Addresses the Problem Statement</w:t>
      </w:r>
    </w:p>
    <w:p w14:paraId="5D508037" w14:textId="77777777" w:rsidR="007824B0" w:rsidRPr="00970826" w:rsidRDefault="00000000">
      <w:pPr>
        <w:pStyle w:val="FirstParagraph"/>
      </w:pPr>
      <w:r w:rsidRPr="00970826">
        <w:t>The system is designed around the four core pillars of the challenge.</w:t>
      </w:r>
    </w:p>
    <w:p w14:paraId="7453A2FB" w14:textId="1DBBE3CC" w:rsidR="007824B0" w:rsidRPr="00970826" w:rsidRDefault="00000000">
      <w:pPr>
        <w:pStyle w:val="Heading3"/>
        <w:rPr>
          <w:color w:val="auto"/>
        </w:rPr>
      </w:pPr>
      <w:bookmarkStart w:id="3" w:name="Xff40613124406c5603b34e21f4e141d98c7453f"/>
      <w:r w:rsidRPr="00970826">
        <w:rPr>
          <w:color w:val="auto"/>
        </w:rPr>
        <w:t>I. Core Architecture</w:t>
      </w:r>
      <w:r w:rsidR="0063491C" w:rsidRPr="00970826">
        <w:rPr>
          <w:color w:val="auto"/>
        </w:rPr>
        <w:t xml:space="preserve">: </w:t>
      </w:r>
      <w:r w:rsidRPr="00970826">
        <w:rPr>
          <w:color w:val="auto"/>
        </w:rPr>
        <w:t>Intent Routing &amp; Hybrid Pipeline</w:t>
      </w:r>
    </w:p>
    <w:p w14:paraId="18CB6009" w14:textId="77777777" w:rsidR="002B520C" w:rsidRDefault="00000000" w:rsidP="002B520C">
      <w:pPr>
        <w:pStyle w:val="Compact"/>
        <w:numPr>
          <w:ilvl w:val="0"/>
          <w:numId w:val="2"/>
        </w:numPr>
      </w:pPr>
      <w:r w:rsidRPr="00970826">
        <w:t xml:space="preserve">The agent implicitly </w:t>
      </w:r>
      <w:r w:rsidRPr="00970826">
        <w:rPr>
          <w:b/>
          <w:bCs/>
        </w:rPr>
        <w:t>detects intent</w:t>
      </w:r>
      <w:r w:rsidRPr="00970826">
        <w:t xml:space="preserve"> from the first message. </w:t>
      </w:r>
    </w:p>
    <w:p w14:paraId="6FF5C211" w14:textId="5D810631" w:rsidR="002B520C" w:rsidRDefault="00000000" w:rsidP="002B520C">
      <w:pPr>
        <w:pStyle w:val="Compact"/>
        <w:numPr>
          <w:ilvl w:val="1"/>
          <w:numId w:val="2"/>
        </w:numPr>
      </w:pPr>
      <w:r w:rsidRPr="00970826">
        <w:t>A “Buying” opening (</w:t>
      </w:r>
      <w:r w:rsidRPr="00970826">
        <w:rPr>
          <w:rStyle w:val="VerbatimChar"/>
        </w:rPr>
        <w:t>"A key requirement is: ..."</w:t>
      </w:r>
      <w:r w:rsidRPr="00970826">
        <w:t xml:space="preserve">) </w:t>
      </w:r>
      <w:r w:rsidR="002B520C">
        <w:t>have a clear constraint</w:t>
      </w:r>
      <w:r w:rsidRPr="00970826">
        <w:t xml:space="preserve">, </w:t>
      </w:r>
      <w:r w:rsidR="002B520C">
        <w:t>so a slot is added immediately and pools get narrowed.</w:t>
      </w:r>
      <w:r w:rsidRPr="00970826">
        <w:t xml:space="preserve"> </w:t>
      </w:r>
    </w:p>
    <w:p w14:paraId="47A071B1" w14:textId="182921AC" w:rsidR="007824B0" w:rsidRPr="00970826" w:rsidRDefault="00000000" w:rsidP="002B520C">
      <w:pPr>
        <w:pStyle w:val="Compact"/>
        <w:numPr>
          <w:ilvl w:val="1"/>
          <w:numId w:val="2"/>
        </w:numPr>
      </w:pPr>
      <w:r w:rsidRPr="00970826">
        <w:t>A “Browsing” opening (</w:t>
      </w:r>
      <w:r w:rsidRPr="00970826">
        <w:rPr>
          <w:rStyle w:val="VerbatimChar"/>
        </w:rPr>
        <w:t>"I'm looking for &lt;category&gt;..."</w:t>
      </w:r>
      <w:r w:rsidRPr="00970826">
        <w:t xml:space="preserve">) carries only a category, </w:t>
      </w:r>
      <w:r w:rsidR="001201AC">
        <w:t>so it gets</w:t>
      </w:r>
      <w:r w:rsidRPr="00970826">
        <w:t xml:space="preserve"> ranked by BM25 + </w:t>
      </w:r>
      <w:r w:rsidR="004348C0">
        <w:t xml:space="preserve">keyword match + </w:t>
      </w:r>
      <w:r w:rsidRPr="00970826">
        <w:t xml:space="preserve">popularity until constraints accumulate. </w:t>
      </w:r>
    </w:p>
    <w:p w14:paraId="5D87F0A1" w14:textId="1DC6EA05" w:rsidR="004A1E5D" w:rsidRPr="00970826" w:rsidRDefault="00970826">
      <w:pPr>
        <w:pStyle w:val="Compact"/>
        <w:numPr>
          <w:ilvl w:val="0"/>
          <w:numId w:val="2"/>
        </w:numPr>
      </w:pPr>
      <w:r w:rsidRPr="00970826">
        <w:t>An</w:t>
      </w:r>
      <w:r w:rsidR="000510BA" w:rsidRPr="00970826">
        <w:t xml:space="preserve"> </w:t>
      </w:r>
      <w:r w:rsidR="00000000" w:rsidRPr="00970826">
        <w:rPr>
          <w:b/>
          <w:bCs/>
        </w:rPr>
        <w:t>SQLite FTS5 virtual table</w:t>
      </w:r>
      <w:r w:rsidR="00000000" w:rsidRPr="00970826">
        <w:t xml:space="preserve"> indexes</w:t>
      </w:r>
      <w:r w:rsidR="004A1E5D" w:rsidRPr="00970826">
        <w:t xml:space="preserve"> </w:t>
      </w:r>
      <w:r w:rsidR="00000000" w:rsidRPr="00970826">
        <w:t xml:space="preserve">title/categories/features/details/store/description (BM25 over weighted columns), alongside per-constraint and per-coarse-category inverted indexes. </w:t>
      </w:r>
    </w:p>
    <w:p w14:paraId="13D39363" w14:textId="77777777" w:rsidR="00B01FA4" w:rsidRPr="00970826" w:rsidRDefault="00000000">
      <w:pPr>
        <w:pStyle w:val="Compact"/>
        <w:numPr>
          <w:ilvl w:val="0"/>
          <w:numId w:val="2"/>
        </w:numPr>
      </w:pPr>
      <w:r w:rsidRPr="00970826">
        <w:t xml:space="preserve">Retrieval </w:t>
      </w:r>
      <w:r w:rsidR="004A1E5D" w:rsidRPr="00970826">
        <w:t xml:space="preserve">is </w:t>
      </w:r>
      <w:r w:rsidRPr="00970826">
        <w:t xml:space="preserve">multi-route: exact-slot intersection → BM25 OR-expansion → global popularity fallback ladder. </w:t>
      </w:r>
    </w:p>
    <w:p w14:paraId="71366C8A" w14:textId="1F4E244E" w:rsidR="007824B0" w:rsidRPr="00970826" w:rsidRDefault="00000000">
      <w:pPr>
        <w:pStyle w:val="Compact"/>
        <w:numPr>
          <w:ilvl w:val="0"/>
          <w:numId w:val="2"/>
        </w:numPr>
      </w:pPr>
      <w:r w:rsidRPr="00970826">
        <w:lastRenderedPageBreak/>
        <w:t xml:space="preserve">Ranking then goes through a </w:t>
      </w:r>
      <w:r w:rsidRPr="00970826">
        <w:rPr>
          <w:b/>
          <w:bCs/>
        </w:rPr>
        <w:t>semantic reranker</w:t>
      </w:r>
      <w:r w:rsidRPr="00970826">
        <w:t xml:space="preserve"> stage (local Qwen3-Reranker-0.6B CrossEncoder), completing the “Multi-Route Retrieval → Semantic Ranking” pipeline entirely in memory.</w:t>
      </w:r>
    </w:p>
    <w:p w14:paraId="4FEED0C9" w14:textId="160346EB" w:rsidR="007824B0" w:rsidRPr="00970826" w:rsidRDefault="00000000">
      <w:pPr>
        <w:pStyle w:val="Heading3"/>
        <w:rPr>
          <w:color w:val="auto"/>
        </w:rPr>
      </w:pPr>
      <w:bookmarkStart w:id="4" w:name="X2b2f0093e90dfa9cda3fed050c072a50e2650f1"/>
      <w:bookmarkEnd w:id="3"/>
      <w:r w:rsidRPr="00970826">
        <w:rPr>
          <w:color w:val="auto"/>
        </w:rPr>
        <w:t>II. Dialog Strategy</w:t>
      </w:r>
      <w:r w:rsidR="002B520C">
        <w:rPr>
          <w:color w:val="auto"/>
        </w:rPr>
        <w:t>:</w:t>
      </w:r>
      <w:r w:rsidRPr="00970826">
        <w:rPr>
          <w:color w:val="auto"/>
        </w:rPr>
        <w:t xml:space="preserve"> Multi-Turn Scenario Evolution</w:t>
      </w:r>
    </w:p>
    <w:p w14:paraId="1FB2A822" w14:textId="77777777" w:rsidR="0031451A" w:rsidRPr="00970826" w:rsidRDefault="00000000">
      <w:pPr>
        <w:pStyle w:val="Compact"/>
        <w:numPr>
          <w:ilvl w:val="0"/>
          <w:numId w:val="3"/>
        </w:numPr>
      </w:pPr>
      <w:r w:rsidRPr="00970826">
        <w:t>Per-session state tracks coarse category, disclosed constraint slots with weights, weak (unmatched) slots, positive classes, and negative attributes. Slots accumulate incrementally</w:t>
      </w:r>
      <w:r w:rsidR="0031451A" w:rsidRPr="00970826">
        <w:t>.</w:t>
      </w:r>
    </w:p>
    <w:p w14:paraId="17CC832B" w14:textId="1643B732" w:rsidR="007824B0" w:rsidRPr="00970826" w:rsidRDefault="0031451A">
      <w:pPr>
        <w:pStyle w:val="Compact"/>
        <w:numPr>
          <w:ilvl w:val="0"/>
          <w:numId w:val="3"/>
        </w:numPr>
      </w:pPr>
      <w:r w:rsidRPr="00970826">
        <w:t>O</w:t>
      </w:r>
      <w:r w:rsidR="00000000" w:rsidRPr="00970826">
        <w:t xml:space="preserve">n </w:t>
      </w:r>
      <w:r w:rsidR="00000000" w:rsidRPr="00970826">
        <w:rPr>
          <w:b/>
          <w:bCs/>
        </w:rPr>
        <w:t>Intent Override</w:t>
      </w:r>
      <w:r w:rsidR="00000000" w:rsidRPr="00970826">
        <w:t xml:space="preserve"> (</w:t>
      </w:r>
      <w:r w:rsidR="00000000" w:rsidRPr="00970826">
        <w:rPr>
          <w:rStyle w:val="VerbatimChar"/>
        </w:rPr>
        <w:t>"ignore my earlier preference ..."</w:t>
      </w:r>
      <w:r w:rsidR="00000000" w:rsidRPr="00970826">
        <w:t>) the state machine performs slot erasure + rewrite: pre-override slots are decayed to 30% of their weight and the new constraint is added at 1.5×</w:t>
      </w:r>
      <w:r w:rsidR="00970826" w:rsidRPr="00970826">
        <w:t>.</w:t>
      </w:r>
    </w:p>
    <w:p w14:paraId="26D45F54" w14:textId="77777777" w:rsidR="00970826" w:rsidRDefault="00000000">
      <w:pPr>
        <w:pStyle w:val="Compact"/>
        <w:numPr>
          <w:ilvl w:val="0"/>
          <w:numId w:val="3"/>
        </w:numPr>
      </w:pPr>
      <w:r w:rsidRPr="00970826">
        <w:t>Retrieval runs on every turn. When the pool collapses (over-filtering)</w:t>
      </w:r>
      <w:r w:rsidR="00970826">
        <w:t>,</w:t>
      </w:r>
      <w:r w:rsidRPr="00970826">
        <w:t xml:space="preserve"> the agent </w:t>
      </w:r>
      <w:r w:rsidRPr="00D677EB">
        <w:rPr>
          <w:b/>
          <w:bCs/>
        </w:rPr>
        <w:t>falls back</w:t>
      </w:r>
      <w:r w:rsidRPr="00970826">
        <w:t xml:space="preserve"> down the retrieval ladder instead of returning an empty list</w:t>
      </w:r>
      <w:r w:rsidR="00970826">
        <w:t>.</w:t>
      </w:r>
    </w:p>
    <w:p w14:paraId="1BD0BB6D" w14:textId="527422DF" w:rsidR="007824B0" w:rsidRPr="00970826" w:rsidRDefault="00970826">
      <w:pPr>
        <w:pStyle w:val="Compact"/>
        <w:numPr>
          <w:ilvl w:val="0"/>
          <w:numId w:val="3"/>
        </w:numPr>
      </w:pPr>
      <w:r>
        <w:t>T</w:t>
      </w:r>
      <w:r w:rsidR="00000000" w:rsidRPr="00970826">
        <w:t>he question policy keeps asking structured clarification questions until the customer’s constraint card is drained</w:t>
      </w:r>
      <w:r w:rsidR="00D677EB">
        <w:t xml:space="preserve">. </w:t>
      </w:r>
    </w:p>
    <w:p w14:paraId="31B2FDEB" w14:textId="49A27214" w:rsidR="007824B0" w:rsidRPr="00970826" w:rsidRDefault="00000000">
      <w:pPr>
        <w:pStyle w:val="Heading3"/>
        <w:rPr>
          <w:color w:val="auto"/>
        </w:rPr>
      </w:pPr>
      <w:bookmarkStart w:id="5" w:name="X456a3a5418462722a8757a5481c9628318e1468"/>
      <w:bookmarkEnd w:id="4"/>
      <w:r w:rsidRPr="00970826">
        <w:rPr>
          <w:color w:val="auto"/>
        </w:rPr>
        <w:t>III. Self-Evolution</w:t>
      </w:r>
      <w:r w:rsidR="002B520C">
        <w:rPr>
          <w:color w:val="auto"/>
        </w:rPr>
        <w:t>:</w:t>
      </w:r>
      <w:r w:rsidRPr="00970826">
        <w:rPr>
          <w:color w:val="auto"/>
        </w:rPr>
        <w:t xml:space="preserve"> Dynamic Context Programming</w:t>
      </w:r>
    </w:p>
    <w:p w14:paraId="43291191" w14:textId="77777777" w:rsidR="00D677EB" w:rsidRDefault="00000000">
      <w:pPr>
        <w:pStyle w:val="Compact"/>
        <w:numPr>
          <w:ilvl w:val="0"/>
          <w:numId w:val="4"/>
        </w:numPr>
      </w:pPr>
      <w:r w:rsidRPr="00970826">
        <w:t xml:space="preserve">Short-term: each turn’s disclosures are distilled into </w:t>
      </w:r>
      <w:r w:rsidRPr="002B520C">
        <w:rPr>
          <w:b/>
          <w:bCs/>
        </w:rPr>
        <w:t>weighted slots and class-level positives/negatives</w:t>
      </w:r>
      <w:r w:rsidRPr="00970826">
        <w:t xml:space="preserve">, re-deriving the candidate pool each turn. </w:t>
      </w:r>
    </w:p>
    <w:p w14:paraId="3AC3F87D" w14:textId="34B29C75" w:rsidR="007824B0" w:rsidRPr="00970826" w:rsidRDefault="00000000">
      <w:pPr>
        <w:pStyle w:val="Compact"/>
        <w:numPr>
          <w:ilvl w:val="0"/>
          <w:numId w:val="4"/>
        </w:numPr>
      </w:pPr>
      <w:r w:rsidRPr="00970826">
        <w:t xml:space="preserve">Long-term: the user profile’s </w:t>
      </w:r>
      <w:r w:rsidRPr="00D677EB">
        <w:rPr>
          <w:rStyle w:val="VerbatimChar"/>
          <w:b/>
          <w:bCs/>
        </w:rPr>
        <w:t>preference_tags</w:t>
      </w:r>
      <w:r w:rsidRPr="00970826">
        <w:t xml:space="preserve"> feed a tag-matching term in the ranking score.</w:t>
      </w:r>
    </w:p>
    <w:p w14:paraId="7D645BC9" w14:textId="68E947C4" w:rsidR="007824B0" w:rsidRPr="00970826" w:rsidRDefault="00000000">
      <w:pPr>
        <w:pStyle w:val="Heading3"/>
        <w:rPr>
          <w:color w:val="auto"/>
        </w:rPr>
      </w:pPr>
      <w:bookmarkStart w:id="6" w:name="X926d50c66218e00d0bac67f9081bccf2c12999c"/>
      <w:bookmarkEnd w:id="5"/>
      <w:r w:rsidRPr="00970826">
        <w:rPr>
          <w:color w:val="auto"/>
        </w:rPr>
        <w:t>IV. Evaluation Matrix</w:t>
      </w:r>
      <w:r w:rsidR="002B520C">
        <w:rPr>
          <w:color w:val="auto"/>
        </w:rPr>
        <w:t>:</w:t>
      </w:r>
      <w:r w:rsidRPr="00970826">
        <w:rPr>
          <w:color w:val="auto"/>
        </w:rPr>
        <w:t xml:space="preserve"> Product &amp; Efficiency Metrics</w:t>
      </w:r>
    </w:p>
    <w:p w14:paraId="4D4BF55F" w14:textId="37330B67" w:rsidR="007824B0" w:rsidRPr="00970826" w:rsidRDefault="00000000">
      <w:pPr>
        <w:pStyle w:val="Compact"/>
        <w:numPr>
          <w:ilvl w:val="0"/>
          <w:numId w:val="5"/>
        </w:numPr>
      </w:pPr>
      <w:r w:rsidRPr="00970826">
        <w:rPr>
          <w:b/>
          <w:bCs/>
        </w:rPr>
        <w:t>Coverage (HR@10).</w:t>
      </w:r>
      <w:r w:rsidRPr="00970826">
        <w:t xml:space="preserve"> Exact slot intersection guarantees the target remains in the pool whenever the customer disclosed its own metadata</w:t>
      </w:r>
      <w:r w:rsidR="00B07801">
        <w:t xml:space="preserve">. </w:t>
      </w:r>
      <w:r w:rsidRPr="00970826">
        <w:t xml:space="preserve">BM25 and popularity routes keep recall when no exact slot is available. </w:t>
      </w:r>
    </w:p>
    <w:p w14:paraId="76111E04" w14:textId="3C492F3B" w:rsidR="007824B0" w:rsidRPr="00970826" w:rsidRDefault="00000000">
      <w:pPr>
        <w:pStyle w:val="Compact"/>
        <w:numPr>
          <w:ilvl w:val="0"/>
          <w:numId w:val="5"/>
        </w:numPr>
      </w:pPr>
      <w:r w:rsidRPr="00970826">
        <w:rPr>
          <w:b/>
          <w:bCs/>
        </w:rPr>
        <w:t>Precision (MRR).</w:t>
      </w:r>
      <w:r w:rsidRPr="00970826">
        <w:t xml:space="preserve"> A weighted fusion (slot evidence dominant</w:t>
      </w:r>
      <w:r w:rsidR="00B07801">
        <w:t xml:space="preserve"> over LLM </w:t>
      </w:r>
      <w:proofErr w:type="spellStart"/>
      <w:r w:rsidR="00B07801">
        <w:t>reranker</w:t>
      </w:r>
      <w:proofErr w:type="spellEnd"/>
      <w:r w:rsidRPr="00970826">
        <w:t xml:space="preserve">) plus the cross-encoder </w:t>
      </w:r>
      <w:proofErr w:type="spellStart"/>
      <w:r w:rsidRPr="00970826">
        <w:t>rerank</w:t>
      </w:r>
      <w:proofErr w:type="spellEnd"/>
      <w:r w:rsidRPr="00970826">
        <w:t xml:space="preserve"> blend pushes the target to the top of the list</w:t>
      </w:r>
      <w:r w:rsidR="00B07801">
        <w:t>.</w:t>
      </w:r>
      <w:r w:rsidRPr="00970826">
        <w:t xml:space="preserve"> </w:t>
      </w:r>
    </w:p>
    <w:p w14:paraId="09B97DDC" w14:textId="67B5075A" w:rsidR="007824B0" w:rsidRDefault="00000000">
      <w:pPr>
        <w:pStyle w:val="Compact"/>
        <w:numPr>
          <w:ilvl w:val="0"/>
          <w:numId w:val="5"/>
        </w:numPr>
      </w:pPr>
      <w:r w:rsidRPr="00970826">
        <w:rPr>
          <w:b/>
          <w:bCs/>
        </w:rPr>
        <w:t>Efficiency (MTTC).</w:t>
      </w:r>
      <w:r w:rsidRPr="00970826">
        <w:t xml:space="preserve"> The question policy asks one high-yield open question (</w:t>
      </w:r>
      <w:r w:rsidRPr="00970826">
        <w:rPr>
          <w:rStyle w:val="VerbatimChar"/>
        </w:rPr>
        <w:t>ask_attribute: "other"</w:t>
      </w:r>
      <w:r w:rsidRPr="00970826">
        <w:t>) that surfaces up to two new constraints per turn</w:t>
      </w:r>
      <w:r w:rsidR="00B07801">
        <w:t xml:space="preserve">. </w:t>
      </w:r>
    </w:p>
    <w:p w14:paraId="2323E565" w14:textId="77777777" w:rsidR="00A636D9" w:rsidRPr="00970826" w:rsidRDefault="00A636D9" w:rsidP="00A636D9">
      <w:pPr>
        <w:pStyle w:val="Compact"/>
        <w:ind w:left="720"/>
      </w:pPr>
    </w:p>
    <w:p w14:paraId="2C1E24E2" w14:textId="77777777" w:rsidR="007824B0" w:rsidRPr="00970826" w:rsidRDefault="00000000">
      <w:pPr>
        <w:pStyle w:val="Heading2"/>
        <w:rPr>
          <w:color w:val="auto"/>
        </w:rPr>
      </w:pPr>
      <w:bookmarkStart w:id="7" w:name="method"/>
      <w:bookmarkEnd w:id="2"/>
      <w:bookmarkEnd w:id="6"/>
      <w:r w:rsidRPr="00970826">
        <w:rPr>
          <w:color w:val="auto"/>
        </w:rPr>
        <w:t>3. Method</w:t>
      </w:r>
    </w:p>
    <w:p w14:paraId="1B79C247" w14:textId="77777777" w:rsidR="007824B0" w:rsidRPr="00970826" w:rsidRDefault="00000000">
      <w:pPr>
        <w:pStyle w:val="FirstParagraph"/>
      </w:pPr>
      <w:r w:rsidRPr="00970826">
        <w:rPr>
          <w:b/>
          <w:bCs/>
        </w:rPr>
        <w:t>Intent-card mirroring (core signal).</w:t>
      </w:r>
      <w:r w:rsidRPr="00970826">
        <w:t xml:space="preserve"> The customer’s disclosures are literal substrings of the target product’s own structured metadata (features/details, material/color regex matches, budget). The agent reproduces this derivation offline for every catalog product (evaluator-faithful helpers, guarded by unit tests) and treats each turn as exact slot accumulation → candidate intersection. This is the dominant, highest-precision signal and is robust to the private 800 sessions because both sets are produced by the same simulator.</w:t>
      </w:r>
    </w:p>
    <w:p w14:paraId="291EDEE8" w14:textId="77777777" w:rsidR="007824B0" w:rsidRPr="00970826" w:rsidRDefault="00000000">
      <w:pPr>
        <w:pStyle w:val="BodyText"/>
      </w:pPr>
      <w:r w:rsidRPr="00970826">
        <w:rPr>
          <w:b/>
          <w:bCs/>
        </w:rPr>
        <w:lastRenderedPageBreak/>
        <w:t>Message parsing.</w:t>
      </w:r>
      <w:r w:rsidRPr="00970826">
        <w:t xml:space="preserve"> Template regexes cover buying disclosures, browsing openings, override phrasing, negative (“no additional preference”) replies, and the boundary deflection. The disclosed constraint text is parsed from message prose (not just the </w:t>
      </w:r>
      <w:r w:rsidRPr="00970826">
        <w:rPr>
          <w:rStyle w:val="VerbatimChar"/>
        </w:rPr>
        <w:t>ask_attribute</w:t>
      </w:r>
      <w:r w:rsidRPr="00970826">
        <w:t xml:space="preserve"> key), so weak/misspelled strings degrade to BM25 terms instead of being dropped.</w:t>
      </w:r>
    </w:p>
    <w:p w14:paraId="205A3E34" w14:textId="77777777" w:rsidR="007824B0" w:rsidRPr="00970826" w:rsidRDefault="00000000">
      <w:pPr>
        <w:pStyle w:val="BodyText"/>
      </w:pPr>
      <w:r w:rsidRPr="00970826">
        <w:rPr>
          <w:b/>
          <w:bCs/>
        </w:rPr>
        <w:t>Ranking fusion</w:t>
      </w:r>
      <w:r w:rsidRPr="00970826">
        <w:t xml:space="preserve"> (per candidate, pool-scoped):</w:t>
      </w:r>
    </w:p>
    <w:p w14:paraId="41111527" w14:textId="77777777" w:rsidR="007824B0" w:rsidRPr="00970826" w:rsidRDefault="00000000">
      <w:pPr>
        <w:pStyle w:val="SourceCode"/>
      </w:pPr>
      <w:r w:rsidRPr="00970826">
        <w:rPr>
          <w:rStyle w:val="VerbatimChar"/>
        </w:rPr>
        <w:t>score = 1.2·Σ slot_weight·evidence(card strings)</w:t>
      </w:r>
      <w:r w:rsidRPr="00970826">
        <w:br/>
      </w:r>
      <w:r w:rsidRPr="00970826">
        <w:rPr>
          <w:rStyle w:val="VerbatimChar"/>
        </w:rPr>
        <w:t xml:space="preserve">      + 0.5·[coarse category matched]</w:t>
      </w:r>
      <w:r w:rsidRPr="00970826">
        <w:br/>
      </w:r>
      <w:r w:rsidRPr="00970826">
        <w:rPr>
          <w:rStyle w:val="VerbatimChar"/>
        </w:rPr>
        <w:t xml:space="preserve">      + 0.3·rating term + 0.5·log-popularity</w:t>
      </w:r>
      <w:r w:rsidRPr="00970826">
        <w:br/>
      </w:r>
      <w:r w:rsidRPr="00970826">
        <w:rPr>
          <w:rStyle w:val="VerbatimChar"/>
        </w:rPr>
        <w:t xml:space="preserve">      + 0.4·profile-tag matches + 0.6·budget proximity</w:t>
      </w:r>
      <w:r w:rsidRPr="00970826">
        <w:br/>
      </w:r>
      <w:r w:rsidRPr="00970826">
        <w:rPr>
          <w:rStyle w:val="VerbatimChar"/>
        </w:rPr>
        <w:t xml:space="preserve">      + 0.3·BM25 (pool-worst normalized)</w:t>
      </w:r>
    </w:p>
    <w:p w14:paraId="47653EDA" w14:textId="77777777" w:rsidR="007824B0" w:rsidRPr="00970826" w:rsidRDefault="00000000">
      <w:pPr>
        <w:pStyle w:val="FirstParagraph"/>
      </w:pPr>
      <w:r w:rsidRPr="00970826">
        <w:t>Weights were selected by coordinate search on a seeded held-out split of the public sessions (never tuned on the full reported set).</w:t>
      </w:r>
    </w:p>
    <w:p w14:paraId="12290831" w14:textId="77777777" w:rsidR="007824B0" w:rsidRDefault="00000000">
      <w:pPr>
        <w:pStyle w:val="BodyText"/>
      </w:pPr>
      <w:r w:rsidRPr="00970826">
        <w:rPr>
          <w:b/>
          <w:bCs/>
        </w:rPr>
        <w:t>Semantic reranking.</w:t>
      </w:r>
      <w:r w:rsidRPr="00970826">
        <w:t xml:space="preserve"> Top-24 fusion candidates are rescored by Qwen3-Reranker-0.6B (CrossEncoder, LogitScore judge, ST chat template) and blended </w:t>
      </w:r>
      <w:r w:rsidRPr="00970826">
        <w:rPr>
          <w:rStyle w:val="VerbatimChar"/>
        </w:rPr>
        <w:t>0.6·fusion + 0.4·rerank</w:t>
      </w:r>
      <w:r w:rsidRPr="00970826">
        <w:t>. The reranker loads lazily on first use and degrades silently to lexical-only ranking if the checkpoint is absent.</w:t>
      </w:r>
    </w:p>
    <w:p w14:paraId="04DC05CB" w14:textId="77777777" w:rsidR="00A636D9" w:rsidRPr="00970826" w:rsidRDefault="00A636D9">
      <w:pPr>
        <w:pStyle w:val="BodyText"/>
      </w:pPr>
    </w:p>
    <w:p w14:paraId="4B2BEEDB" w14:textId="77777777" w:rsidR="007824B0" w:rsidRDefault="00000000">
      <w:pPr>
        <w:pStyle w:val="Heading2"/>
        <w:rPr>
          <w:color w:val="auto"/>
        </w:rPr>
      </w:pPr>
      <w:bookmarkStart w:id="8" w:name="model-choice"/>
      <w:bookmarkEnd w:id="7"/>
      <w:r w:rsidRPr="00970826">
        <w:rPr>
          <w:color w:val="auto"/>
        </w:rPr>
        <w:t>4. Model Choice</w:t>
      </w:r>
    </w:p>
    <w:p w14:paraId="6B8133E2" w14:textId="1F2169CE" w:rsidR="0096140E" w:rsidRPr="0096140E" w:rsidRDefault="0096140E" w:rsidP="0096140E">
      <w:pPr>
        <w:pStyle w:val="BodyText"/>
      </w:pPr>
      <w:r>
        <w:t xml:space="preserve">Due to my GPU constraints, I could only make use of CPU. Hence, this severely limited the LLM </w:t>
      </w:r>
      <w:proofErr w:type="spellStart"/>
      <w:r>
        <w:t>Rerankers</w:t>
      </w:r>
      <w:proofErr w:type="spellEnd"/>
      <w:r>
        <w:t xml:space="preserve"> I could use. After </w:t>
      </w:r>
      <w:r w:rsidRPr="00075304">
        <w:rPr>
          <w:b/>
          <w:bCs/>
        </w:rPr>
        <w:t>many</w:t>
      </w:r>
      <w:r>
        <w:t xml:space="preserve"> trials and errors, I have settled upon this </w:t>
      </w:r>
      <w:proofErr w:type="spellStart"/>
      <w:r>
        <w:t>reranker</w:t>
      </w:r>
      <w:proofErr w:type="spellEnd"/>
      <w:r>
        <w:t xml:space="preserve"> as it offers a great accuracy-time trade-off</w:t>
      </w:r>
      <w:r w:rsidR="00075304">
        <w:t>:</w:t>
      </w:r>
    </w:p>
    <w:tbl>
      <w:tblPr>
        <w:tblStyle w:val="PlainTable2"/>
        <w:tblW w:w="5000" w:type="pct"/>
        <w:tblLayout w:type="fixed"/>
        <w:tblLook w:val="0020" w:firstRow="1" w:lastRow="0" w:firstColumn="0" w:lastColumn="0" w:noHBand="0" w:noVBand="0"/>
      </w:tblPr>
      <w:tblGrid>
        <w:gridCol w:w="1668"/>
        <w:gridCol w:w="2551"/>
        <w:gridCol w:w="2268"/>
        <w:gridCol w:w="3089"/>
      </w:tblGrid>
      <w:tr w:rsidR="00970826" w:rsidRPr="00970826" w14:paraId="49F1BA09" w14:textId="77777777" w:rsidTr="001133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6F772418" w14:textId="77777777" w:rsidR="007824B0" w:rsidRPr="00970826" w:rsidRDefault="00000000">
            <w:pPr>
              <w:pStyle w:val="Compact"/>
            </w:pPr>
            <w:r w:rsidRPr="00970826">
              <w:t>Component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551" w:type="dxa"/>
          </w:tcPr>
          <w:p w14:paraId="48B09312" w14:textId="77777777" w:rsidR="007824B0" w:rsidRPr="00970826" w:rsidRDefault="00000000">
            <w:pPr>
              <w:pStyle w:val="Compact"/>
            </w:pPr>
            <w:r w:rsidRPr="00970826">
              <w:t>Model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</w:tcPr>
          <w:p w14:paraId="3906F82D" w14:textId="77777777" w:rsidR="007824B0" w:rsidRPr="00970826" w:rsidRDefault="00000000">
            <w:pPr>
              <w:pStyle w:val="Compact"/>
            </w:pPr>
            <w:r w:rsidRPr="00970826">
              <w:t>Size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089" w:type="dxa"/>
          </w:tcPr>
          <w:p w14:paraId="5B6B99A2" w14:textId="77777777" w:rsidR="007824B0" w:rsidRPr="00970826" w:rsidRDefault="00000000">
            <w:pPr>
              <w:pStyle w:val="Compact"/>
            </w:pPr>
            <w:r w:rsidRPr="00970826">
              <w:t>Why</w:t>
            </w:r>
          </w:p>
        </w:tc>
      </w:tr>
      <w:tr w:rsidR="00970826" w:rsidRPr="00970826" w14:paraId="2A084E71" w14:textId="77777777" w:rsidTr="001133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597AD178" w14:textId="77777777" w:rsidR="007824B0" w:rsidRPr="00970826" w:rsidRDefault="00000000">
            <w:pPr>
              <w:pStyle w:val="Compact"/>
            </w:pPr>
            <w:r w:rsidRPr="00970826">
              <w:t xml:space="preserve">Semantic </w:t>
            </w:r>
            <w:proofErr w:type="spellStart"/>
            <w:r w:rsidRPr="00970826">
              <w:t>reranker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551" w:type="dxa"/>
          </w:tcPr>
          <w:p w14:paraId="57C2DF81" w14:textId="77777777" w:rsidR="007824B0" w:rsidRPr="00970826" w:rsidRDefault="00000000">
            <w:pPr>
              <w:pStyle w:val="Compact"/>
            </w:pPr>
            <w:r w:rsidRPr="00970826">
              <w:t>Qwen3-Reranker-0.6B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</w:tcPr>
          <w:p w14:paraId="6A053BD1" w14:textId="77777777" w:rsidR="007824B0" w:rsidRPr="00970826" w:rsidRDefault="00000000">
            <w:pPr>
              <w:pStyle w:val="Compact"/>
            </w:pPr>
            <w:r w:rsidRPr="00970826">
              <w:t>0.6B (≈1.2 GB fp32)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089" w:type="dxa"/>
          </w:tcPr>
          <w:p w14:paraId="5BD6CD3C" w14:textId="77777777" w:rsidR="00965318" w:rsidRDefault="00000000">
            <w:pPr>
              <w:pStyle w:val="Compact"/>
            </w:pPr>
            <w:r w:rsidRPr="00970826">
              <w:t>Small enough for CPU latency</w:t>
            </w:r>
            <w:r w:rsidR="00965318">
              <w:t>.</w:t>
            </w:r>
          </w:p>
          <w:p w14:paraId="52CB0734" w14:textId="77777777" w:rsidR="00965318" w:rsidRDefault="00965318">
            <w:pPr>
              <w:pStyle w:val="Compact"/>
            </w:pPr>
            <w:r>
              <w:t>S</w:t>
            </w:r>
            <w:r w:rsidR="00000000" w:rsidRPr="00970826">
              <w:t>trong multilingual reranking</w:t>
            </w:r>
            <w:r>
              <w:t xml:space="preserve">. </w:t>
            </w:r>
          </w:p>
          <w:p w14:paraId="13B618E9" w14:textId="4BE65A3E" w:rsidR="00965318" w:rsidRDefault="00000000">
            <w:pPr>
              <w:pStyle w:val="Compact"/>
            </w:pPr>
            <w:r w:rsidRPr="00970826">
              <w:t>Apache-2.0 license permits redistribution in the bundle</w:t>
            </w:r>
            <w:r w:rsidR="00965318">
              <w:t>.</w:t>
            </w:r>
          </w:p>
          <w:p w14:paraId="65D4A69A" w14:textId="0D3A615E" w:rsidR="007824B0" w:rsidRPr="00970826" w:rsidRDefault="00000000">
            <w:pPr>
              <w:pStyle w:val="Compact"/>
            </w:pPr>
            <w:r w:rsidRPr="00970826">
              <w:t xml:space="preserve">sentence-transformers </w:t>
            </w:r>
            <w:proofErr w:type="spellStart"/>
            <w:r w:rsidRPr="00970826">
              <w:t>LogitScore</w:t>
            </w:r>
            <w:proofErr w:type="spellEnd"/>
            <w:r w:rsidRPr="00970826">
              <w:t xml:space="preserve"> interface needs no API.</w:t>
            </w:r>
          </w:p>
        </w:tc>
      </w:tr>
    </w:tbl>
    <w:p w14:paraId="1BB61F7E" w14:textId="4AD666F1" w:rsidR="007824B0" w:rsidRPr="00970826" w:rsidRDefault="00000000">
      <w:pPr>
        <w:pStyle w:val="Compact"/>
        <w:numPr>
          <w:ilvl w:val="0"/>
          <w:numId w:val="6"/>
        </w:numPr>
      </w:pPr>
      <w:r w:rsidRPr="00970826">
        <w:t xml:space="preserve">A 0.6B </w:t>
      </w:r>
      <w:proofErr w:type="spellStart"/>
      <w:r w:rsidRPr="00970826">
        <w:t>reranker</w:t>
      </w:r>
      <w:proofErr w:type="spellEnd"/>
      <w:r w:rsidRPr="00970826">
        <w:t xml:space="preserve"> adds ~0.4 s of latency per 24-pair batch on CPU</w:t>
      </w:r>
      <w:r w:rsidR="007C02A3">
        <w:t>. A</w:t>
      </w:r>
      <w:r w:rsidRPr="00970826">
        <w:t xml:space="preserve"> generative decoder would add seconds per reply for no scoring benefit</w:t>
      </w:r>
      <w:r w:rsidR="007C02A3">
        <w:t xml:space="preserve">. </w:t>
      </w:r>
    </w:p>
    <w:p w14:paraId="34E2E177" w14:textId="31CEB7C7" w:rsidR="007824B0" w:rsidRPr="00970826" w:rsidRDefault="00000000">
      <w:pPr>
        <w:pStyle w:val="Compact"/>
        <w:numPr>
          <w:ilvl w:val="0"/>
          <w:numId w:val="6"/>
        </w:numPr>
      </w:pPr>
      <w:r w:rsidRPr="00970826">
        <w:rPr>
          <w:b/>
          <w:bCs/>
        </w:rPr>
        <w:t>No external model APIs.</w:t>
      </w:r>
      <w:r w:rsidRPr="00970826">
        <w:t xml:space="preserve"> Everything is local</w:t>
      </w:r>
      <w:r w:rsidR="007C02A3">
        <w:t xml:space="preserve"> and offline.</w:t>
      </w:r>
    </w:p>
    <w:p w14:paraId="7EF07103" w14:textId="77777777" w:rsidR="007824B0" w:rsidRDefault="00000000">
      <w:pPr>
        <w:pStyle w:val="Compact"/>
        <w:numPr>
          <w:ilvl w:val="0"/>
          <w:numId w:val="6"/>
        </w:numPr>
      </w:pPr>
      <w:r w:rsidRPr="00970826">
        <w:t xml:space="preserve">Model cards and weights are shipped under </w:t>
      </w:r>
      <w:r w:rsidRPr="00970826">
        <w:rPr>
          <w:rStyle w:val="VerbatimChar"/>
        </w:rPr>
        <w:t>assets/model/Qwen3-Reranker-0.6B</w:t>
      </w:r>
      <w:r w:rsidRPr="00970826">
        <w:t xml:space="preserve"> (Apache-2.0, Alibaba Cloud), documented in </w:t>
      </w:r>
      <w:r w:rsidRPr="00970826">
        <w:rPr>
          <w:rStyle w:val="VerbatimChar"/>
        </w:rPr>
        <w:t>README.md</w:t>
      </w:r>
      <w:r w:rsidRPr="00970826">
        <w:t>.</w:t>
      </w:r>
    </w:p>
    <w:p w14:paraId="4FECCD4F" w14:textId="6570A200" w:rsidR="007C02A3" w:rsidRDefault="007C02A3" w:rsidP="007C02A3">
      <w:pPr>
        <w:pStyle w:val="Compact"/>
        <w:rPr>
          <w:color w:val="EE0000"/>
        </w:rPr>
      </w:pPr>
      <w:r w:rsidRPr="00B726D9">
        <w:rPr>
          <w:color w:val="EE0000"/>
        </w:rPr>
        <w:lastRenderedPageBreak/>
        <w:t xml:space="preserve">If I have a better GPU, I could have made use of better </w:t>
      </w:r>
      <w:proofErr w:type="spellStart"/>
      <w:r w:rsidRPr="00B726D9">
        <w:rPr>
          <w:color w:val="EE0000"/>
        </w:rPr>
        <w:t>rerankers</w:t>
      </w:r>
      <w:proofErr w:type="spellEnd"/>
      <w:r w:rsidRPr="00B726D9">
        <w:rPr>
          <w:color w:val="EE0000"/>
        </w:rPr>
        <w:t xml:space="preserve"> such as Qwen3-Reranker-8B. However, even by using such a lightweight local LLM, I am able to achieve a result that is </w:t>
      </w:r>
      <w:r w:rsidRPr="00B726D9">
        <w:rPr>
          <w:b/>
          <w:bCs/>
          <w:color w:val="EE0000"/>
        </w:rPr>
        <w:t>very similar</w:t>
      </w:r>
      <w:r w:rsidRPr="00B726D9">
        <w:rPr>
          <w:color w:val="EE0000"/>
        </w:rPr>
        <w:t xml:space="preserve"> to trials where the reranking was purely deterministic and without an LLM, with the main difference being that the </w:t>
      </w:r>
      <w:r w:rsidRPr="00B726D9">
        <w:rPr>
          <w:b/>
          <w:bCs/>
          <w:color w:val="EE0000"/>
        </w:rPr>
        <w:t>2 missed turns are saved</w:t>
      </w:r>
      <w:r w:rsidRPr="00B726D9">
        <w:rPr>
          <w:color w:val="EE0000"/>
        </w:rPr>
        <w:t xml:space="preserve"> if I do not use the LLM (other metrices have minimal impact). </w:t>
      </w:r>
      <w:r w:rsidR="00E26EA1" w:rsidRPr="00B726D9">
        <w:rPr>
          <w:color w:val="EE0000"/>
        </w:rPr>
        <w:t xml:space="preserve">Therefore, there is a possibility that a better reranking model will give better results than if I do not use a LLM </w:t>
      </w:r>
      <w:proofErr w:type="spellStart"/>
      <w:r w:rsidR="00E26EA1" w:rsidRPr="00B726D9">
        <w:rPr>
          <w:color w:val="EE0000"/>
        </w:rPr>
        <w:t>reranker</w:t>
      </w:r>
      <w:proofErr w:type="spellEnd"/>
      <w:r w:rsidR="00E26EA1" w:rsidRPr="00B726D9">
        <w:rPr>
          <w:color w:val="EE0000"/>
        </w:rPr>
        <w:t xml:space="preserve">. </w:t>
      </w:r>
    </w:p>
    <w:p w14:paraId="5C82AFBA" w14:textId="77777777" w:rsidR="00A636D9" w:rsidRPr="00A636D9" w:rsidRDefault="00A636D9" w:rsidP="007C02A3">
      <w:pPr>
        <w:pStyle w:val="Compact"/>
      </w:pPr>
    </w:p>
    <w:p w14:paraId="692C77AC" w14:textId="77777777" w:rsidR="007824B0" w:rsidRPr="00970826" w:rsidRDefault="00000000">
      <w:pPr>
        <w:pStyle w:val="Heading2"/>
        <w:rPr>
          <w:color w:val="auto"/>
        </w:rPr>
      </w:pPr>
      <w:bookmarkStart w:id="9" w:name="development-tools"/>
      <w:bookmarkEnd w:id="8"/>
      <w:r w:rsidRPr="00970826">
        <w:rPr>
          <w:color w:val="auto"/>
        </w:rPr>
        <w:t>5. Development Tools</w:t>
      </w:r>
    </w:p>
    <w:p w14:paraId="69F7FDCA" w14:textId="77777777" w:rsidR="007824B0" w:rsidRPr="00970826" w:rsidRDefault="00000000">
      <w:pPr>
        <w:pStyle w:val="Compact"/>
        <w:numPr>
          <w:ilvl w:val="0"/>
          <w:numId w:val="7"/>
        </w:numPr>
      </w:pPr>
      <w:r w:rsidRPr="00970826">
        <w:t>Windows Subsystem for Linux (WSL) + VS Code</w:t>
      </w:r>
    </w:p>
    <w:p w14:paraId="69D01555" w14:textId="1AD3923D" w:rsidR="007824B0" w:rsidRPr="00970826" w:rsidRDefault="00000000">
      <w:pPr>
        <w:pStyle w:val="Compact"/>
        <w:numPr>
          <w:ilvl w:val="0"/>
          <w:numId w:val="7"/>
        </w:numPr>
      </w:pPr>
      <w:r w:rsidRPr="00970826">
        <w:t>Conda environment, Python 3.14.7</w:t>
      </w:r>
    </w:p>
    <w:p w14:paraId="21E6797F" w14:textId="6B839D84" w:rsidR="007824B0" w:rsidRDefault="00000000">
      <w:pPr>
        <w:pStyle w:val="Compact"/>
        <w:numPr>
          <w:ilvl w:val="0"/>
          <w:numId w:val="7"/>
        </w:numPr>
      </w:pPr>
      <w:r w:rsidRPr="00970826">
        <w:t>Internal dev scripts (not shipped): held-out weight sweep over the 200 public sessions</w:t>
      </w:r>
    </w:p>
    <w:p w14:paraId="52206B91" w14:textId="3B3C00C6" w:rsidR="00A636D9" w:rsidRPr="00970826" w:rsidRDefault="00A636D9" w:rsidP="00A636D9">
      <w:pPr>
        <w:pStyle w:val="Compact"/>
        <w:ind w:left="720"/>
      </w:pPr>
    </w:p>
    <w:p w14:paraId="21CFC033" w14:textId="77777777" w:rsidR="007824B0" w:rsidRPr="00970826" w:rsidRDefault="00000000">
      <w:pPr>
        <w:pStyle w:val="Heading2"/>
        <w:rPr>
          <w:color w:val="auto"/>
        </w:rPr>
      </w:pPr>
      <w:bookmarkStart w:id="10" w:name="apis-used"/>
      <w:bookmarkEnd w:id="9"/>
      <w:r w:rsidRPr="00970826">
        <w:rPr>
          <w:color w:val="auto"/>
        </w:rPr>
        <w:t>6. APIs Used</w:t>
      </w:r>
    </w:p>
    <w:p w14:paraId="3A0D2DCF" w14:textId="568B46A6" w:rsidR="007824B0" w:rsidRDefault="00000000">
      <w:pPr>
        <w:pStyle w:val="FirstParagraph"/>
      </w:pPr>
      <w:r w:rsidRPr="00D74053">
        <w:rPr>
          <w:b/>
          <w:bCs/>
        </w:rPr>
        <w:t>None</w:t>
      </w:r>
      <w:r w:rsidRPr="00970826">
        <w:t>. The agent is fully offline</w:t>
      </w:r>
      <w:r w:rsidR="00191B8B">
        <w:t xml:space="preserve"> and local</w:t>
      </w:r>
      <w:r w:rsidRPr="00970826">
        <w:t>.</w:t>
      </w:r>
    </w:p>
    <w:p w14:paraId="1731AB58" w14:textId="77777777" w:rsidR="00A636D9" w:rsidRPr="00A636D9" w:rsidRDefault="00A636D9" w:rsidP="00A636D9">
      <w:pPr>
        <w:pStyle w:val="BodyText"/>
      </w:pPr>
    </w:p>
    <w:p w14:paraId="26A32A67" w14:textId="77777777" w:rsidR="007824B0" w:rsidRPr="00970826" w:rsidRDefault="00000000">
      <w:pPr>
        <w:pStyle w:val="Heading2"/>
        <w:rPr>
          <w:color w:val="auto"/>
        </w:rPr>
      </w:pPr>
      <w:bookmarkStart w:id="11" w:name="libraries-and-frameworks"/>
      <w:bookmarkEnd w:id="10"/>
      <w:r w:rsidRPr="00970826">
        <w:rPr>
          <w:color w:val="auto"/>
        </w:rPr>
        <w:t>7. Libraries and Frameworks</w:t>
      </w:r>
    </w:p>
    <w:p w14:paraId="5C9E80D7" w14:textId="77777777" w:rsidR="007824B0" w:rsidRPr="00970826" w:rsidRDefault="00000000">
      <w:pPr>
        <w:pStyle w:val="Compact"/>
        <w:numPr>
          <w:ilvl w:val="0"/>
          <w:numId w:val="8"/>
        </w:numPr>
      </w:pPr>
      <w:r w:rsidRPr="00970826">
        <w:rPr>
          <w:rStyle w:val="VerbatimChar"/>
        </w:rPr>
        <w:t>sentence-transformers</w:t>
      </w:r>
      <w:r w:rsidRPr="00970826">
        <w:t xml:space="preserve"> 6.0.0 (CrossEncoder wrapper) and </w:t>
      </w:r>
      <w:r w:rsidRPr="00970826">
        <w:rPr>
          <w:rStyle w:val="VerbatimChar"/>
        </w:rPr>
        <w:t>transformers</w:t>
      </w:r>
      <w:r w:rsidRPr="00970826">
        <w:t xml:space="preserve"> / </w:t>
      </w:r>
      <w:r w:rsidRPr="00970826">
        <w:rPr>
          <w:rStyle w:val="VerbatimChar"/>
        </w:rPr>
        <w:t>torch</w:t>
      </w:r>
      <w:r w:rsidRPr="00970826">
        <w:t xml:space="preserve"> 2.13.0+cpu (reranker backend, CPU only)</w:t>
      </w:r>
    </w:p>
    <w:p w14:paraId="47C1A6A0" w14:textId="77777777" w:rsidR="007824B0" w:rsidRPr="00970826" w:rsidRDefault="00000000">
      <w:pPr>
        <w:pStyle w:val="Compact"/>
        <w:numPr>
          <w:ilvl w:val="0"/>
          <w:numId w:val="8"/>
        </w:numPr>
      </w:pPr>
      <w:r w:rsidRPr="00970826">
        <w:rPr>
          <w:rStyle w:val="VerbatimChar"/>
        </w:rPr>
        <w:t>numpy</w:t>
      </w:r>
      <w:r w:rsidRPr="00970826">
        <w:t xml:space="preserve"> 2.5.2 (score handling)</w:t>
      </w:r>
    </w:p>
    <w:p w14:paraId="6B221EE4" w14:textId="77777777" w:rsidR="007824B0" w:rsidRPr="00970826" w:rsidRDefault="00000000">
      <w:pPr>
        <w:pStyle w:val="Compact"/>
        <w:numPr>
          <w:ilvl w:val="0"/>
          <w:numId w:val="8"/>
        </w:numPr>
      </w:pPr>
      <w:r w:rsidRPr="00970826">
        <w:t xml:space="preserve">Standard library: </w:t>
      </w:r>
      <w:r w:rsidRPr="00970826">
        <w:rPr>
          <w:rStyle w:val="VerbatimChar"/>
        </w:rPr>
        <w:t>sqlite3</w:t>
      </w:r>
      <w:r w:rsidRPr="00970826">
        <w:t xml:space="preserve"> (FTS5 BM25 index), </w:t>
      </w:r>
      <w:r w:rsidRPr="00970826">
        <w:rPr>
          <w:rStyle w:val="VerbatimChar"/>
        </w:rPr>
        <w:t>json</w:t>
      </w:r>
      <w:r w:rsidRPr="00970826">
        <w:t xml:space="preserve">, </w:t>
      </w:r>
      <w:r w:rsidRPr="00970826">
        <w:rPr>
          <w:rStyle w:val="VerbatimChar"/>
        </w:rPr>
        <w:t>re</w:t>
      </w:r>
      <w:r w:rsidRPr="00970826">
        <w:t xml:space="preserve">, </w:t>
      </w:r>
      <w:r w:rsidRPr="00970826">
        <w:rPr>
          <w:rStyle w:val="VerbatimChar"/>
        </w:rPr>
        <w:t>math</w:t>
      </w:r>
      <w:r w:rsidRPr="00970826">
        <w:t xml:space="preserve">, </w:t>
      </w:r>
      <w:r w:rsidRPr="00970826">
        <w:rPr>
          <w:rStyle w:val="VerbatimChar"/>
        </w:rPr>
        <w:t>collections</w:t>
      </w:r>
    </w:p>
    <w:p w14:paraId="1707F7B5" w14:textId="77777777" w:rsidR="007824B0" w:rsidRDefault="00000000">
      <w:pPr>
        <w:pStyle w:val="Compact"/>
        <w:numPr>
          <w:ilvl w:val="0"/>
          <w:numId w:val="8"/>
        </w:numPr>
      </w:pPr>
      <w:r w:rsidRPr="00970826">
        <w:rPr>
          <w:rStyle w:val="VerbatimChar"/>
        </w:rPr>
        <w:t>optree</w:t>
      </w:r>
      <w:r w:rsidRPr="00970826">
        <w:t xml:space="preserve"> pinned to avoid a known stale-wheel incompatibility on Python 3.14</w:t>
      </w:r>
    </w:p>
    <w:p w14:paraId="44B73B95" w14:textId="77777777" w:rsidR="00A636D9" w:rsidRPr="00970826" w:rsidRDefault="00A636D9" w:rsidP="00A636D9">
      <w:pPr>
        <w:pStyle w:val="Compact"/>
        <w:ind w:left="720"/>
      </w:pPr>
    </w:p>
    <w:p w14:paraId="27B69D5E" w14:textId="77777777" w:rsidR="007824B0" w:rsidRPr="00970826" w:rsidRDefault="00000000">
      <w:pPr>
        <w:pStyle w:val="Heading2"/>
        <w:rPr>
          <w:color w:val="auto"/>
        </w:rPr>
      </w:pPr>
      <w:bookmarkStart w:id="12" w:name="latency-token-usage-and-estimated-cost"/>
      <w:bookmarkEnd w:id="11"/>
      <w:r w:rsidRPr="00970826">
        <w:rPr>
          <w:color w:val="auto"/>
        </w:rPr>
        <w:t>8. Latency, Token Usage, and Estimated Cost</w:t>
      </w:r>
    </w:p>
    <w:p w14:paraId="23BFE4FC" w14:textId="77777777" w:rsidR="007824B0" w:rsidRPr="00970826" w:rsidRDefault="00000000">
      <w:pPr>
        <w:pStyle w:val="FirstParagraph"/>
      </w:pPr>
      <w:r w:rsidRPr="00970826">
        <w:t>Measured on the official 200-session public evaluation (single CPU process):</w:t>
      </w:r>
    </w:p>
    <w:tbl>
      <w:tblPr>
        <w:tblStyle w:val="PlainTable2"/>
        <w:tblW w:w="5000" w:type="pct"/>
        <w:tblLayout w:type="fixed"/>
        <w:tblLook w:val="0020" w:firstRow="1" w:lastRow="0" w:firstColumn="0" w:lastColumn="0" w:noHBand="0" w:noVBand="0"/>
      </w:tblPr>
      <w:tblGrid>
        <w:gridCol w:w="4077"/>
        <w:gridCol w:w="5499"/>
      </w:tblGrid>
      <w:tr w:rsidR="00970826" w:rsidRPr="00970826" w14:paraId="27621A68" w14:textId="77777777" w:rsidTr="006936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77" w:type="dxa"/>
          </w:tcPr>
          <w:p w14:paraId="13C0561D" w14:textId="77777777" w:rsidR="007824B0" w:rsidRPr="00970826" w:rsidRDefault="00000000">
            <w:pPr>
              <w:pStyle w:val="Compact"/>
            </w:pPr>
            <w:r w:rsidRPr="00970826">
              <w:t>Item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499" w:type="dxa"/>
          </w:tcPr>
          <w:p w14:paraId="54B463B6" w14:textId="77777777" w:rsidR="007824B0" w:rsidRPr="00970826" w:rsidRDefault="00000000">
            <w:pPr>
              <w:pStyle w:val="Compact"/>
            </w:pPr>
            <w:r w:rsidRPr="00970826">
              <w:t>Value</w:t>
            </w:r>
          </w:p>
        </w:tc>
      </w:tr>
      <w:tr w:rsidR="00970826" w:rsidRPr="00970826" w14:paraId="3CAC7FCA" w14:textId="77777777" w:rsidTr="006936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77" w:type="dxa"/>
          </w:tcPr>
          <w:p w14:paraId="799BC0B9" w14:textId="77777777" w:rsidR="007824B0" w:rsidRPr="00970826" w:rsidRDefault="00000000">
            <w:pPr>
              <w:pStyle w:val="Compact"/>
            </w:pPr>
            <w:r w:rsidRPr="00970826">
              <w:t>Prompt tokens (all sessions)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499" w:type="dxa"/>
          </w:tcPr>
          <w:p w14:paraId="673D7B35" w14:textId="1CE5E523" w:rsidR="007824B0" w:rsidRPr="00970826" w:rsidRDefault="00000000">
            <w:pPr>
              <w:pStyle w:val="Compact"/>
            </w:pPr>
            <w:r w:rsidRPr="00970826">
              <w:t>751,503 (</w:t>
            </w:r>
            <w:proofErr w:type="spellStart"/>
            <w:r w:rsidRPr="00970826">
              <w:t>reranker</w:t>
            </w:r>
            <w:proofErr w:type="spellEnd"/>
            <w:r w:rsidRPr="00970826">
              <w:t xml:space="preserve"> pair tokens only</w:t>
            </w:r>
            <w:r w:rsidR="001133C2">
              <w:t>)</w:t>
            </w:r>
          </w:p>
        </w:tc>
      </w:tr>
      <w:tr w:rsidR="00970826" w:rsidRPr="00970826" w14:paraId="015E2D7C" w14:textId="77777777" w:rsidTr="006936F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77" w:type="dxa"/>
          </w:tcPr>
          <w:p w14:paraId="40AF3290" w14:textId="77777777" w:rsidR="007824B0" w:rsidRPr="00970826" w:rsidRDefault="00000000">
            <w:pPr>
              <w:pStyle w:val="Compact"/>
            </w:pPr>
            <w:r w:rsidRPr="00970826">
              <w:t>Completion tokens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499" w:type="dxa"/>
          </w:tcPr>
          <w:p w14:paraId="1C339169" w14:textId="704B8177" w:rsidR="007824B0" w:rsidRPr="00970826" w:rsidRDefault="00000000">
            <w:pPr>
              <w:pStyle w:val="Compact"/>
            </w:pPr>
            <w:r w:rsidRPr="00970826">
              <w:t>0</w:t>
            </w:r>
            <w:r w:rsidR="00892A3E">
              <w:t xml:space="preserve"> (it does not ‘generate’ outputs. The </w:t>
            </w:r>
            <w:proofErr w:type="spellStart"/>
            <w:r w:rsidR="00892A3E">
              <w:t>reranker</w:t>
            </w:r>
            <w:proofErr w:type="spellEnd"/>
            <w:r w:rsidR="00892A3E">
              <w:t xml:space="preserve"> </w:t>
            </w:r>
            <w:r w:rsidR="006936FF">
              <w:t>is</w:t>
            </w:r>
            <w:r w:rsidR="00892A3E">
              <w:t xml:space="preserve"> built on top of LLM but it only outputs two logits)</w:t>
            </w:r>
          </w:p>
        </w:tc>
      </w:tr>
      <w:tr w:rsidR="00970826" w:rsidRPr="00970826" w14:paraId="547F8BD4" w14:textId="77777777" w:rsidTr="006936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77" w:type="dxa"/>
          </w:tcPr>
          <w:p w14:paraId="15039457" w14:textId="556609D5" w:rsidR="007824B0" w:rsidRPr="00970826" w:rsidRDefault="00000000">
            <w:pPr>
              <w:pStyle w:val="Compact"/>
            </w:pPr>
            <w:r w:rsidRPr="00970826">
              <w:t>Per-turn latency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499" w:type="dxa"/>
          </w:tcPr>
          <w:p w14:paraId="455E7A1D" w14:textId="116E6564" w:rsidR="007824B0" w:rsidRPr="00970826" w:rsidRDefault="00000000">
            <w:pPr>
              <w:pStyle w:val="Compact"/>
            </w:pPr>
            <w:r w:rsidRPr="00970826">
              <w:t>~3.8 s on CPU</w:t>
            </w:r>
            <w:r w:rsidR="003649EE">
              <w:t xml:space="preserve"> (</w:t>
            </w:r>
            <w:r w:rsidR="003649EE" w:rsidRPr="003649EE">
              <w:rPr>
                <w:b/>
                <w:bCs/>
              </w:rPr>
              <w:t>acceptable for real-world use</w:t>
            </w:r>
            <w:r w:rsidR="003649EE">
              <w:t>)</w:t>
            </w:r>
          </w:p>
        </w:tc>
      </w:tr>
      <w:tr w:rsidR="00970826" w:rsidRPr="00970826" w14:paraId="76823298" w14:textId="77777777" w:rsidTr="006936F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77" w:type="dxa"/>
          </w:tcPr>
          <w:p w14:paraId="3C242BB8" w14:textId="77777777" w:rsidR="007824B0" w:rsidRPr="00970826" w:rsidRDefault="00000000">
            <w:pPr>
              <w:pStyle w:val="Compact"/>
            </w:pPr>
            <w:r w:rsidRPr="00970826">
              <w:t>Full 200-session evaluation wall time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499" w:type="dxa"/>
          </w:tcPr>
          <w:p w14:paraId="52ADF44E" w14:textId="77777777" w:rsidR="007824B0" w:rsidRPr="00970826" w:rsidRDefault="00000000">
            <w:pPr>
              <w:pStyle w:val="Compact"/>
            </w:pPr>
            <w:r w:rsidRPr="00970826">
              <w:t>32 min 23 s (measured on the verification run)</w:t>
            </w:r>
          </w:p>
        </w:tc>
      </w:tr>
      <w:tr w:rsidR="00970826" w:rsidRPr="00970826" w14:paraId="487BA663" w14:textId="77777777" w:rsidTr="006936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77" w:type="dxa"/>
          </w:tcPr>
          <w:p w14:paraId="7BDBDE63" w14:textId="77777777" w:rsidR="007824B0" w:rsidRPr="00970826" w:rsidRDefault="00000000">
            <w:pPr>
              <w:pStyle w:val="Compact"/>
            </w:pPr>
            <w:r w:rsidRPr="00970826">
              <w:t>Model API cost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499" w:type="dxa"/>
          </w:tcPr>
          <w:p w14:paraId="3CEF6ED5" w14:textId="197752DF" w:rsidR="007824B0" w:rsidRPr="00970826" w:rsidRDefault="00000000">
            <w:pPr>
              <w:pStyle w:val="Compact"/>
            </w:pPr>
            <w:r w:rsidRPr="00970826">
              <w:rPr>
                <w:b/>
                <w:bCs/>
              </w:rPr>
              <w:t>$0.00</w:t>
            </w:r>
            <w:r w:rsidR="006936FF">
              <w:t>. N</w:t>
            </w:r>
            <w:r w:rsidRPr="00970826">
              <w:t>o paid APIs or hosted models used</w:t>
            </w:r>
          </w:p>
        </w:tc>
      </w:tr>
      <w:tr w:rsidR="00970826" w:rsidRPr="00970826" w14:paraId="45248B53" w14:textId="77777777" w:rsidTr="006936F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77" w:type="dxa"/>
          </w:tcPr>
          <w:p w14:paraId="4AAB08F8" w14:textId="77777777" w:rsidR="007824B0" w:rsidRPr="00970826" w:rsidRDefault="00000000">
            <w:pPr>
              <w:pStyle w:val="Compact"/>
            </w:pPr>
            <w:r w:rsidRPr="00970826">
              <w:t>Compute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499" w:type="dxa"/>
          </w:tcPr>
          <w:p w14:paraId="1E83E63E" w14:textId="125B7B8A" w:rsidR="007824B0" w:rsidRPr="00970826" w:rsidRDefault="00000000">
            <w:pPr>
              <w:pStyle w:val="Compact"/>
            </w:pPr>
            <w:r w:rsidRPr="00970826">
              <w:t>Local CPU only</w:t>
            </w:r>
            <w:r w:rsidR="00A34D00">
              <w:t xml:space="preserve">. </w:t>
            </w:r>
            <w:r w:rsidR="00B756EC">
              <w:t>E</w:t>
            </w:r>
            <w:r w:rsidRPr="00970826">
              <w:t>stimated negligible cost (~few hours of one core)</w:t>
            </w:r>
          </w:p>
        </w:tc>
      </w:tr>
    </w:tbl>
    <w:p w14:paraId="5D23C5DA" w14:textId="758A6722" w:rsidR="003649EE" w:rsidRDefault="00000000">
      <w:pPr>
        <w:pStyle w:val="BodyText"/>
      </w:pPr>
      <w:r w:rsidRPr="00970826">
        <w:rPr>
          <w:rStyle w:val="VerbatimChar"/>
        </w:rPr>
        <w:lastRenderedPageBreak/>
        <w:t>usage</w:t>
      </w:r>
      <w:r w:rsidRPr="00970826">
        <w:t xml:space="preserve"> is reported per response as the reranker’s prompt-token count (0 when the reranker is inactive or unavailable)</w:t>
      </w:r>
      <w:r w:rsidR="00B756EC">
        <w:t>. C</w:t>
      </w:r>
      <w:r w:rsidRPr="00970826">
        <w:t>ompletion tokens are always 0.</w:t>
      </w:r>
    </w:p>
    <w:p w14:paraId="5546CF83" w14:textId="0690F276" w:rsidR="00B756EC" w:rsidRDefault="00B756EC">
      <w:pPr>
        <w:pStyle w:val="BodyText"/>
        <w:rPr>
          <w:color w:val="EE0000"/>
        </w:rPr>
      </w:pPr>
      <w:r w:rsidRPr="009661D1">
        <w:rPr>
          <w:color w:val="EE0000"/>
        </w:rPr>
        <w:t xml:space="preserve">Note that the time reported is for CPU processing. In the code, I have added a GPU detection where the </w:t>
      </w:r>
      <w:proofErr w:type="spellStart"/>
      <w:r w:rsidRPr="009661D1">
        <w:rPr>
          <w:color w:val="EE0000"/>
        </w:rPr>
        <w:t>reranker</w:t>
      </w:r>
      <w:proofErr w:type="spellEnd"/>
      <w:r w:rsidRPr="009661D1">
        <w:rPr>
          <w:color w:val="EE0000"/>
        </w:rPr>
        <w:t xml:space="preserve"> will make use of a GPU if there is one, hence your run may be way faster than mine. Nevertheless, </w:t>
      </w:r>
      <w:r w:rsidR="00766060">
        <w:rPr>
          <w:color w:val="EE0000"/>
        </w:rPr>
        <w:t xml:space="preserve">if using CPU </w:t>
      </w:r>
      <w:r w:rsidRPr="009661D1">
        <w:rPr>
          <w:color w:val="EE0000"/>
        </w:rPr>
        <w:t xml:space="preserve">when scoring the 800 </w:t>
      </w:r>
      <w:r w:rsidR="004911CF" w:rsidRPr="009661D1">
        <w:rPr>
          <w:color w:val="EE0000"/>
        </w:rPr>
        <w:t xml:space="preserve">private sessions, your runtime may be 2hrs or more. </w:t>
      </w:r>
    </w:p>
    <w:p w14:paraId="77B10DB1" w14:textId="77777777" w:rsidR="00E5579B" w:rsidRPr="009661D1" w:rsidRDefault="00E5579B">
      <w:pPr>
        <w:pStyle w:val="BodyText"/>
        <w:rPr>
          <w:color w:val="EE0000"/>
        </w:rPr>
      </w:pPr>
    </w:p>
    <w:p w14:paraId="2E68BFDC" w14:textId="77777777" w:rsidR="007824B0" w:rsidRPr="00970826" w:rsidRDefault="00000000">
      <w:pPr>
        <w:pStyle w:val="Heading2"/>
        <w:rPr>
          <w:color w:val="auto"/>
        </w:rPr>
      </w:pPr>
      <w:bookmarkStart w:id="13" w:name="results"/>
      <w:bookmarkEnd w:id="12"/>
      <w:r w:rsidRPr="00970826">
        <w:rPr>
          <w:color w:val="auto"/>
        </w:rPr>
        <w:t>9. Results</w:t>
      </w:r>
    </w:p>
    <w:p w14:paraId="039525C7" w14:textId="77777777" w:rsidR="007824B0" w:rsidRPr="00970826" w:rsidRDefault="00000000">
      <w:pPr>
        <w:pStyle w:val="FirstParagraph"/>
      </w:pPr>
      <w:r w:rsidRPr="00970826">
        <w:t>Reproduced on the frozen public set (</w:t>
      </w:r>
      <w:r w:rsidRPr="00970826">
        <w:rPr>
          <w:rStyle w:val="VerbatimChar"/>
        </w:rPr>
        <w:t>python -m evaluator.local_evaluator</w:t>
      </w:r>
      <w:r w:rsidRPr="00970826">
        <w:t>):</w:t>
      </w:r>
    </w:p>
    <w:tbl>
      <w:tblPr>
        <w:tblStyle w:val="PlainTable2"/>
        <w:tblW w:w="0" w:type="auto"/>
        <w:tblLook w:val="0020" w:firstRow="1" w:lastRow="0" w:firstColumn="0" w:lastColumn="0" w:noHBand="0" w:noVBand="0"/>
      </w:tblPr>
      <w:tblGrid>
        <w:gridCol w:w="1763"/>
        <w:gridCol w:w="601"/>
        <w:gridCol w:w="1016"/>
        <w:gridCol w:w="801"/>
        <w:gridCol w:w="826"/>
      </w:tblGrid>
      <w:tr w:rsidR="00970826" w:rsidRPr="00970826" w14:paraId="655C8065" w14:textId="77777777" w:rsidTr="00E55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BD70861" w14:textId="77777777" w:rsidR="007824B0" w:rsidRPr="00970826" w:rsidRDefault="00000000">
            <w:pPr>
              <w:pStyle w:val="Compact"/>
            </w:pPr>
            <w:r w:rsidRPr="00970826">
              <w:t>Scenario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36936D9" w14:textId="77777777" w:rsidR="007824B0" w:rsidRPr="00970826" w:rsidRDefault="00000000">
            <w:pPr>
              <w:pStyle w:val="Compact"/>
            </w:pPr>
            <w:r w:rsidRPr="00970826">
              <w:t>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669F2DC" w14:textId="77777777" w:rsidR="007824B0" w:rsidRPr="00970826" w:rsidRDefault="00000000">
            <w:pPr>
              <w:pStyle w:val="Compact"/>
            </w:pPr>
            <w:r w:rsidRPr="00970826">
              <w:t>HR@10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9969519" w14:textId="77777777" w:rsidR="007824B0" w:rsidRPr="00970826" w:rsidRDefault="00000000">
            <w:pPr>
              <w:pStyle w:val="Compact"/>
            </w:pPr>
            <w:r w:rsidRPr="00970826">
              <w:t>MRR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0E2BC3F" w14:textId="77777777" w:rsidR="007824B0" w:rsidRPr="00970826" w:rsidRDefault="00000000">
            <w:pPr>
              <w:pStyle w:val="Compact"/>
            </w:pPr>
            <w:r w:rsidRPr="00970826">
              <w:t>MTTC</w:t>
            </w:r>
          </w:p>
        </w:tc>
      </w:tr>
      <w:tr w:rsidR="00970826" w:rsidRPr="00970826" w14:paraId="695C0629" w14:textId="77777777" w:rsidTr="00E557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8B695C8" w14:textId="77777777" w:rsidR="007824B0" w:rsidRPr="00970826" w:rsidRDefault="00000000">
            <w:pPr>
              <w:pStyle w:val="Compact"/>
            </w:pPr>
            <w:r w:rsidRPr="00970826">
              <w:t>Buying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F9CF37E" w14:textId="77777777" w:rsidR="007824B0" w:rsidRPr="00970826" w:rsidRDefault="00000000">
            <w:pPr>
              <w:pStyle w:val="Compact"/>
            </w:pPr>
            <w:r w:rsidRPr="00970826">
              <w:t>80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33620CF" w14:textId="77777777" w:rsidR="007824B0" w:rsidRPr="00970826" w:rsidRDefault="00000000">
            <w:pPr>
              <w:pStyle w:val="Compact"/>
            </w:pPr>
            <w:r w:rsidRPr="00970826">
              <w:t>0.9875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E957EBE" w14:textId="77777777" w:rsidR="007824B0" w:rsidRPr="00970826" w:rsidRDefault="00000000">
            <w:pPr>
              <w:pStyle w:val="Compact"/>
            </w:pPr>
            <w:r w:rsidRPr="00970826">
              <w:t>0.599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82BF4D3" w14:textId="77777777" w:rsidR="007824B0" w:rsidRPr="00970826" w:rsidRDefault="00000000">
            <w:pPr>
              <w:pStyle w:val="Compact"/>
            </w:pPr>
            <w:r w:rsidRPr="00970826">
              <w:t>1.425</w:t>
            </w:r>
          </w:p>
        </w:tc>
      </w:tr>
      <w:tr w:rsidR="00970826" w:rsidRPr="00970826" w14:paraId="3C468286" w14:textId="77777777" w:rsidTr="00E5579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A6545FD" w14:textId="77777777" w:rsidR="007824B0" w:rsidRPr="00970826" w:rsidRDefault="00000000">
            <w:pPr>
              <w:pStyle w:val="Compact"/>
            </w:pPr>
            <w:r w:rsidRPr="00970826">
              <w:t>Browsing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A3AAE62" w14:textId="77777777" w:rsidR="007824B0" w:rsidRPr="00970826" w:rsidRDefault="00000000">
            <w:pPr>
              <w:pStyle w:val="Compact"/>
            </w:pPr>
            <w:r w:rsidRPr="00970826">
              <w:t>80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840DDA2" w14:textId="77777777" w:rsidR="007824B0" w:rsidRPr="00970826" w:rsidRDefault="00000000">
            <w:pPr>
              <w:pStyle w:val="Compact"/>
            </w:pPr>
            <w:r w:rsidRPr="00970826">
              <w:t>0.9875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B838F9B" w14:textId="77777777" w:rsidR="007824B0" w:rsidRPr="00970826" w:rsidRDefault="00000000">
            <w:pPr>
              <w:pStyle w:val="Compact"/>
            </w:pPr>
            <w:r w:rsidRPr="00970826">
              <w:t>0.608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128FB89" w14:textId="77777777" w:rsidR="007824B0" w:rsidRPr="00970826" w:rsidRDefault="00000000">
            <w:pPr>
              <w:pStyle w:val="Compact"/>
            </w:pPr>
            <w:r w:rsidRPr="00970826">
              <w:t>1.938</w:t>
            </w:r>
          </w:p>
        </w:tc>
      </w:tr>
      <w:tr w:rsidR="00970826" w:rsidRPr="00970826" w14:paraId="75511AA4" w14:textId="77777777" w:rsidTr="00E557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80A1AA7" w14:textId="77777777" w:rsidR="007824B0" w:rsidRPr="00970826" w:rsidRDefault="00000000">
            <w:pPr>
              <w:pStyle w:val="Compact"/>
            </w:pPr>
            <w:r w:rsidRPr="00970826">
              <w:t>Intent Override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6AD7FEA" w14:textId="77777777" w:rsidR="007824B0" w:rsidRPr="00970826" w:rsidRDefault="00000000">
            <w:pPr>
              <w:pStyle w:val="Compact"/>
            </w:pPr>
            <w:r w:rsidRPr="00970826">
              <w:t>30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911089A" w14:textId="77777777" w:rsidR="007824B0" w:rsidRPr="00970826" w:rsidRDefault="00000000">
            <w:pPr>
              <w:pStyle w:val="Compact"/>
            </w:pPr>
            <w:r w:rsidRPr="00970826">
              <w:t>1.0000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D83D88E" w14:textId="77777777" w:rsidR="007824B0" w:rsidRPr="00970826" w:rsidRDefault="00000000">
            <w:pPr>
              <w:pStyle w:val="Compact"/>
            </w:pPr>
            <w:r w:rsidRPr="00970826">
              <w:t>0.917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617ACE9" w14:textId="77777777" w:rsidR="007824B0" w:rsidRPr="00970826" w:rsidRDefault="00000000">
            <w:pPr>
              <w:pStyle w:val="Compact"/>
            </w:pPr>
            <w:r w:rsidRPr="00970826">
              <w:t>3.633</w:t>
            </w:r>
          </w:p>
        </w:tc>
      </w:tr>
      <w:tr w:rsidR="00970826" w:rsidRPr="00970826" w14:paraId="3044DDB9" w14:textId="77777777" w:rsidTr="00E5579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3780807" w14:textId="77777777" w:rsidR="007824B0" w:rsidRPr="00970826" w:rsidRDefault="00000000">
            <w:pPr>
              <w:pStyle w:val="Compact"/>
            </w:pPr>
            <w:r w:rsidRPr="00970826">
              <w:t>Boundary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ED8D785" w14:textId="77777777" w:rsidR="007824B0" w:rsidRPr="00970826" w:rsidRDefault="00000000">
            <w:pPr>
              <w:pStyle w:val="Compact"/>
            </w:pPr>
            <w:r w:rsidRPr="00970826">
              <w:t>10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FD10780" w14:textId="77777777" w:rsidR="007824B0" w:rsidRPr="00970826" w:rsidRDefault="00000000">
            <w:pPr>
              <w:pStyle w:val="Compact"/>
            </w:pPr>
            <w:r w:rsidRPr="00970826">
              <w:t>1.0000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119687A" w14:textId="77777777" w:rsidR="007824B0" w:rsidRPr="00970826" w:rsidRDefault="00000000">
            <w:pPr>
              <w:pStyle w:val="Compact"/>
            </w:pPr>
            <w:r w:rsidRPr="00970826">
              <w:t>0.858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6CA0C41" w14:textId="77777777" w:rsidR="007824B0" w:rsidRPr="00970826" w:rsidRDefault="00000000">
            <w:pPr>
              <w:pStyle w:val="Compact"/>
            </w:pPr>
            <w:r w:rsidRPr="00970826">
              <w:t>2.300</w:t>
            </w:r>
          </w:p>
        </w:tc>
      </w:tr>
      <w:tr w:rsidR="00970826" w:rsidRPr="00970826" w14:paraId="661F78C8" w14:textId="77777777" w:rsidTr="00E557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CFAE051" w14:textId="77777777" w:rsidR="007824B0" w:rsidRPr="00970826" w:rsidRDefault="00000000">
            <w:pPr>
              <w:pStyle w:val="Compact"/>
            </w:pPr>
            <w:r w:rsidRPr="00970826">
              <w:rPr>
                <w:b/>
                <w:bCs/>
              </w:rPr>
              <w:t>Overall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F7C62A9" w14:textId="77777777" w:rsidR="007824B0" w:rsidRPr="00970826" w:rsidRDefault="00000000">
            <w:pPr>
              <w:pStyle w:val="Compact"/>
            </w:pPr>
            <w:r w:rsidRPr="00970826">
              <w:rPr>
                <w:b/>
                <w:bCs/>
              </w:rPr>
              <w:t>200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1E1C211" w14:textId="77777777" w:rsidR="007824B0" w:rsidRPr="00970826" w:rsidRDefault="00000000">
            <w:pPr>
              <w:pStyle w:val="Compact"/>
            </w:pPr>
            <w:r w:rsidRPr="00970826">
              <w:rPr>
                <w:b/>
                <w:bCs/>
              </w:rPr>
              <w:t>0.99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CDEC364" w14:textId="77777777" w:rsidR="007824B0" w:rsidRPr="00970826" w:rsidRDefault="00000000">
            <w:pPr>
              <w:pStyle w:val="Compact"/>
            </w:pPr>
            <w:r w:rsidRPr="00970826">
              <w:rPr>
                <w:b/>
                <w:bCs/>
              </w:rPr>
              <w:t>0.663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8FABC88" w14:textId="77777777" w:rsidR="007824B0" w:rsidRPr="00970826" w:rsidRDefault="00000000">
            <w:pPr>
              <w:pStyle w:val="Compact"/>
            </w:pPr>
            <w:r w:rsidRPr="00970826">
              <w:rPr>
                <w:b/>
                <w:bCs/>
              </w:rPr>
              <w:t>2.005</w:t>
            </w:r>
          </w:p>
        </w:tc>
      </w:tr>
    </w:tbl>
    <w:p w14:paraId="46566B7F" w14:textId="77777777" w:rsidR="00E5579B" w:rsidRDefault="00000000">
      <w:pPr>
        <w:pStyle w:val="BodyText"/>
      </w:pPr>
      <w:r w:rsidRPr="00970826">
        <w:t>Efficiency = 0.8995</w:t>
      </w:r>
      <w:r w:rsidR="00E5579B">
        <w:t xml:space="preserve">. </w:t>
      </w:r>
    </w:p>
    <w:p w14:paraId="0DE63E68" w14:textId="77777777" w:rsidR="00E5579B" w:rsidRDefault="00000000">
      <w:pPr>
        <w:pStyle w:val="BodyText"/>
      </w:pPr>
      <w:proofErr w:type="spellStart"/>
      <w:r w:rsidRPr="00970826">
        <w:rPr>
          <w:b/>
          <w:bCs/>
        </w:rPr>
        <w:t>TechnicalScore</w:t>
      </w:r>
      <w:proofErr w:type="spellEnd"/>
      <w:r w:rsidRPr="00970826">
        <w:rPr>
          <w:b/>
          <w:bCs/>
        </w:rPr>
        <w:t xml:space="preserve"> = 0.873903</w:t>
      </w:r>
      <w:r w:rsidRPr="00970826">
        <w:t xml:space="preserve">. </w:t>
      </w:r>
    </w:p>
    <w:p w14:paraId="4CEFD3B1" w14:textId="1CDA8FB1" w:rsidR="00E5579B" w:rsidRDefault="00000000">
      <w:pPr>
        <w:pStyle w:val="BodyText"/>
      </w:pPr>
      <w:r w:rsidRPr="00970826">
        <w:t>Two sessions miss (HR 0.99)</w:t>
      </w:r>
      <w:r w:rsidR="00E5579B">
        <w:t xml:space="preserve"> due to constraints being too generic. </w:t>
      </w:r>
    </w:p>
    <w:p w14:paraId="192541D2" w14:textId="77777777" w:rsidR="003649EE" w:rsidRDefault="003649EE">
      <w:pPr>
        <w:pStyle w:val="BodyText"/>
      </w:pPr>
    </w:p>
    <w:p w14:paraId="4B5A6B71" w14:textId="77777777" w:rsidR="007824B0" w:rsidRPr="00970826" w:rsidRDefault="00000000" w:rsidP="00E5579B">
      <w:pPr>
        <w:pStyle w:val="Heading2"/>
        <w:rPr>
          <w:color w:val="auto"/>
        </w:rPr>
      </w:pPr>
      <w:bookmarkStart w:id="14" w:name="limitations"/>
      <w:bookmarkEnd w:id="13"/>
      <w:r w:rsidRPr="00970826">
        <w:rPr>
          <w:color w:val="auto"/>
        </w:rPr>
        <w:t>10. Limitations</w:t>
      </w:r>
    </w:p>
    <w:p w14:paraId="66D8A0B2" w14:textId="70C583B0" w:rsidR="007824B0" w:rsidRPr="00970826" w:rsidRDefault="00000000">
      <w:pPr>
        <w:pStyle w:val="Compact"/>
        <w:numPr>
          <w:ilvl w:val="0"/>
          <w:numId w:val="9"/>
        </w:numPr>
      </w:pPr>
      <w:r w:rsidRPr="00970826">
        <w:rPr>
          <w:b/>
          <w:bCs/>
        </w:rPr>
        <w:t>Exact-string slot matching</w:t>
      </w:r>
      <w:r w:rsidR="003649EE">
        <w:rPr>
          <w:b/>
          <w:bCs/>
        </w:rPr>
        <w:t>:</w:t>
      </w:r>
      <w:r w:rsidRPr="00970826">
        <w:t xml:space="preserve"> If the private-set dialogue paraphrases a constraint that the target’s metadata states differently, the exact slot is lost (degrading to weak-slot/BM25 terms). Dense retrieval would be the mitigation and is the top future work item.</w:t>
      </w:r>
    </w:p>
    <w:p w14:paraId="1F99B3EB" w14:textId="28F03CF5" w:rsidR="007824B0" w:rsidRPr="00970826" w:rsidRDefault="00000000">
      <w:pPr>
        <w:pStyle w:val="Compact"/>
        <w:numPr>
          <w:ilvl w:val="0"/>
          <w:numId w:val="9"/>
        </w:numPr>
      </w:pPr>
      <w:r w:rsidRPr="00970826">
        <w:rPr>
          <w:b/>
          <w:bCs/>
        </w:rPr>
        <w:t>Template-driven dialogue</w:t>
      </w:r>
      <w:r w:rsidR="003649EE">
        <w:rPr>
          <w:b/>
          <w:bCs/>
        </w:rPr>
        <w:t xml:space="preserve">: </w:t>
      </w:r>
      <w:r w:rsidRPr="00970826">
        <w:t>Parsing and replies rely on the simulator’s message templates</w:t>
      </w:r>
      <w:r w:rsidR="003649EE">
        <w:t>.</w:t>
      </w:r>
      <w:r w:rsidRPr="00970826">
        <w:t xml:space="preserve"> </w:t>
      </w:r>
    </w:p>
    <w:p w14:paraId="6FE08F96" w14:textId="745AE2C6" w:rsidR="007824B0" w:rsidRPr="00970826" w:rsidRDefault="00000000">
      <w:pPr>
        <w:pStyle w:val="Compact"/>
        <w:numPr>
          <w:ilvl w:val="0"/>
          <w:numId w:val="9"/>
        </w:numPr>
      </w:pPr>
      <w:r w:rsidRPr="00970826">
        <w:rPr>
          <w:b/>
          <w:bCs/>
        </w:rPr>
        <w:t>Shallow long-term memory.</w:t>
      </w:r>
      <w:r w:rsidRPr="00970826">
        <w:t xml:space="preserve"> Only </w:t>
      </w:r>
      <w:r w:rsidRPr="00970826">
        <w:rPr>
          <w:rStyle w:val="VerbatimChar"/>
        </w:rPr>
        <w:t>preference_tags</w:t>
      </w:r>
      <w:r w:rsidRPr="00970826">
        <w:t xml:space="preserve"> from the profile </w:t>
      </w:r>
      <w:r w:rsidR="004514E6" w:rsidRPr="00970826">
        <w:t>are</w:t>
      </w:r>
      <w:r w:rsidRPr="00970826">
        <w:t xml:space="preserve"> used</w:t>
      </w:r>
      <w:r w:rsidR="004514E6">
        <w:t>. D</w:t>
      </w:r>
      <w:r w:rsidRPr="00970826">
        <w:t>eeper personalization (style priors, price history) is unused.</w:t>
      </w:r>
    </w:p>
    <w:p w14:paraId="14F1586B" w14:textId="77777777" w:rsidR="007824B0" w:rsidRDefault="00000000">
      <w:pPr>
        <w:pStyle w:val="Compact"/>
        <w:numPr>
          <w:ilvl w:val="0"/>
          <w:numId w:val="9"/>
        </w:numPr>
      </w:pPr>
      <w:r w:rsidRPr="00970826">
        <w:rPr>
          <w:b/>
          <w:bCs/>
        </w:rPr>
        <w:t>Two remaining misses</w:t>
      </w:r>
      <w:r w:rsidRPr="00970826">
        <w:t xml:space="preserve"> are catalog-coverage cases where the target’s disclosed slots are too generic to separate it from top-10 popularity.</w:t>
      </w:r>
    </w:p>
    <w:p w14:paraId="03709E41" w14:textId="77777777" w:rsidR="003649EE" w:rsidRPr="00970826" w:rsidRDefault="003649EE" w:rsidP="003649EE">
      <w:pPr>
        <w:pStyle w:val="Compact"/>
      </w:pPr>
    </w:p>
    <w:p w14:paraId="09D9BC25" w14:textId="77777777" w:rsidR="007824B0" w:rsidRPr="00970826" w:rsidRDefault="00000000">
      <w:pPr>
        <w:pStyle w:val="Heading2"/>
        <w:rPr>
          <w:color w:val="auto"/>
        </w:rPr>
      </w:pPr>
      <w:bookmarkStart w:id="15" w:name="what-we-would-improve-with-more-time"/>
      <w:bookmarkEnd w:id="14"/>
      <w:r w:rsidRPr="00970826">
        <w:rPr>
          <w:color w:val="auto"/>
        </w:rPr>
        <w:lastRenderedPageBreak/>
        <w:t>11. What We Would Improve with More Time</w:t>
      </w:r>
    </w:p>
    <w:p w14:paraId="01137E8F" w14:textId="631D8859" w:rsidR="007824B0" w:rsidRPr="00970826" w:rsidRDefault="00000000">
      <w:pPr>
        <w:pStyle w:val="Compact"/>
        <w:numPr>
          <w:ilvl w:val="0"/>
          <w:numId w:val="10"/>
        </w:numPr>
      </w:pPr>
      <w:r w:rsidRPr="00970826">
        <w:t>Dense query/document embeddings (in-memory brute-force cosine, ~38 MB matrix</w:t>
      </w:r>
      <w:r w:rsidR="004514E6">
        <w:t xml:space="preserve">, </w:t>
      </w:r>
      <w:proofErr w:type="spellStart"/>
      <w:r w:rsidR="004514E6">
        <w:t>MiniLM</w:t>
      </w:r>
      <w:proofErr w:type="spellEnd"/>
      <w:r w:rsidRPr="00970826">
        <w:t xml:space="preserve">) as a retrieval route and </w:t>
      </w:r>
      <w:proofErr w:type="spellStart"/>
      <w:r w:rsidRPr="00970826">
        <w:t>rerank</w:t>
      </w:r>
      <w:proofErr w:type="spellEnd"/>
      <w:r w:rsidRPr="00970826">
        <w:t>-input fallback for paraphrased constraints.</w:t>
      </w:r>
    </w:p>
    <w:p w14:paraId="63EAE061" w14:textId="61BFD0B1" w:rsidR="007824B0" w:rsidRPr="00970826" w:rsidRDefault="004514E6">
      <w:pPr>
        <w:pStyle w:val="Compact"/>
        <w:numPr>
          <w:ilvl w:val="0"/>
          <w:numId w:val="10"/>
        </w:numPr>
      </w:pPr>
      <w:r>
        <w:t>C</w:t>
      </w:r>
      <w:r w:rsidR="00000000" w:rsidRPr="00970826">
        <w:t>hoose the attribute that best splits the live candidate pool, instead of the fixed open question.</w:t>
      </w:r>
    </w:p>
    <w:p w14:paraId="44AEDE6D" w14:textId="0D98A3A0" w:rsidR="007824B0" w:rsidRPr="00970826" w:rsidRDefault="00000000">
      <w:pPr>
        <w:pStyle w:val="Compact"/>
        <w:numPr>
          <w:ilvl w:val="0"/>
          <w:numId w:val="10"/>
        </w:numPr>
      </w:pPr>
      <w:r w:rsidRPr="00970826">
        <w:t>Quantized reranker (ONNX/int8) for ~10× latency reduction.</w:t>
      </w:r>
      <w:r w:rsidR="00DE3865">
        <w:t xml:space="preserve"> Alternative, get a GPU.</w:t>
      </w:r>
    </w:p>
    <w:p w14:paraId="751A41E1" w14:textId="77777777" w:rsidR="007824B0" w:rsidRDefault="00000000">
      <w:pPr>
        <w:pStyle w:val="Compact"/>
        <w:numPr>
          <w:ilvl w:val="0"/>
          <w:numId w:val="10"/>
        </w:numPr>
      </w:pPr>
      <w:r w:rsidRPr="00970826">
        <w:t>Synthetic paraphrase augmentation of public sessions to stress-test the parser before the private run.</w:t>
      </w:r>
    </w:p>
    <w:p w14:paraId="5FA3A25F" w14:textId="77777777" w:rsidR="004514E6" w:rsidRPr="00970826" w:rsidRDefault="004514E6" w:rsidP="004514E6">
      <w:pPr>
        <w:pStyle w:val="Compact"/>
      </w:pPr>
    </w:p>
    <w:p w14:paraId="0B5E4E47" w14:textId="77777777" w:rsidR="007824B0" w:rsidRPr="00970826" w:rsidRDefault="00000000">
      <w:pPr>
        <w:pStyle w:val="Heading2"/>
        <w:rPr>
          <w:color w:val="auto"/>
        </w:rPr>
      </w:pPr>
      <w:bookmarkStart w:id="16" w:name="reproducibility"/>
      <w:bookmarkEnd w:id="15"/>
      <w:r w:rsidRPr="00970826">
        <w:rPr>
          <w:color w:val="auto"/>
        </w:rPr>
        <w:t>12. Reproducibility</w:t>
      </w:r>
    </w:p>
    <w:p w14:paraId="3BED9EE2" w14:textId="77777777" w:rsidR="007824B0" w:rsidRPr="00970826" w:rsidRDefault="00000000">
      <w:pPr>
        <w:pStyle w:val="Compact"/>
        <w:numPr>
          <w:ilvl w:val="0"/>
          <w:numId w:val="11"/>
        </w:numPr>
      </w:pPr>
      <w:r w:rsidRPr="00970826">
        <w:t xml:space="preserve">Python 3.10+ (verified on 3.14.7); </w:t>
      </w:r>
      <w:r w:rsidRPr="00970826">
        <w:rPr>
          <w:rStyle w:val="VerbatimChar"/>
        </w:rPr>
        <w:t>pip install -r requirements.txt</w:t>
      </w:r>
      <w:r w:rsidRPr="00970826">
        <w:t>.</w:t>
      </w:r>
    </w:p>
    <w:p w14:paraId="25F51A92" w14:textId="77777777" w:rsidR="007824B0" w:rsidRPr="00970826" w:rsidRDefault="00000000">
      <w:pPr>
        <w:pStyle w:val="Compact"/>
        <w:numPr>
          <w:ilvl w:val="0"/>
          <w:numId w:val="11"/>
        </w:numPr>
      </w:pPr>
      <w:r w:rsidRPr="00970826">
        <w:t xml:space="preserve">One command: </w:t>
      </w:r>
      <w:r w:rsidRPr="00970826">
        <w:rPr>
          <w:rStyle w:val="VerbatimChar"/>
        </w:rPr>
        <w:t>python -m evaluator.local_evaluator</w:t>
      </w:r>
      <w:r w:rsidRPr="00970826">
        <w:t xml:space="preserve"> (imports </w:t>
      </w:r>
      <w:r w:rsidRPr="00970826">
        <w:rPr>
          <w:rStyle w:val="VerbatimChar"/>
        </w:rPr>
        <w:t>from starter.agent import Agent</w:t>
      </w:r>
      <w:r w:rsidRPr="00970826">
        <w:t>).</w:t>
      </w:r>
    </w:p>
    <w:p w14:paraId="47091E0B" w14:textId="77777777" w:rsidR="007824B0" w:rsidRPr="00970826" w:rsidRDefault="00000000">
      <w:pPr>
        <w:pStyle w:val="Compact"/>
        <w:numPr>
          <w:ilvl w:val="0"/>
          <w:numId w:val="11"/>
        </w:numPr>
      </w:pPr>
      <w:r w:rsidRPr="00970826">
        <w:t xml:space="preserve">No environment variables required; </w:t>
      </w:r>
      <w:r w:rsidRPr="00970826">
        <w:rPr>
          <w:rStyle w:val="VerbatimChar"/>
        </w:rPr>
        <w:t>RERANKER_PATH</w:t>
      </w:r>
      <w:r w:rsidRPr="00970826">
        <w:t xml:space="preserve"> optionally points at the reranker checkpoint (bundled weights are auto-detected).</w:t>
      </w:r>
    </w:p>
    <w:p w14:paraId="43D25F04" w14:textId="77777777" w:rsidR="007824B0" w:rsidRDefault="00000000">
      <w:pPr>
        <w:pStyle w:val="Compact"/>
        <w:numPr>
          <w:ilvl w:val="0"/>
          <w:numId w:val="11"/>
        </w:numPr>
      </w:pPr>
      <w:r w:rsidRPr="00970826">
        <w:t>Fully offline; no network, no credentials.</w:t>
      </w:r>
    </w:p>
    <w:p w14:paraId="69D3D93E" w14:textId="77777777" w:rsidR="00605960" w:rsidRPr="00970826" w:rsidRDefault="00605960" w:rsidP="00605960">
      <w:pPr>
        <w:pStyle w:val="Compact"/>
      </w:pPr>
    </w:p>
    <w:p w14:paraId="7894002E" w14:textId="77777777" w:rsidR="007824B0" w:rsidRPr="00970826" w:rsidRDefault="00000000">
      <w:pPr>
        <w:pStyle w:val="Heading2"/>
        <w:rPr>
          <w:color w:val="auto"/>
        </w:rPr>
      </w:pPr>
      <w:bookmarkStart w:id="17" w:name="team"/>
      <w:bookmarkEnd w:id="16"/>
      <w:r w:rsidRPr="00970826">
        <w:rPr>
          <w:color w:val="auto"/>
        </w:rPr>
        <w:t>Team</w:t>
      </w:r>
    </w:p>
    <w:p w14:paraId="7A287050" w14:textId="79FB5FF9" w:rsidR="005819F9" w:rsidRDefault="005819F9">
      <w:pPr>
        <w:pStyle w:val="Compact"/>
        <w:numPr>
          <w:ilvl w:val="0"/>
          <w:numId w:val="12"/>
        </w:numPr>
      </w:pPr>
      <w:r>
        <w:t>Me</w:t>
      </w:r>
    </w:p>
    <w:p w14:paraId="7C233C18" w14:textId="3C8150B8" w:rsidR="00605960" w:rsidRPr="00970826" w:rsidRDefault="00605960" w:rsidP="005819F9">
      <w:pPr>
        <w:pStyle w:val="Compact"/>
        <w:numPr>
          <w:ilvl w:val="0"/>
          <w:numId w:val="12"/>
        </w:numPr>
      </w:pPr>
      <w:r>
        <w:t xml:space="preserve">DeepSeek V4 </w:t>
      </w:r>
    </w:p>
    <w:bookmarkEnd w:id="0"/>
    <w:bookmarkEnd w:id="17"/>
    <w:p w14:paraId="00ABBD93" w14:textId="4B6CB98D" w:rsidR="007824B0" w:rsidRPr="00970826" w:rsidRDefault="007824B0" w:rsidP="00BF3FCF"/>
    <w:sectPr w:rsidR="007824B0" w:rsidRPr="0097082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48277D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4BA1B4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AE2CC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57964600">
    <w:abstractNumId w:val="0"/>
  </w:num>
  <w:num w:numId="2" w16cid:durableId="1317538">
    <w:abstractNumId w:val="1"/>
  </w:num>
  <w:num w:numId="3" w16cid:durableId="66076293">
    <w:abstractNumId w:val="1"/>
  </w:num>
  <w:num w:numId="4" w16cid:durableId="728919393">
    <w:abstractNumId w:val="1"/>
  </w:num>
  <w:num w:numId="5" w16cid:durableId="442186919">
    <w:abstractNumId w:val="1"/>
  </w:num>
  <w:num w:numId="6" w16cid:durableId="442308428">
    <w:abstractNumId w:val="1"/>
  </w:num>
  <w:num w:numId="7" w16cid:durableId="1429883227">
    <w:abstractNumId w:val="1"/>
  </w:num>
  <w:num w:numId="8" w16cid:durableId="1195340547">
    <w:abstractNumId w:val="1"/>
  </w:num>
  <w:num w:numId="9" w16cid:durableId="2015567063">
    <w:abstractNumId w:val="1"/>
  </w:num>
  <w:num w:numId="10" w16cid:durableId="19188611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530649102">
    <w:abstractNumId w:val="1"/>
  </w:num>
  <w:num w:numId="12" w16cid:durableId="16687068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24B0"/>
    <w:rsid w:val="000510BA"/>
    <w:rsid w:val="00075304"/>
    <w:rsid w:val="001133C2"/>
    <w:rsid w:val="001201AC"/>
    <w:rsid w:val="00191B8B"/>
    <w:rsid w:val="00193645"/>
    <w:rsid w:val="001F2707"/>
    <w:rsid w:val="001F4EF3"/>
    <w:rsid w:val="002B520C"/>
    <w:rsid w:val="0031451A"/>
    <w:rsid w:val="003649EE"/>
    <w:rsid w:val="003E5AD4"/>
    <w:rsid w:val="004348C0"/>
    <w:rsid w:val="004514E6"/>
    <w:rsid w:val="004911CF"/>
    <w:rsid w:val="004A1E5D"/>
    <w:rsid w:val="004C5A34"/>
    <w:rsid w:val="005819F9"/>
    <w:rsid w:val="00605960"/>
    <w:rsid w:val="0063491C"/>
    <w:rsid w:val="006936FF"/>
    <w:rsid w:val="00766060"/>
    <w:rsid w:val="007824B0"/>
    <w:rsid w:val="007C02A3"/>
    <w:rsid w:val="00841001"/>
    <w:rsid w:val="008872F9"/>
    <w:rsid w:val="00892A3E"/>
    <w:rsid w:val="009466FC"/>
    <w:rsid w:val="0096140E"/>
    <w:rsid w:val="00965318"/>
    <w:rsid w:val="009661D1"/>
    <w:rsid w:val="00970826"/>
    <w:rsid w:val="00A34D00"/>
    <w:rsid w:val="00A636D9"/>
    <w:rsid w:val="00AD1027"/>
    <w:rsid w:val="00B01FA4"/>
    <w:rsid w:val="00B07801"/>
    <w:rsid w:val="00B726D9"/>
    <w:rsid w:val="00B756EC"/>
    <w:rsid w:val="00BA3048"/>
    <w:rsid w:val="00BF3FCF"/>
    <w:rsid w:val="00C16780"/>
    <w:rsid w:val="00C7568B"/>
    <w:rsid w:val="00D677EB"/>
    <w:rsid w:val="00D74053"/>
    <w:rsid w:val="00DE3865"/>
    <w:rsid w:val="00E26EA1"/>
    <w:rsid w:val="00E5579B"/>
    <w:rsid w:val="00EE0D13"/>
    <w:rsid w:val="00F20495"/>
    <w:rsid w:val="00F5400B"/>
    <w:rsid w:val="00FD1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3D6EB"/>
  <w15:docId w15:val="{7FA5E4DF-2C84-4D3D-AE87-2436B6AAD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PlainTable2">
    <w:name w:val="Plain Table 2"/>
    <w:basedOn w:val="TableNormal"/>
    <w:rsid w:val="001133C2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6</Pages>
  <Words>1463</Words>
  <Characters>8345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Wong Jing Han</cp:lastModifiedBy>
  <cp:revision>52</cp:revision>
  <dcterms:created xsi:type="dcterms:W3CDTF">2026-08-31T15:29:00Z</dcterms:created>
  <dcterms:modified xsi:type="dcterms:W3CDTF">2026-08-31T16:19:00Z</dcterms:modified>
</cp:coreProperties>
</file>