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19983A" w14:textId="59003D29" w:rsidR="002A1F20" w:rsidRPr="00A910FA" w:rsidRDefault="00AD462B" w:rsidP="00AD462B">
      <w:pPr>
        <w:jc w:val="center"/>
        <w:rPr>
          <w:rFonts w:ascii="微软雅黑" w:eastAsia="微软雅黑" w:hAnsi="微软雅黑"/>
          <w:sz w:val="32"/>
        </w:rPr>
      </w:pPr>
      <w:proofErr w:type="gramStart"/>
      <w:r w:rsidRPr="00A910FA">
        <w:rPr>
          <w:rFonts w:ascii="微软雅黑" w:eastAsia="微软雅黑" w:hAnsi="微软雅黑" w:hint="eastAsia"/>
          <w:sz w:val="32"/>
        </w:rPr>
        <w:t>美团点评</w:t>
      </w:r>
      <w:proofErr w:type="gramEnd"/>
      <w:r w:rsidRPr="00A910FA">
        <w:rPr>
          <w:rFonts w:ascii="微软雅黑" w:eastAsia="微软雅黑" w:hAnsi="微软雅黑" w:hint="eastAsia"/>
          <w:sz w:val="32"/>
        </w:rPr>
        <w:t>分布式</w:t>
      </w:r>
      <w:r w:rsidRPr="00A910FA">
        <w:rPr>
          <w:rFonts w:ascii="微软雅黑" w:eastAsia="微软雅黑" w:hAnsi="微软雅黑"/>
          <w:sz w:val="32"/>
        </w:rPr>
        <w:t>ID生成系统</w:t>
      </w:r>
    </w:p>
    <w:p w14:paraId="7937331F" w14:textId="0C2F1098" w:rsidR="00AD462B" w:rsidRDefault="00AD462B" w:rsidP="00AD462B">
      <w:pPr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 w:hint="eastAsia"/>
          <w:sz w:val="24"/>
        </w:rPr>
        <w:t>1. T</w:t>
      </w:r>
      <w:r>
        <w:rPr>
          <w:rFonts w:ascii="微软雅黑" w:eastAsia="微软雅黑" w:hAnsi="微软雅黑"/>
          <w:sz w:val="24"/>
        </w:rPr>
        <w:t>P999</w:t>
      </w:r>
    </w:p>
    <w:p w14:paraId="049C40BC" w14:textId="0ABA88AA" w:rsidR="00AD462B" w:rsidRPr="003A286B" w:rsidRDefault="00985FB4" w:rsidP="00401215">
      <w:pPr>
        <w:ind w:firstLineChars="200" w:firstLine="360"/>
        <w:rPr>
          <w:rFonts w:ascii="微软雅黑" w:eastAsia="微软雅黑" w:hAnsi="微软雅黑"/>
          <w:sz w:val="18"/>
        </w:rPr>
      </w:pPr>
      <w:r w:rsidRPr="003A286B">
        <w:rPr>
          <w:rFonts w:ascii="微软雅黑" w:eastAsia="微软雅黑" w:hAnsi="微软雅黑" w:hint="eastAsia"/>
          <w:sz w:val="18"/>
        </w:rPr>
        <w:t>每五分钟的接口调用消耗的时间，排序后，把位于9</w:t>
      </w:r>
      <w:r w:rsidRPr="003A286B">
        <w:rPr>
          <w:rFonts w:ascii="微软雅黑" w:eastAsia="微软雅黑" w:hAnsi="微软雅黑"/>
          <w:sz w:val="18"/>
        </w:rPr>
        <w:t>9.9%</w:t>
      </w:r>
      <w:r w:rsidRPr="003A286B">
        <w:rPr>
          <w:rFonts w:ascii="微软雅黑" w:eastAsia="微软雅黑" w:hAnsi="微软雅黑" w:hint="eastAsia"/>
          <w:sz w:val="18"/>
        </w:rPr>
        <w:t>的位置的数字，作为T</w:t>
      </w:r>
      <w:r w:rsidRPr="003A286B">
        <w:rPr>
          <w:rFonts w:ascii="微软雅黑" w:eastAsia="微软雅黑" w:hAnsi="微软雅黑"/>
          <w:sz w:val="18"/>
        </w:rPr>
        <w:t>P999</w:t>
      </w:r>
      <w:r w:rsidRPr="003A286B">
        <w:rPr>
          <w:rFonts w:ascii="微软雅黑" w:eastAsia="微软雅黑" w:hAnsi="微软雅黑" w:hint="eastAsia"/>
          <w:sz w:val="18"/>
        </w:rPr>
        <w:t>的数值，对性能的要求非常高时，会使用T</w:t>
      </w:r>
      <w:r w:rsidRPr="003A286B">
        <w:rPr>
          <w:rFonts w:ascii="微软雅黑" w:eastAsia="微软雅黑" w:hAnsi="微软雅黑"/>
          <w:sz w:val="18"/>
        </w:rPr>
        <w:t>P999</w:t>
      </w:r>
      <w:r w:rsidRPr="003A286B">
        <w:rPr>
          <w:rFonts w:ascii="微软雅黑" w:eastAsia="微软雅黑" w:hAnsi="微软雅黑" w:hint="eastAsia"/>
          <w:sz w:val="18"/>
        </w:rPr>
        <w:t>作为指标。</w:t>
      </w:r>
    </w:p>
    <w:p w14:paraId="6AA30317" w14:textId="7C5B2A97" w:rsidR="00985FB4" w:rsidRDefault="00985FB4" w:rsidP="00985FB4">
      <w:pPr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/>
          <w:sz w:val="24"/>
        </w:rPr>
        <w:t xml:space="preserve">2. </w:t>
      </w:r>
      <w:r w:rsidR="00401215">
        <w:rPr>
          <w:rFonts w:ascii="微软雅黑" w:eastAsia="微软雅黑" w:hAnsi="微软雅黑"/>
          <w:sz w:val="24"/>
        </w:rPr>
        <w:t>UUID</w:t>
      </w:r>
    </w:p>
    <w:p w14:paraId="507DCC34" w14:textId="7D0A3BE5" w:rsidR="00401215" w:rsidRPr="00EC4A69" w:rsidRDefault="00401215" w:rsidP="00B231A2">
      <w:pPr>
        <w:ind w:firstLineChars="200" w:firstLine="360"/>
        <w:rPr>
          <w:rFonts w:ascii="微软雅黑" w:eastAsia="微软雅黑" w:hAnsi="微软雅黑"/>
          <w:sz w:val="18"/>
        </w:rPr>
      </w:pPr>
      <w:r w:rsidRPr="00EC4A69">
        <w:rPr>
          <w:rFonts w:ascii="微软雅黑" w:eastAsia="微软雅黑" w:hAnsi="微软雅黑" w:hint="eastAsia"/>
          <w:sz w:val="18"/>
        </w:rPr>
        <w:t>U</w:t>
      </w:r>
      <w:r w:rsidRPr="00EC4A69">
        <w:rPr>
          <w:rFonts w:ascii="微软雅黑" w:eastAsia="微软雅黑" w:hAnsi="微软雅黑"/>
          <w:sz w:val="18"/>
        </w:rPr>
        <w:t>UID</w:t>
      </w:r>
      <w:r w:rsidRPr="00EC4A69">
        <w:rPr>
          <w:rFonts w:ascii="微软雅黑" w:eastAsia="微软雅黑" w:hAnsi="微软雅黑" w:hint="eastAsia"/>
          <w:sz w:val="18"/>
        </w:rPr>
        <w:t>的目标是为分布式系统中的所有元素生成一个唯一标示I</w:t>
      </w:r>
      <w:r w:rsidRPr="00EC4A69">
        <w:rPr>
          <w:rFonts w:ascii="微软雅黑" w:eastAsia="微软雅黑" w:hAnsi="微软雅黑"/>
          <w:sz w:val="18"/>
        </w:rPr>
        <w:t>D</w:t>
      </w:r>
      <w:r w:rsidRPr="00EC4A69">
        <w:rPr>
          <w:rFonts w:ascii="微软雅黑" w:eastAsia="微软雅黑" w:hAnsi="微软雅黑" w:hint="eastAsia"/>
          <w:sz w:val="18"/>
        </w:rPr>
        <w:t>。</w:t>
      </w:r>
      <w:r w:rsidR="00543D1E" w:rsidRPr="00EC4A69">
        <w:rPr>
          <w:rFonts w:ascii="微软雅黑" w:eastAsia="微软雅黑" w:hAnsi="微软雅黑"/>
          <w:sz w:val="18"/>
        </w:rPr>
        <w:t>UUID由以下几部分的组合</w:t>
      </w:r>
      <w:r w:rsidR="00EC4A69" w:rsidRPr="00EC4A69">
        <w:rPr>
          <w:rFonts w:ascii="微软雅黑" w:eastAsia="微软雅黑" w:hAnsi="微软雅黑" w:hint="eastAsia"/>
          <w:sz w:val="18"/>
        </w:rPr>
        <w:t>：</w:t>
      </w:r>
      <w:r w:rsidR="00543D1E" w:rsidRPr="00EC4A69">
        <w:rPr>
          <w:rFonts w:ascii="微软雅黑" w:eastAsia="微软雅黑" w:hAnsi="微软雅黑"/>
          <w:sz w:val="18"/>
        </w:rPr>
        <w:t>当前日期和时间</w:t>
      </w:r>
      <w:r w:rsidR="00EC4A69" w:rsidRPr="00EC4A69">
        <w:rPr>
          <w:rFonts w:ascii="微软雅黑" w:eastAsia="微软雅黑" w:hAnsi="微软雅黑" w:hint="eastAsia"/>
          <w:sz w:val="18"/>
        </w:rPr>
        <w:t>、</w:t>
      </w:r>
      <w:r w:rsidR="00543D1E" w:rsidRPr="00EC4A69">
        <w:rPr>
          <w:rFonts w:ascii="微软雅黑" w:eastAsia="微软雅黑" w:hAnsi="微软雅黑"/>
          <w:sz w:val="18"/>
        </w:rPr>
        <w:t>时钟序列</w:t>
      </w:r>
      <w:r w:rsidR="00EC4A69" w:rsidRPr="00EC4A69">
        <w:rPr>
          <w:rFonts w:ascii="微软雅黑" w:eastAsia="微软雅黑" w:hAnsi="微软雅黑" w:hint="eastAsia"/>
          <w:sz w:val="18"/>
        </w:rPr>
        <w:t>、</w:t>
      </w:r>
      <w:r w:rsidR="00543D1E" w:rsidRPr="00EC4A69">
        <w:rPr>
          <w:rFonts w:ascii="微软雅黑" w:eastAsia="微软雅黑" w:hAnsi="微软雅黑"/>
          <w:sz w:val="18"/>
        </w:rPr>
        <w:t>全局唯一的IEEE机器识别号，如果有网卡，从网卡MAC地址获得，没有网卡以其他方式获得。</w:t>
      </w:r>
    </w:p>
    <w:p w14:paraId="220D8DEB" w14:textId="6F6D936C" w:rsidR="00EC4A69" w:rsidRPr="00EC4A69" w:rsidRDefault="00EC4A69" w:rsidP="00B231A2">
      <w:pPr>
        <w:ind w:firstLineChars="200" w:firstLine="360"/>
        <w:rPr>
          <w:rFonts w:ascii="微软雅黑" w:eastAsia="微软雅黑" w:hAnsi="微软雅黑"/>
          <w:sz w:val="18"/>
        </w:rPr>
      </w:pPr>
      <w:r w:rsidRPr="00EC4A69">
        <w:rPr>
          <w:rFonts w:ascii="微软雅黑" w:eastAsia="微软雅黑" w:hAnsi="微软雅黑"/>
          <w:sz w:val="18"/>
        </w:rPr>
        <w:t>*</w:t>
      </w:r>
      <w:r w:rsidRPr="00EC4A69">
        <w:rPr>
          <w:rFonts w:ascii="微软雅黑" w:eastAsia="微软雅黑" w:hAnsi="微软雅黑" w:hint="eastAsia"/>
          <w:sz w:val="18"/>
        </w:rPr>
        <w:t>产生重复</w:t>
      </w:r>
      <w:r w:rsidRPr="00EC4A69">
        <w:rPr>
          <w:rFonts w:ascii="微软雅黑" w:eastAsia="微软雅黑" w:hAnsi="微软雅黑"/>
          <w:sz w:val="18"/>
        </w:rPr>
        <w:t>GUID并造成错误的情况非常低，是故大可不必考虑此问题。</w:t>
      </w:r>
    </w:p>
    <w:p w14:paraId="59BD9C48" w14:textId="6AC22313" w:rsidR="00EC4A69" w:rsidRPr="00BE17A0" w:rsidRDefault="00EC4A69" w:rsidP="00B231A2">
      <w:pPr>
        <w:ind w:firstLineChars="200" w:firstLine="360"/>
        <w:rPr>
          <w:rFonts w:ascii="微软雅黑" w:eastAsia="微软雅黑" w:hAnsi="微软雅黑"/>
          <w:color w:val="FF0000"/>
          <w:sz w:val="18"/>
        </w:rPr>
      </w:pPr>
      <w:r w:rsidRPr="00BE17A0">
        <w:rPr>
          <w:rFonts w:ascii="微软雅黑" w:eastAsia="微软雅黑" w:hAnsi="微软雅黑" w:hint="eastAsia"/>
          <w:color w:val="FF0000"/>
          <w:sz w:val="18"/>
        </w:rPr>
        <w:t>缺点：</w:t>
      </w:r>
      <w:r w:rsidRPr="00BE17A0">
        <w:rPr>
          <w:rFonts w:ascii="微软雅黑" w:eastAsia="微软雅黑" w:hAnsi="微软雅黑"/>
          <w:color w:val="FF0000"/>
          <w:sz w:val="18"/>
        </w:rPr>
        <w:t>UUID</w:t>
      </w:r>
      <w:r w:rsidRPr="00BE17A0">
        <w:rPr>
          <w:rFonts w:ascii="微软雅黑" w:eastAsia="微软雅黑" w:hAnsi="微软雅黑" w:hint="eastAsia"/>
          <w:color w:val="FF0000"/>
          <w:sz w:val="18"/>
        </w:rPr>
        <w:t>生成的字符串太长，每一条U</w:t>
      </w:r>
      <w:r w:rsidRPr="00BE17A0">
        <w:rPr>
          <w:rFonts w:ascii="微软雅黑" w:eastAsia="微软雅黑" w:hAnsi="微软雅黑"/>
          <w:color w:val="FF0000"/>
          <w:sz w:val="18"/>
        </w:rPr>
        <w:t>UID</w:t>
      </w:r>
      <w:r w:rsidRPr="00BE17A0">
        <w:rPr>
          <w:rFonts w:ascii="微软雅黑" w:eastAsia="微软雅黑" w:hAnsi="微软雅黑" w:hint="eastAsia"/>
          <w:color w:val="FF0000"/>
          <w:sz w:val="18"/>
        </w:rPr>
        <w:t>占</w:t>
      </w:r>
      <w:r w:rsidRPr="00BE17A0">
        <w:rPr>
          <w:rFonts w:ascii="微软雅黑" w:eastAsia="微软雅黑" w:hAnsi="微软雅黑"/>
          <w:color w:val="FF0000"/>
          <w:sz w:val="18"/>
        </w:rPr>
        <w:t>16</w:t>
      </w:r>
      <w:r w:rsidRPr="00BE17A0">
        <w:rPr>
          <w:rFonts w:ascii="微软雅黑" w:eastAsia="微软雅黑" w:hAnsi="微软雅黑" w:hint="eastAsia"/>
          <w:color w:val="FF0000"/>
          <w:sz w:val="18"/>
        </w:rPr>
        <w:t>个字节，存储不易；使用U</w:t>
      </w:r>
      <w:r w:rsidRPr="00BE17A0">
        <w:rPr>
          <w:rFonts w:ascii="微软雅黑" w:eastAsia="微软雅黑" w:hAnsi="微软雅黑"/>
          <w:color w:val="FF0000"/>
          <w:sz w:val="18"/>
        </w:rPr>
        <w:t>UID</w:t>
      </w:r>
      <w:r w:rsidRPr="00BE17A0">
        <w:rPr>
          <w:rFonts w:ascii="微软雅黑" w:eastAsia="微软雅黑" w:hAnsi="微软雅黑" w:hint="eastAsia"/>
          <w:color w:val="FF0000"/>
          <w:sz w:val="18"/>
        </w:rPr>
        <w:t>作为标示符，机器的mac地址可能会泄露；作为D</w:t>
      </w:r>
      <w:r w:rsidRPr="00BE17A0">
        <w:rPr>
          <w:rFonts w:ascii="微软雅黑" w:eastAsia="微软雅黑" w:hAnsi="微软雅黑"/>
          <w:color w:val="FF0000"/>
          <w:sz w:val="18"/>
        </w:rPr>
        <w:t>B</w:t>
      </w:r>
      <w:r w:rsidRPr="00BE17A0">
        <w:rPr>
          <w:rFonts w:ascii="微软雅黑" w:eastAsia="微软雅黑" w:hAnsi="微软雅黑" w:hint="eastAsia"/>
          <w:color w:val="FF0000"/>
          <w:sz w:val="18"/>
        </w:rPr>
        <w:t>的主键时会出现问题</w:t>
      </w:r>
      <w:r w:rsidR="00BE17A0" w:rsidRPr="00BE17A0">
        <w:rPr>
          <w:rFonts w:ascii="微软雅黑" w:eastAsia="微软雅黑" w:hAnsi="微软雅黑" w:hint="eastAsia"/>
          <w:color w:val="FF0000"/>
          <w:sz w:val="18"/>
        </w:rPr>
        <w:t>，主键的无序性会导致</w:t>
      </w:r>
      <w:proofErr w:type="spellStart"/>
      <w:r w:rsidR="00BE17A0" w:rsidRPr="00BE17A0">
        <w:rPr>
          <w:rFonts w:ascii="微软雅黑" w:eastAsia="微软雅黑" w:hAnsi="微软雅黑" w:hint="eastAsia"/>
          <w:color w:val="FF0000"/>
          <w:sz w:val="18"/>
        </w:rPr>
        <w:t>mysql</w:t>
      </w:r>
      <w:proofErr w:type="spellEnd"/>
      <w:r w:rsidR="00BE17A0" w:rsidRPr="00BE17A0">
        <w:rPr>
          <w:rFonts w:ascii="微软雅黑" w:eastAsia="微软雅黑" w:hAnsi="微软雅黑" w:hint="eastAsia"/>
          <w:color w:val="FF0000"/>
          <w:sz w:val="18"/>
        </w:rPr>
        <w:t>的索引频繁改变，插入删除的性能低下。</w:t>
      </w:r>
    </w:p>
    <w:p w14:paraId="5C69A1DA" w14:textId="2777E483" w:rsidR="00EC4A69" w:rsidRDefault="00EC4A69" w:rsidP="00EC4A69">
      <w:pPr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/>
          <w:sz w:val="24"/>
        </w:rPr>
        <w:t xml:space="preserve">3. </w:t>
      </w:r>
      <w:r w:rsidR="00B231A2">
        <w:rPr>
          <w:rFonts w:ascii="微软雅黑" w:eastAsia="微软雅黑" w:hAnsi="微软雅黑"/>
          <w:sz w:val="24"/>
        </w:rPr>
        <w:t>snowfla</w:t>
      </w:r>
      <w:r w:rsidR="00B231A2">
        <w:rPr>
          <w:rFonts w:ascii="微软雅黑" w:eastAsia="微软雅黑" w:hAnsi="微软雅黑" w:hint="eastAsia"/>
          <w:sz w:val="24"/>
        </w:rPr>
        <w:t>k</w:t>
      </w:r>
      <w:r w:rsidR="00B231A2">
        <w:rPr>
          <w:rFonts w:ascii="微软雅黑" w:eastAsia="微软雅黑" w:hAnsi="微软雅黑"/>
          <w:sz w:val="24"/>
        </w:rPr>
        <w:t>e</w:t>
      </w:r>
      <w:r w:rsidR="00B231A2">
        <w:rPr>
          <w:rFonts w:ascii="微软雅黑" w:eastAsia="微软雅黑" w:hAnsi="微软雅黑" w:hint="eastAsia"/>
          <w:sz w:val="24"/>
        </w:rPr>
        <w:t>算法</w:t>
      </w:r>
    </w:p>
    <w:p w14:paraId="3D862C10" w14:textId="01121148" w:rsidR="00B231A2" w:rsidRDefault="006C2FDD" w:rsidP="007E5177">
      <w:pPr>
        <w:ind w:firstLine="360"/>
        <w:rPr>
          <w:rFonts w:ascii="微软雅黑" w:eastAsia="微软雅黑" w:hAnsi="微软雅黑"/>
          <w:sz w:val="18"/>
        </w:rPr>
      </w:pPr>
      <w:r>
        <w:rPr>
          <w:rFonts w:ascii="微软雅黑" w:eastAsia="微软雅黑" w:hAnsi="微软雅黑"/>
          <w:sz w:val="18"/>
        </w:rPr>
        <w:t>Twitter</w:t>
      </w:r>
      <w:r>
        <w:rPr>
          <w:rFonts w:ascii="微软雅黑" w:eastAsia="微软雅黑" w:hAnsi="微软雅黑" w:hint="eastAsia"/>
          <w:sz w:val="18"/>
        </w:rPr>
        <w:t>提出的一种生成</w:t>
      </w:r>
      <w:r w:rsidR="007E5177">
        <w:rPr>
          <w:rFonts w:ascii="微软雅黑" w:eastAsia="微软雅黑" w:hAnsi="微软雅黑" w:hint="eastAsia"/>
          <w:sz w:val="18"/>
        </w:rPr>
        <w:t>唯一标示I</w:t>
      </w:r>
      <w:r w:rsidR="007E5177">
        <w:rPr>
          <w:rFonts w:ascii="微软雅黑" w:eastAsia="微软雅黑" w:hAnsi="微软雅黑"/>
          <w:sz w:val="18"/>
        </w:rPr>
        <w:t>D</w:t>
      </w:r>
      <w:r w:rsidR="007E5177">
        <w:rPr>
          <w:rFonts w:ascii="微软雅黑" w:eastAsia="微软雅黑" w:hAnsi="微软雅黑" w:hint="eastAsia"/>
          <w:sz w:val="18"/>
        </w:rPr>
        <w:t>生成算法。相比于U</w:t>
      </w:r>
      <w:r w:rsidR="007E5177">
        <w:rPr>
          <w:rFonts w:ascii="微软雅黑" w:eastAsia="微软雅黑" w:hAnsi="微软雅黑"/>
          <w:sz w:val="18"/>
        </w:rPr>
        <w:t>UID</w:t>
      </w:r>
      <w:r w:rsidR="007E5177">
        <w:rPr>
          <w:rFonts w:ascii="微软雅黑" w:eastAsia="微软雅黑" w:hAnsi="微软雅黑" w:hint="eastAsia"/>
          <w:sz w:val="18"/>
        </w:rPr>
        <w:t>，s</w:t>
      </w:r>
      <w:r w:rsidR="007E5177">
        <w:rPr>
          <w:rFonts w:ascii="微软雅黑" w:eastAsia="微软雅黑" w:hAnsi="微软雅黑"/>
          <w:sz w:val="18"/>
        </w:rPr>
        <w:t>nowflake</w:t>
      </w:r>
      <w:r w:rsidR="007E5177">
        <w:rPr>
          <w:rFonts w:ascii="微软雅黑" w:eastAsia="微软雅黑" w:hAnsi="微软雅黑" w:hint="eastAsia"/>
          <w:sz w:val="18"/>
        </w:rPr>
        <w:t>生成的字符串，总体递增，并且字符串的长度较短，更适合作为</w:t>
      </w:r>
      <w:proofErr w:type="spellStart"/>
      <w:r w:rsidR="007E5177">
        <w:rPr>
          <w:rFonts w:ascii="微软雅黑" w:eastAsia="微软雅黑" w:hAnsi="微软雅黑" w:hint="eastAsia"/>
          <w:sz w:val="18"/>
        </w:rPr>
        <w:t>mysql</w:t>
      </w:r>
      <w:proofErr w:type="spellEnd"/>
      <w:r w:rsidR="007E5177">
        <w:rPr>
          <w:rFonts w:ascii="微软雅黑" w:eastAsia="微软雅黑" w:hAnsi="微软雅黑" w:hint="eastAsia"/>
          <w:sz w:val="18"/>
        </w:rPr>
        <w:t>数据库表的主键。</w:t>
      </w:r>
    </w:p>
    <w:p w14:paraId="6F2F3506" w14:textId="0F32494A" w:rsidR="007E5177" w:rsidRDefault="007E5177" w:rsidP="007E5177">
      <w:pPr>
        <w:ind w:firstLine="360"/>
        <w:rPr>
          <w:rFonts w:ascii="微软雅黑" w:eastAsia="微软雅黑" w:hAnsi="微软雅黑"/>
          <w:color w:val="FF0000"/>
          <w:sz w:val="18"/>
        </w:rPr>
      </w:pPr>
      <w:r w:rsidRPr="007E5177">
        <w:rPr>
          <w:rFonts w:ascii="微软雅黑" w:eastAsia="微软雅黑" w:hAnsi="微软雅黑" w:hint="eastAsia"/>
          <w:color w:val="FF0000"/>
          <w:sz w:val="18"/>
        </w:rPr>
        <w:t>*缺点：非常依赖计算机的时钟，如果机器时钟回拨，会导致重复生成I</w:t>
      </w:r>
      <w:r w:rsidRPr="007E5177">
        <w:rPr>
          <w:rFonts w:ascii="微软雅黑" w:eastAsia="微软雅黑" w:hAnsi="微软雅黑"/>
          <w:color w:val="FF0000"/>
          <w:sz w:val="18"/>
        </w:rPr>
        <w:t>D</w:t>
      </w:r>
      <w:r w:rsidRPr="007E5177">
        <w:rPr>
          <w:rFonts w:ascii="微软雅黑" w:eastAsia="微软雅黑" w:hAnsi="微软雅黑" w:hint="eastAsia"/>
          <w:color w:val="FF0000"/>
          <w:sz w:val="18"/>
        </w:rPr>
        <w:t>或者整个服务</w:t>
      </w:r>
      <w:proofErr w:type="gramStart"/>
      <w:r w:rsidRPr="007E5177">
        <w:rPr>
          <w:rFonts w:ascii="微软雅黑" w:eastAsia="微软雅黑" w:hAnsi="微软雅黑" w:hint="eastAsia"/>
          <w:color w:val="FF0000"/>
          <w:sz w:val="18"/>
        </w:rPr>
        <w:t>不</w:t>
      </w:r>
      <w:proofErr w:type="gramEnd"/>
      <w:r w:rsidRPr="007E5177">
        <w:rPr>
          <w:rFonts w:ascii="微软雅黑" w:eastAsia="微软雅黑" w:hAnsi="微软雅黑" w:hint="eastAsia"/>
          <w:color w:val="FF0000"/>
          <w:sz w:val="18"/>
        </w:rPr>
        <w:t>可用的问题。</w:t>
      </w:r>
    </w:p>
    <w:p w14:paraId="173242B3" w14:textId="0DABEB73" w:rsidR="007E5177" w:rsidRDefault="007E5177" w:rsidP="007E5177">
      <w:pPr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/>
          <w:sz w:val="24"/>
        </w:rPr>
        <w:t xml:space="preserve">4. </w:t>
      </w:r>
      <w:r w:rsidR="003945F4">
        <w:rPr>
          <w:rFonts w:ascii="微软雅黑" w:eastAsia="微软雅黑" w:hAnsi="微软雅黑" w:hint="eastAsia"/>
          <w:sz w:val="24"/>
        </w:rPr>
        <w:t>数据库生成唯一I</w:t>
      </w:r>
      <w:r w:rsidR="003945F4">
        <w:rPr>
          <w:rFonts w:ascii="微软雅黑" w:eastAsia="微软雅黑" w:hAnsi="微软雅黑"/>
          <w:sz w:val="24"/>
        </w:rPr>
        <w:t>D</w:t>
      </w:r>
    </w:p>
    <w:p w14:paraId="177449D6" w14:textId="14994A04" w:rsidR="003945F4" w:rsidRDefault="00A80813" w:rsidP="00A80813">
      <w:pPr>
        <w:ind w:firstLine="360"/>
        <w:rPr>
          <w:rFonts w:ascii="微软雅黑" w:eastAsia="微软雅黑" w:hAnsi="微软雅黑"/>
          <w:sz w:val="18"/>
        </w:rPr>
      </w:pPr>
      <w:r>
        <w:rPr>
          <w:rFonts w:ascii="微软雅黑" w:eastAsia="微软雅黑" w:hAnsi="微软雅黑" w:hint="eastAsia"/>
          <w:sz w:val="18"/>
        </w:rPr>
        <w:t>给</w:t>
      </w:r>
      <w:proofErr w:type="spellStart"/>
      <w:r>
        <w:rPr>
          <w:rFonts w:ascii="微软雅黑" w:eastAsia="微软雅黑" w:hAnsi="微软雅黑" w:hint="eastAsia"/>
          <w:sz w:val="18"/>
        </w:rPr>
        <w:t>mysql</w:t>
      </w:r>
      <w:proofErr w:type="spellEnd"/>
      <w:r>
        <w:rPr>
          <w:rFonts w:ascii="微软雅黑" w:eastAsia="微软雅黑" w:hAnsi="微软雅黑" w:hint="eastAsia"/>
          <w:sz w:val="18"/>
        </w:rPr>
        <w:t>的一张</w:t>
      </w:r>
      <w:proofErr w:type="gramStart"/>
      <w:r>
        <w:rPr>
          <w:rFonts w:ascii="微软雅黑" w:eastAsia="微软雅黑" w:hAnsi="微软雅黑" w:hint="eastAsia"/>
          <w:sz w:val="18"/>
        </w:rPr>
        <w:t>表设置</w:t>
      </w:r>
      <w:proofErr w:type="spellStart"/>
      <w:proofErr w:type="gramEnd"/>
      <w:r>
        <w:rPr>
          <w:rFonts w:ascii="微软雅黑" w:eastAsia="微软雅黑" w:hAnsi="微软雅黑" w:hint="eastAsia"/>
          <w:sz w:val="18"/>
        </w:rPr>
        <w:t>a</w:t>
      </w:r>
      <w:r>
        <w:rPr>
          <w:rFonts w:ascii="微软雅黑" w:eastAsia="微软雅黑" w:hAnsi="微软雅黑"/>
          <w:sz w:val="18"/>
        </w:rPr>
        <w:t>uto_increment_increment</w:t>
      </w:r>
      <w:proofErr w:type="spellEnd"/>
      <w:r>
        <w:rPr>
          <w:rFonts w:ascii="微软雅黑" w:eastAsia="微软雅黑" w:hAnsi="微软雅黑" w:hint="eastAsia"/>
          <w:sz w:val="18"/>
        </w:rPr>
        <w:t>和</w:t>
      </w:r>
      <w:proofErr w:type="spellStart"/>
      <w:r>
        <w:rPr>
          <w:rFonts w:ascii="微软雅黑" w:eastAsia="微软雅黑" w:hAnsi="微软雅黑" w:hint="eastAsia"/>
          <w:sz w:val="18"/>
        </w:rPr>
        <w:t>a</w:t>
      </w:r>
      <w:r>
        <w:rPr>
          <w:rFonts w:ascii="微软雅黑" w:eastAsia="微软雅黑" w:hAnsi="微软雅黑"/>
          <w:sz w:val="18"/>
        </w:rPr>
        <w:t>uto_increment_offset</w:t>
      </w:r>
      <w:proofErr w:type="spellEnd"/>
      <w:r>
        <w:rPr>
          <w:rFonts w:ascii="微软雅黑" w:eastAsia="微软雅黑" w:hAnsi="微软雅黑" w:hint="eastAsia"/>
          <w:sz w:val="18"/>
        </w:rPr>
        <w:t>。</w:t>
      </w:r>
    </w:p>
    <w:p w14:paraId="20B8A967" w14:textId="77777777" w:rsidR="00A80813" w:rsidRPr="00A80813" w:rsidRDefault="00A80813" w:rsidP="00A80813">
      <w:pPr>
        <w:ind w:firstLine="360"/>
        <w:rPr>
          <w:rFonts w:ascii="微软雅黑" w:eastAsia="微软雅黑" w:hAnsi="微软雅黑"/>
          <w:sz w:val="18"/>
        </w:rPr>
      </w:pPr>
      <w:r w:rsidRPr="00A80813">
        <w:rPr>
          <w:rFonts w:ascii="微软雅黑" w:eastAsia="微软雅黑" w:hAnsi="微软雅黑"/>
          <w:sz w:val="18"/>
        </w:rPr>
        <w:t>begin;</w:t>
      </w:r>
    </w:p>
    <w:p w14:paraId="6747905C" w14:textId="77777777" w:rsidR="00A80813" w:rsidRPr="00A80813" w:rsidRDefault="00A80813" w:rsidP="00A80813">
      <w:pPr>
        <w:ind w:firstLine="360"/>
        <w:rPr>
          <w:rFonts w:ascii="微软雅黑" w:eastAsia="微软雅黑" w:hAnsi="微软雅黑"/>
          <w:sz w:val="18"/>
        </w:rPr>
      </w:pPr>
      <w:r w:rsidRPr="00A80813">
        <w:rPr>
          <w:rFonts w:ascii="微软雅黑" w:eastAsia="微软雅黑" w:hAnsi="微软雅黑"/>
          <w:sz w:val="18"/>
        </w:rPr>
        <w:t>REPLACE INTO Tickets64 (stub) VALUES ('a');</w:t>
      </w:r>
    </w:p>
    <w:p w14:paraId="3F79FF40" w14:textId="77777777" w:rsidR="00A80813" w:rsidRPr="00A80813" w:rsidRDefault="00A80813" w:rsidP="00A80813">
      <w:pPr>
        <w:ind w:firstLine="360"/>
        <w:rPr>
          <w:rFonts w:ascii="微软雅黑" w:eastAsia="微软雅黑" w:hAnsi="微软雅黑"/>
          <w:sz w:val="18"/>
        </w:rPr>
      </w:pPr>
      <w:r w:rsidRPr="00A80813">
        <w:rPr>
          <w:rFonts w:ascii="微软雅黑" w:eastAsia="微软雅黑" w:hAnsi="微软雅黑"/>
          <w:sz w:val="18"/>
        </w:rPr>
        <w:t>SELECT LAST_INSERT_</w:t>
      </w:r>
      <w:proofErr w:type="gramStart"/>
      <w:r w:rsidRPr="00A80813">
        <w:rPr>
          <w:rFonts w:ascii="微软雅黑" w:eastAsia="微软雅黑" w:hAnsi="微软雅黑"/>
          <w:sz w:val="18"/>
        </w:rPr>
        <w:t>ID(</w:t>
      </w:r>
      <w:proofErr w:type="gramEnd"/>
      <w:r w:rsidRPr="00A80813">
        <w:rPr>
          <w:rFonts w:ascii="微软雅黑" w:eastAsia="微软雅黑" w:hAnsi="微软雅黑"/>
          <w:sz w:val="18"/>
        </w:rPr>
        <w:t>);</w:t>
      </w:r>
    </w:p>
    <w:p w14:paraId="651FEB78" w14:textId="6F2C31FC" w:rsidR="00A80813" w:rsidRDefault="00A80813" w:rsidP="00A80813">
      <w:pPr>
        <w:ind w:firstLine="360"/>
        <w:rPr>
          <w:rFonts w:ascii="微软雅黑" w:eastAsia="微软雅黑" w:hAnsi="微软雅黑"/>
          <w:sz w:val="18"/>
        </w:rPr>
      </w:pPr>
      <w:r w:rsidRPr="00A80813">
        <w:rPr>
          <w:rFonts w:ascii="微软雅黑" w:eastAsia="微软雅黑" w:hAnsi="微软雅黑"/>
          <w:sz w:val="18"/>
        </w:rPr>
        <w:t>commit;</w:t>
      </w:r>
    </w:p>
    <w:p w14:paraId="0D86745B" w14:textId="4EF0795B" w:rsidR="00A80813" w:rsidRDefault="00A80813" w:rsidP="00A80813">
      <w:pPr>
        <w:ind w:firstLine="360"/>
        <w:rPr>
          <w:rFonts w:ascii="微软雅黑" w:eastAsia="微软雅黑" w:hAnsi="微软雅黑"/>
          <w:sz w:val="18"/>
        </w:rPr>
      </w:pPr>
      <w:r>
        <w:rPr>
          <w:rFonts w:ascii="微软雅黑" w:eastAsia="微软雅黑" w:hAnsi="微软雅黑" w:hint="eastAsia"/>
          <w:sz w:val="18"/>
        </w:rPr>
        <w:t>每次通过这样的S</w:t>
      </w:r>
      <w:r>
        <w:rPr>
          <w:rFonts w:ascii="微软雅黑" w:eastAsia="微软雅黑" w:hAnsi="微软雅黑"/>
          <w:sz w:val="18"/>
        </w:rPr>
        <w:t>QL</w:t>
      </w:r>
      <w:r>
        <w:rPr>
          <w:rFonts w:ascii="微软雅黑" w:eastAsia="微软雅黑" w:hAnsi="微软雅黑" w:hint="eastAsia"/>
          <w:sz w:val="18"/>
        </w:rPr>
        <w:t>语句，从</w:t>
      </w:r>
      <w:proofErr w:type="spellStart"/>
      <w:r>
        <w:rPr>
          <w:rFonts w:ascii="微软雅黑" w:eastAsia="微软雅黑" w:hAnsi="微软雅黑" w:hint="eastAsia"/>
          <w:sz w:val="18"/>
        </w:rPr>
        <w:t>m</w:t>
      </w:r>
      <w:r>
        <w:rPr>
          <w:rFonts w:ascii="微软雅黑" w:eastAsia="微软雅黑" w:hAnsi="微软雅黑"/>
          <w:sz w:val="18"/>
        </w:rPr>
        <w:t>ysql</w:t>
      </w:r>
      <w:proofErr w:type="spellEnd"/>
      <w:r>
        <w:rPr>
          <w:rFonts w:ascii="微软雅黑" w:eastAsia="微软雅黑" w:hAnsi="微软雅黑" w:hint="eastAsia"/>
          <w:sz w:val="18"/>
        </w:rPr>
        <w:t>中获取当前的自增I</w:t>
      </w:r>
      <w:r>
        <w:rPr>
          <w:rFonts w:ascii="微软雅黑" w:eastAsia="微软雅黑" w:hAnsi="微软雅黑"/>
          <w:sz w:val="18"/>
        </w:rPr>
        <w:t>D</w:t>
      </w:r>
      <w:r>
        <w:rPr>
          <w:rFonts w:ascii="微软雅黑" w:eastAsia="微软雅黑" w:hAnsi="微软雅黑" w:hint="eastAsia"/>
          <w:sz w:val="18"/>
        </w:rPr>
        <w:t>。</w:t>
      </w:r>
    </w:p>
    <w:p w14:paraId="7A6C80E1" w14:textId="4385052F" w:rsidR="00A80813" w:rsidRDefault="003666EA" w:rsidP="00A80813">
      <w:pPr>
        <w:ind w:firstLine="360"/>
        <w:rPr>
          <w:rFonts w:ascii="微软雅黑" w:eastAsia="微软雅黑" w:hAnsi="微软雅黑"/>
          <w:color w:val="FF0000"/>
          <w:sz w:val="18"/>
        </w:rPr>
      </w:pPr>
      <w:r w:rsidRPr="003666EA">
        <w:rPr>
          <w:rFonts w:ascii="微软雅黑" w:eastAsia="微软雅黑" w:hAnsi="微软雅黑" w:hint="eastAsia"/>
          <w:color w:val="FF0000"/>
          <w:sz w:val="18"/>
        </w:rPr>
        <w:t>*缺点：非常依赖D</w:t>
      </w:r>
      <w:r w:rsidRPr="003666EA">
        <w:rPr>
          <w:rFonts w:ascii="微软雅黑" w:eastAsia="微软雅黑" w:hAnsi="微软雅黑"/>
          <w:color w:val="FF0000"/>
          <w:sz w:val="18"/>
        </w:rPr>
        <w:t>B</w:t>
      </w:r>
      <w:r w:rsidRPr="003666EA">
        <w:rPr>
          <w:rFonts w:ascii="微软雅黑" w:eastAsia="微软雅黑" w:hAnsi="微软雅黑" w:hint="eastAsia"/>
          <w:color w:val="FF0000"/>
          <w:sz w:val="18"/>
        </w:rPr>
        <w:t>，当发生主从切换等情况后，可能会因为数据不一致性出现问题；生成I</w:t>
      </w:r>
      <w:r w:rsidRPr="003666EA">
        <w:rPr>
          <w:rFonts w:ascii="微软雅黑" w:eastAsia="微软雅黑" w:hAnsi="微软雅黑"/>
          <w:color w:val="FF0000"/>
          <w:sz w:val="18"/>
        </w:rPr>
        <w:t>D</w:t>
      </w:r>
      <w:r w:rsidRPr="003666EA">
        <w:rPr>
          <w:rFonts w:ascii="微软雅黑" w:eastAsia="微软雅黑" w:hAnsi="微软雅黑" w:hint="eastAsia"/>
          <w:color w:val="FF0000"/>
          <w:sz w:val="18"/>
        </w:rPr>
        <w:t>的性能被限制在单台</w:t>
      </w:r>
      <w:proofErr w:type="spellStart"/>
      <w:r w:rsidRPr="003666EA">
        <w:rPr>
          <w:rFonts w:ascii="微软雅黑" w:eastAsia="微软雅黑" w:hAnsi="微软雅黑" w:hint="eastAsia"/>
          <w:color w:val="FF0000"/>
          <w:sz w:val="18"/>
        </w:rPr>
        <w:t>mysql</w:t>
      </w:r>
      <w:proofErr w:type="spellEnd"/>
      <w:r w:rsidRPr="003666EA">
        <w:rPr>
          <w:rFonts w:ascii="微软雅黑" w:eastAsia="微软雅黑" w:hAnsi="微软雅黑" w:hint="eastAsia"/>
          <w:color w:val="FF0000"/>
          <w:sz w:val="18"/>
        </w:rPr>
        <w:t>的读写性能上。</w:t>
      </w:r>
    </w:p>
    <w:p w14:paraId="6124A594" w14:textId="050411E0" w:rsidR="003666EA" w:rsidRDefault="002F134D" w:rsidP="00A80813">
      <w:pPr>
        <w:ind w:firstLine="360"/>
        <w:rPr>
          <w:rFonts w:ascii="微软雅黑" w:eastAsia="微软雅黑" w:hAnsi="微软雅黑"/>
          <w:sz w:val="18"/>
        </w:rPr>
      </w:pPr>
      <w:r>
        <w:rPr>
          <w:rFonts w:ascii="微软雅黑" w:eastAsia="微软雅黑" w:hAnsi="微软雅黑" w:hint="eastAsia"/>
          <w:sz w:val="18"/>
        </w:rPr>
        <w:t>改进：</w:t>
      </w:r>
      <w:r w:rsidR="004D59FF">
        <w:rPr>
          <w:rFonts w:ascii="微软雅黑" w:eastAsia="微软雅黑" w:hAnsi="微软雅黑" w:hint="eastAsia"/>
          <w:sz w:val="18"/>
        </w:rPr>
        <w:t>配置多台</w:t>
      </w:r>
      <w:proofErr w:type="spellStart"/>
      <w:r w:rsidR="004D59FF">
        <w:rPr>
          <w:rFonts w:ascii="微软雅黑" w:eastAsia="微软雅黑" w:hAnsi="微软雅黑"/>
          <w:sz w:val="18"/>
        </w:rPr>
        <w:t>mysql</w:t>
      </w:r>
      <w:proofErr w:type="spellEnd"/>
      <w:r w:rsidR="004D59FF">
        <w:rPr>
          <w:rFonts w:ascii="微软雅黑" w:eastAsia="微软雅黑" w:hAnsi="微软雅黑" w:hint="eastAsia"/>
          <w:sz w:val="18"/>
        </w:rPr>
        <w:t>，每台</w:t>
      </w:r>
      <w:proofErr w:type="spellStart"/>
      <w:r w:rsidR="004D59FF">
        <w:rPr>
          <w:rFonts w:ascii="微软雅黑" w:eastAsia="微软雅黑" w:hAnsi="微软雅黑" w:hint="eastAsia"/>
          <w:sz w:val="18"/>
        </w:rPr>
        <w:t>mysql</w:t>
      </w:r>
      <w:proofErr w:type="spellEnd"/>
      <w:r w:rsidR="004D59FF">
        <w:rPr>
          <w:rFonts w:ascii="微软雅黑" w:eastAsia="微软雅黑" w:hAnsi="微软雅黑" w:hint="eastAsia"/>
          <w:sz w:val="18"/>
        </w:rPr>
        <w:t>从不同的初始值开始，设置相同的步长，</w:t>
      </w:r>
      <w:r w:rsidR="00E47D22">
        <w:rPr>
          <w:rFonts w:ascii="微软雅黑" w:eastAsia="微软雅黑" w:hAnsi="微软雅黑" w:hint="eastAsia"/>
          <w:sz w:val="18"/>
        </w:rPr>
        <w:t>比如配置两台</w:t>
      </w:r>
      <w:proofErr w:type="spellStart"/>
      <w:r w:rsidR="00E47D22">
        <w:rPr>
          <w:rFonts w:ascii="微软雅黑" w:eastAsia="微软雅黑" w:hAnsi="微软雅黑" w:hint="eastAsia"/>
          <w:sz w:val="18"/>
        </w:rPr>
        <w:t>mysql</w:t>
      </w:r>
      <w:proofErr w:type="spellEnd"/>
      <w:r w:rsidR="00E47D22">
        <w:rPr>
          <w:rFonts w:ascii="微软雅黑" w:eastAsia="微软雅黑" w:hAnsi="微软雅黑" w:hint="eastAsia"/>
          <w:sz w:val="18"/>
        </w:rPr>
        <w:t>，其中一个负责1</w:t>
      </w:r>
      <w:r w:rsidR="00E47D22">
        <w:rPr>
          <w:rFonts w:ascii="微软雅黑" w:eastAsia="微软雅黑" w:hAnsi="微软雅黑"/>
          <w:sz w:val="18"/>
        </w:rPr>
        <w:t>,3,5,7,9…</w:t>
      </w:r>
      <w:r w:rsidR="00E47D22">
        <w:rPr>
          <w:rFonts w:ascii="微软雅黑" w:eastAsia="微软雅黑" w:hAnsi="微软雅黑" w:hint="eastAsia"/>
          <w:sz w:val="18"/>
        </w:rPr>
        <w:t>，另一台负责2</w:t>
      </w:r>
      <w:r w:rsidR="00E47D22">
        <w:rPr>
          <w:rFonts w:ascii="微软雅黑" w:eastAsia="微软雅黑" w:hAnsi="微软雅黑"/>
          <w:sz w:val="18"/>
        </w:rPr>
        <w:t>,4,6,8,10…</w:t>
      </w:r>
      <w:r w:rsidR="00E47D22">
        <w:rPr>
          <w:rFonts w:ascii="微软雅黑" w:eastAsia="微软雅黑" w:hAnsi="微软雅黑" w:hint="eastAsia"/>
          <w:sz w:val="18"/>
        </w:rPr>
        <w:t>，这样就通过一个proxy就可以把生成I</w:t>
      </w:r>
      <w:r w:rsidR="00E47D22">
        <w:rPr>
          <w:rFonts w:ascii="微软雅黑" w:eastAsia="微软雅黑" w:hAnsi="微软雅黑"/>
          <w:sz w:val="18"/>
        </w:rPr>
        <w:t>D</w:t>
      </w:r>
      <w:r w:rsidR="00E47D22">
        <w:rPr>
          <w:rFonts w:ascii="微软雅黑" w:eastAsia="微软雅黑" w:hAnsi="微软雅黑" w:hint="eastAsia"/>
          <w:sz w:val="18"/>
        </w:rPr>
        <w:t>的性能分摊到两台</w:t>
      </w:r>
      <w:proofErr w:type="spellStart"/>
      <w:r w:rsidR="00E47D22">
        <w:rPr>
          <w:rFonts w:ascii="微软雅黑" w:eastAsia="微软雅黑" w:hAnsi="微软雅黑" w:hint="eastAsia"/>
          <w:sz w:val="18"/>
        </w:rPr>
        <w:t>mysql</w:t>
      </w:r>
      <w:proofErr w:type="spellEnd"/>
      <w:r w:rsidR="00E47D22">
        <w:rPr>
          <w:rFonts w:ascii="微软雅黑" w:eastAsia="微软雅黑" w:hAnsi="微软雅黑" w:hint="eastAsia"/>
          <w:sz w:val="18"/>
        </w:rPr>
        <w:t>中，提高性能，架构图如下：</w:t>
      </w:r>
    </w:p>
    <w:p w14:paraId="082E67D0" w14:textId="44652F1E" w:rsidR="00E47D22" w:rsidRDefault="00DF484A" w:rsidP="00E47D22">
      <w:pPr>
        <w:rPr>
          <w:rFonts w:ascii="微软雅黑" w:eastAsia="微软雅黑" w:hAnsi="微软雅黑"/>
          <w:sz w:val="18"/>
        </w:rPr>
      </w:pPr>
      <w:r>
        <w:rPr>
          <w:rFonts w:ascii="微软雅黑" w:eastAsia="微软雅黑" w:hAnsi="微软雅黑" w:hint="eastAsia"/>
          <w:noProof/>
          <w:sz w:val="18"/>
        </w:rPr>
        <w:drawing>
          <wp:inline distT="0" distB="0" distL="0" distR="0" wp14:anchorId="180A7EED" wp14:editId="3C026EE6">
            <wp:extent cx="4747846" cy="2265316"/>
            <wp:effectExtent l="0" t="0" r="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QQ截图20180729102429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3548" cy="2272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D6943" w14:textId="66C03E38" w:rsidR="00DF484A" w:rsidRPr="0026071F" w:rsidRDefault="002E5880" w:rsidP="00777D03">
      <w:pPr>
        <w:ind w:firstLine="360"/>
        <w:rPr>
          <w:rFonts w:ascii="微软雅黑" w:eastAsia="微软雅黑" w:hAnsi="微软雅黑"/>
          <w:color w:val="FF0000"/>
          <w:sz w:val="18"/>
        </w:rPr>
      </w:pPr>
      <w:r w:rsidRPr="0026071F">
        <w:rPr>
          <w:rFonts w:ascii="微软雅黑" w:eastAsia="微软雅黑" w:hAnsi="微软雅黑"/>
          <w:color w:val="FF0000"/>
          <w:sz w:val="18"/>
        </w:rPr>
        <w:lastRenderedPageBreak/>
        <w:t>*</w:t>
      </w:r>
      <w:r w:rsidRPr="0026071F">
        <w:rPr>
          <w:rFonts w:ascii="微软雅黑" w:eastAsia="微软雅黑" w:hAnsi="微软雅黑" w:hint="eastAsia"/>
          <w:color w:val="FF0000"/>
          <w:sz w:val="18"/>
        </w:rPr>
        <w:t>但是这样做仍然有不少缺点：</w:t>
      </w:r>
      <w:r w:rsidR="00F728B4" w:rsidRPr="0026071F">
        <w:rPr>
          <w:rFonts w:ascii="微软雅黑" w:eastAsia="微软雅黑" w:hAnsi="微软雅黑" w:hint="eastAsia"/>
          <w:color w:val="FF0000"/>
          <w:sz w:val="18"/>
        </w:rPr>
        <w:t>横向的扩展非常的麻烦；I</w:t>
      </w:r>
      <w:r w:rsidR="00F728B4" w:rsidRPr="0026071F">
        <w:rPr>
          <w:rFonts w:ascii="微软雅黑" w:eastAsia="微软雅黑" w:hAnsi="微软雅黑"/>
          <w:color w:val="FF0000"/>
          <w:sz w:val="18"/>
        </w:rPr>
        <w:t>D</w:t>
      </w:r>
      <w:r w:rsidR="00F728B4" w:rsidRPr="0026071F">
        <w:rPr>
          <w:rFonts w:ascii="微软雅黑" w:eastAsia="微软雅黑" w:hAnsi="微软雅黑" w:hint="eastAsia"/>
          <w:color w:val="FF0000"/>
          <w:sz w:val="18"/>
        </w:rPr>
        <w:t>没有单调递增性</w:t>
      </w:r>
      <w:r w:rsidR="00777D03" w:rsidRPr="0026071F">
        <w:rPr>
          <w:rFonts w:ascii="微软雅黑" w:eastAsia="微软雅黑" w:hAnsi="微软雅黑" w:hint="eastAsia"/>
          <w:color w:val="FF0000"/>
          <w:sz w:val="18"/>
        </w:rPr>
        <w:t>，只能呈现总体递增；数据库的压力还是很大，每次生成I</w:t>
      </w:r>
      <w:r w:rsidR="00777D03" w:rsidRPr="0026071F">
        <w:rPr>
          <w:rFonts w:ascii="微软雅黑" w:eastAsia="微软雅黑" w:hAnsi="微软雅黑"/>
          <w:color w:val="FF0000"/>
          <w:sz w:val="18"/>
        </w:rPr>
        <w:t>D</w:t>
      </w:r>
      <w:r w:rsidR="00777D03" w:rsidRPr="0026071F">
        <w:rPr>
          <w:rFonts w:ascii="微软雅黑" w:eastAsia="微软雅黑" w:hAnsi="微软雅黑" w:hint="eastAsia"/>
          <w:color w:val="FF0000"/>
          <w:sz w:val="18"/>
        </w:rPr>
        <w:t>都要进行数据库的读写，而且性能只能依靠服务器的数量来堆积。</w:t>
      </w:r>
    </w:p>
    <w:p w14:paraId="18288D45" w14:textId="314C217F" w:rsidR="00777D03" w:rsidRDefault="00A118CF" w:rsidP="00A118CF">
      <w:pPr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/>
          <w:sz w:val="24"/>
        </w:rPr>
        <w:t>5. Leaf</w:t>
      </w:r>
      <w:r>
        <w:rPr>
          <w:rFonts w:ascii="微软雅黑" w:eastAsia="微软雅黑" w:hAnsi="微软雅黑" w:hint="eastAsia"/>
          <w:sz w:val="24"/>
        </w:rPr>
        <w:t>方案实现</w:t>
      </w:r>
    </w:p>
    <w:p w14:paraId="50ADC08E" w14:textId="05F4C36B" w:rsidR="00A118CF" w:rsidRDefault="005E04D0" w:rsidP="005E04D0">
      <w:pPr>
        <w:ind w:firstLine="360"/>
        <w:rPr>
          <w:rFonts w:ascii="微软雅黑" w:eastAsia="微软雅黑" w:hAnsi="微软雅黑"/>
          <w:sz w:val="18"/>
        </w:rPr>
      </w:pPr>
      <w:r>
        <w:rPr>
          <w:rFonts w:ascii="微软雅黑" w:eastAsia="微软雅黑" w:hAnsi="微软雅黑" w:hint="eastAsia"/>
          <w:sz w:val="18"/>
        </w:rPr>
        <w:t>针对数据库压力大的问题：通过p</w:t>
      </w:r>
      <w:r>
        <w:rPr>
          <w:rFonts w:ascii="微软雅黑" w:eastAsia="微软雅黑" w:hAnsi="微软雅黑"/>
          <w:sz w:val="18"/>
        </w:rPr>
        <w:t>roxy server</w:t>
      </w:r>
      <w:r>
        <w:rPr>
          <w:rFonts w:ascii="微软雅黑" w:eastAsia="微软雅黑" w:hAnsi="微软雅黑" w:hint="eastAsia"/>
          <w:sz w:val="18"/>
        </w:rPr>
        <w:t>，批量获取id段，比如一次性获取1</w:t>
      </w:r>
      <w:r>
        <w:rPr>
          <w:rFonts w:ascii="微软雅黑" w:eastAsia="微软雅黑" w:hAnsi="微软雅黑"/>
          <w:sz w:val="18"/>
        </w:rPr>
        <w:t>~1000</w:t>
      </w:r>
      <w:r>
        <w:rPr>
          <w:rFonts w:ascii="微软雅黑" w:eastAsia="微软雅黑" w:hAnsi="微软雅黑" w:hint="eastAsia"/>
          <w:sz w:val="18"/>
        </w:rPr>
        <w:t>的id，分配给业务系统使用，用完所有的分配后，再去</w:t>
      </w:r>
      <w:proofErr w:type="spellStart"/>
      <w:r>
        <w:rPr>
          <w:rFonts w:ascii="微软雅黑" w:eastAsia="微软雅黑" w:hAnsi="微软雅黑" w:hint="eastAsia"/>
          <w:sz w:val="18"/>
        </w:rPr>
        <w:t>db</w:t>
      </w:r>
      <w:proofErr w:type="spellEnd"/>
      <w:r>
        <w:rPr>
          <w:rFonts w:ascii="微软雅黑" w:eastAsia="微软雅黑" w:hAnsi="微软雅黑" w:hint="eastAsia"/>
          <w:sz w:val="18"/>
        </w:rPr>
        <w:t>中批量获取。</w:t>
      </w:r>
    </w:p>
    <w:p w14:paraId="06F87D8A" w14:textId="59B1B495" w:rsidR="005E04D0" w:rsidRDefault="00FA1AA4" w:rsidP="005E04D0">
      <w:pPr>
        <w:ind w:firstLine="360"/>
        <w:rPr>
          <w:rFonts w:ascii="微软雅黑" w:eastAsia="微软雅黑" w:hAnsi="微软雅黑" w:hint="eastAsia"/>
          <w:sz w:val="18"/>
        </w:rPr>
      </w:pPr>
      <w:r>
        <w:rPr>
          <w:rFonts w:ascii="微软雅黑" w:eastAsia="微软雅黑" w:hAnsi="微软雅黑" w:hint="eastAsia"/>
          <w:sz w:val="18"/>
        </w:rPr>
        <w:t>不同的业务使用</w:t>
      </w:r>
      <w:proofErr w:type="spellStart"/>
      <w:r>
        <w:rPr>
          <w:rFonts w:ascii="微软雅黑" w:eastAsia="微软雅黑" w:hAnsi="微软雅黑" w:hint="eastAsia"/>
          <w:sz w:val="18"/>
        </w:rPr>
        <w:t>b</w:t>
      </w:r>
      <w:r>
        <w:rPr>
          <w:rFonts w:ascii="微软雅黑" w:eastAsia="微软雅黑" w:hAnsi="微软雅黑"/>
          <w:sz w:val="18"/>
        </w:rPr>
        <w:t>iz_tag</w:t>
      </w:r>
      <w:proofErr w:type="spellEnd"/>
      <w:r>
        <w:rPr>
          <w:rFonts w:ascii="微软雅黑" w:eastAsia="微软雅黑" w:hAnsi="微软雅黑" w:hint="eastAsia"/>
          <w:sz w:val="18"/>
        </w:rPr>
        <w:t>字段来区分开来</w:t>
      </w:r>
      <w:r w:rsidR="002563CC">
        <w:rPr>
          <w:rFonts w:ascii="微软雅黑" w:eastAsia="微软雅黑" w:hAnsi="微软雅黑" w:hint="eastAsia"/>
          <w:sz w:val="18"/>
        </w:rPr>
        <w:t>。</w:t>
      </w:r>
    </w:p>
    <w:p w14:paraId="78C6D244" w14:textId="022793ED" w:rsidR="002563CC" w:rsidRDefault="002563CC" w:rsidP="002563CC">
      <w:pPr>
        <w:rPr>
          <w:rFonts w:ascii="微软雅黑" w:eastAsia="微软雅黑" w:hAnsi="微软雅黑"/>
          <w:sz w:val="18"/>
        </w:rPr>
      </w:pPr>
      <w:r>
        <w:rPr>
          <w:rFonts w:ascii="微软雅黑" w:eastAsia="微软雅黑" w:hAnsi="微软雅黑" w:hint="eastAsia"/>
          <w:noProof/>
          <w:sz w:val="18"/>
        </w:rPr>
        <w:drawing>
          <wp:inline distT="0" distB="0" distL="0" distR="0" wp14:anchorId="307F2BAA" wp14:editId="6C06BDF1">
            <wp:extent cx="5580185" cy="3510290"/>
            <wp:effectExtent l="0" t="0" r="190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QQ截图20180729124740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4879" cy="3513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118B2" w14:textId="77777777" w:rsidR="000E7E67" w:rsidRDefault="009F2FA5" w:rsidP="000E7E67">
      <w:pPr>
        <w:ind w:firstLine="360"/>
        <w:rPr>
          <w:rFonts w:ascii="微软雅黑" w:eastAsia="微软雅黑" w:hAnsi="微软雅黑"/>
          <w:color w:val="FF0000"/>
          <w:sz w:val="18"/>
        </w:rPr>
      </w:pPr>
      <w:r w:rsidRPr="009F2FA5">
        <w:rPr>
          <w:rFonts w:ascii="微软雅黑" w:eastAsia="微软雅黑" w:hAnsi="微软雅黑"/>
          <w:color w:val="FF0000"/>
          <w:sz w:val="18"/>
        </w:rPr>
        <w:t>*</w:t>
      </w:r>
      <w:r w:rsidRPr="009F2FA5">
        <w:rPr>
          <w:rFonts w:ascii="微软雅黑" w:eastAsia="微软雅黑" w:hAnsi="微软雅黑" w:hint="eastAsia"/>
          <w:color w:val="FF0000"/>
          <w:sz w:val="18"/>
        </w:rPr>
        <w:t>优点：L</w:t>
      </w:r>
      <w:r w:rsidRPr="009F2FA5">
        <w:rPr>
          <w:rFonts w:ascii="微软雅黑" w:eastAsia="微软雅黑" w:hAnsi="微软雅黑"/>
          <w:color w:val="FF0000"/>
          <w:sz w:val="18"/>
        </w:rPr>
        <w:t>eaf</w:t>
      </w:r>
      <w:r w:rsidRPr="009F2FA5">
        <w:rPr>
          <w:rFonts w:ascii="微软雅黑" w:eastAsia="微软雅黑" w:hAnsi="微软雅黑" w:hint="eastAsia"/>
          <w:color w:val="FF0000"/>
          <w:sz w:val="18"/>
        </w:rPr>
        <w:t>节点可以很轻松地进行扩展，性能完全可以支持大部分业务场景；</w:t>
      </w:r>
      <w:proofErr w:type="gramStart"/>
      <w:r w:rsidRPr="009F2FA5">
        <w:rPr>
          <w:rFonts w:ascii="微软雅黑" w:eastAsia="微软雅黑" w:hAnsi="微软雅黑" w:hint="eastAsia"/>
          <w:color w:val="FF0000"/>
          <w:sz w:val="18"/>
        </w:rPr>
        <w:t>容灾性高</w:t>
      </w:r>
      <w:proofErr w:type="gramEnd"/>
      <w:r w:rsidRPr="009F2FA5">
        <w:rPr>
          <w:rFonts w:ascii="微软雅黑" w:eastAsia="微软雅黑" w:hAnsi="微软雅黑" w:hint="eastAsia"/>
          <w:color w:val="FF0000"/>
          <w:sz w:val="18"/>
        </w:rPr>
        <w:t>，相当于每个L</w:t>
      </w:r>
      <w:r w:rsidRPr="009F2FA5">
        <w:rPr>
          <w:rFonts w:ascii="微软雅黑" w:eastAsia="微软雅黑" w:hAnsi="微软雅黑"/>
          <w:color w:val="FF0000"/>
          <w:sz w:val="18"/>
        </w:rPr>
        <w:t>eaf</w:t>
      </w:r>
      <w:r w:rsidRPr="009F2FA5">
        <w:rPr>
          <w:rFonts w:ascii="微软雅黑" w:eastAsia="微软雅黑" w:hAnsi="微软雅黑" w:hint="eastAsia"/>
          <w:color w:val="FF0000"/>
          <w:sz w:val="18"/>
        </w:rPr>
        <w:t>中都有一定量的可分配id的缓存，即使</w:t>
      </w:r>
      <w:proofErr w:type="spellStart"/>
      <w:r w:rsidRPr="009F2FA5">
        <w:rPr>
          <w:rFonts w:ascii="微软雅黑" w:eastAsia="微软雅黑" w:hAnsi="微软雅黑" w:hint="eastAsia"/>
          <w:color w:val="FF0000"/>
          <w:sz w:val="18"/>
        </w:rPr>
        <w:t>db</w:t>
      </w:r>
      <w:proofErr w:type="spellEnd"/>
      <w:proofErr w:type="gramStart"/>
      <w:r w:rsidRPr="009F2FA5">
        <w:rPr>
          <w:rFonts w:ascii="微软雅黑" w:eastAsia="微软雅黑" w:hAnsi="微软雅黑" w:hint="eastAsia"/>
          <w:color w:val="FF0000"/>
          <w:sz w:val="18"/>
        </w:rPr>
        <w:t>宕</w:t>
      </w:r>
      <w:proofErr w:type="gramEnd"/>
      <w:r w:rsidRPr="009F2FA5">
        <w:rPr>
          <w:rFonts w:ascii="微软雅黑" w:eastAsia="微软雅黑" w:hAnsi="微软雅黑" w:hint="eastAsia"/>
          <w:color w:val="FF0000"/>
          <w:sz w:val="18"/>
        </w:rPr>
        <w:t>机，L</w:t>
      </w:r>
      <w:r w:rsidRPr="009F2FA5">
        <w:rPr>
          <w:rFonts w:ascii="微软雅黑" w:eastAsia="微软雅黑" w:hAnsi="微软雅黑"/>
          <w:color w:val="FF0000"/>
          <w:sz w:val="18"/>
        </w:rPr>
        <w:t>eaf</w:t>
      </w:r>
      <w:r w:rsidRPr="009F2FA5">
        <w:rPr>
          <w:rFonts w:ascii="微软雅黑" w:eastAsia="微软雅黑" w:hAnsi="微软雅黑" w:hint="eastAsia"/>
          <w:color w:val="FF0000"/>
          <w:sz w:val="18"/>
        </w:rPr>
        <w:t>也可能维持一段时间的id分发。</w:t>
      </w:r>
    </w:p>
    <w:p w14:paraId="47616BC9" w14:textId="77777777" w:rsidR="000E7E67" w:rsidRPr="000E7E67" w:rsidRDefault="000E7E67" w:rsidP="000E7E67">
      <w:pPr>
        <w:rPr>
          <w:rFonts w:ascii="微软雅黑" w:eastAsia="微软雅黑" w:hAnsi="微软雅黑"/>
          <w:sz w:val="24"/>
        </w:rPr>
      </w:pPr>
      <w:r w:rsidRPr="000E7E67">
        <w:rPr>
          <w:rFonts w:ascii="微软雅黑" w:eastAsia="微软雅黑" w:hAnsi="微软雅黑"/>
          <w:sz w:val="24"/>
        </w:rPr>
        <w:t>6.</w:t>
      </w:r>
      <w:r w:rsidRPr="000E7E67">
        <w:rPr>
          <w:rFonts w:ascii="微软雅黑" w:eastAsia="微软雅黑" w:hAnsi="微软雅黑" w:hint="eastAsia"/>
          <w:sz w:val="24"/>
        </w:rPr>
        <w:t xml:space="preserve"> </w:t>
      </w:r>
      <w:r w:rsidR="002E6606" w:rsidRPr="000E7E67">
        <w:rPr>
          <w:rFonts w:ascii="微软雅黑" w:eastAsia="微软雅黑" w:hAnsi="微软雅黑" w:hint="eastAsia"/>
          <w:sz w:val="24"/>
        </w:rPr>
        <w:t>双buffer优化</w:t>
      </w:r>
    </w:p>
    <w:p w14:paraId="609BFF72" w14:textId="723CCC9C" w:rsidR="009F2FA5" w:rsidRDefault="000E7E67" w:rsidP="000E7E67">
      <w:pPr>
        <w:ind w:firstLineChars="200" w:firstLine="360"/>
        <w:rPr>
          <w:rFonts w:ascii="微软雅黑" w:eastAsia="微软雅黑" w:hAnsi="微软雅黑"/>
          <w:sz w:val="18"/>
        </w:rPr>
      </w:pPr>
      <w:r>
        <w:rPr>
          <w:rFonts w:ascii="微软雅黑" w:eastAsia="微软雅黑" w:hAnsi="微软雅黑" w:hint="eastAsia"/>
          <w:sz w:val="18"/>
        </w:rPr>
        <w:t>在L</w:t>
      </w:r>
      <w:r>
        <w:rPr>
          <w:rFonts w:ascii="微软雅黑" w:eastAsia="微软雅黑" w:hAnsi="微软雅黑"/>
          <w:sz w:val="18"/>
        </w:rPr>
        <w:t>eaf</w:t>
      </w:r>
      <w:r>
        <w:rPr>
          <w:rFonts w:ascii="微软雅黑" w:eastAsia="微软雅黑" w:hAnsi="微软雅黑" w:hint="eastAsia"/>
          <w:sz w:val="18"/>
        </w:rPr>
        <w:t>节点id存量使用完毕后，L</w:t>
      </w:r>
      <w:r>
        <w:rPr>
          <w:rFonts w:ascii="微软雅黑" w:eastAsia="微软雅黑" w:hAnsi="微软雅黑"/>
          <w:sz w:val="18"/>
        </w:rPr>
        <w:t>eaf</w:t>
      </w:r>
      <w:r>
        <w:rPr>
          <w:rFonts w:ascii="微软雅黑" w:eastAsia="微软雅黑" w:hAnsi="微软雅黑" w:hint="eastAsia"/>
          <w:sz w:val="18"/>
        </w:rPr>
        <w:t>会去</w:t>
      </w:r>
      <w:proofErr w:type="spellStart"/>
      <w:r>
        <w:rPr>
          <w:rFonts w:ascii="微软雅黑" w:eastAsia="微软雅黑" w:hAnsi="微软雅黑" w:hint="eastAsia"/>
          <w:sz w:val="18"/>
        </w:rPr>
        <w:t>mysql</w:t>
      </w:r>
      <w:proofErr w:type="spellEnd"/>
      <w:r>
        <w:rPr>
          <w:rFonts w:ascii="微软雅黑" w:eastAsia="微软雅黑" w:hAnsi="微软雅黑" w:hint="eastAsia"/>
          <w:sz w:val="18"/>
        </w:rPr>
        <w:t>中申请新的id段，所以客户端最后的get请求，会一直阻塞到</w:t>
      </w:r>
      <w:proofErr w:type="spellStart"/>
      <w:r>
        <w:rPr>
          <w:rFonts w:ascii="微软雅黑" w:eastAsia="微软雅黑" w:hAnsi="微软雅黑" w:hint="eastAsia"/>
          <w:sz w:val="18"/>
        </w:rPr>
        <w:t>mysql</w:t>
      </w:r>
      <w:proofErr w:type="spellEnd"/>
      <w:r>
        <w:rPr>
          <w:rFonts w:ascii="微软雅黑" w:eastAsia="微软雅黑" w:hAnsi="微软雅黑" w:hint="eastAsia"/>
          <w:sz w:val="18"/>
        </w:rPr>
        <w:t>请求返回为止，如果此时发生网络波动，会导致这次get的请求阻塞较长时间，T</w:t>
      </w:r>
      <w:r>
        <w:rPr>
          <w:rFonts w:ascii="微软雅黑" w:eastAsia="微软雅黑" w:hAnsi="微软雅黑"/>
          <w:sz w:val="18"/>
        </w:rPr>
        <w:t>P999</w:t>
      </w:r>
      <w:r>
        <w:rPr>
          <w:rFonts w:ascii="微软雅黑" w:eastAsia="微软雅黑" w:hAnsi="微软雅黑" w:hint="eastAsia"/>
          <w:sz w:val="18"/>
        </w:rPr>
        <w:t>的数值会受到影响。</w:t>
      </w:r>
    </w:p>
    <w:p w14:paraId="218262A7" w14:textId="6053448C" w:rsidR="00644D01" w:rsidRPr="00644D01" w:rsidRDefault="00644D01" w:rsidP="00644D01">
      <w:pPr>
        <w:rPr>
          <w:rFonts w:ascii="微软雅黑" w:eastAsia="微软雅黑" w:hAnsi="微软雅黑" w:hint="eastAsia"/>
          <w:sz w:val="18"/>
        </w:rPr>
      </w:pPr>
      <w:r>
        <w:rPr>
          <w:rFonts w:ascii="微软雅黑" w:eastAsia="微软雅黑" w:hAnsi="微软雅黑" w:hint="eastAsia"/>
          <w:color w:val="FF0000"/>
          <w:sz w:val="18"/>
        </w:rPr>
        <w:t xml:space="preserve"> </w:t>
      </w:r>
      <w:r>
        <w:rPr>
          <w:rFonts w:ascii="微软雅黑" w:eastAsia="微软雅黑" w:hAnsi="微软雅黑"/>
          <w:color w:val="FF0000"/>
          <w:sz w:val="18"/>
        </w:rPr>
        <w:t xml:space="preserve">   </w:t>
      </w:r>
      <w:r>
        <w:rPr>
          <w:rFonts w:ascii="微软雅黑" w:eastAsia="微软雅黑" w:hAnsi="微软雅黑" w:hint="eastAsia"/>
          <w:sz w:val="18"/>
        </w:rPr>
        <w:t>这里采用双buffer优化来解决这个问题，每次当缓存的id段使用到1</w:t>
      </w:r>
      <w:r>
        <w:rPr>
          <w:rFonts w:ascii="微软雅黑" w:eastAsia="微软雅黑" w:hAnsi="微软雅黑"/>
          <w:sz w:val="18"/>
        </w:rPr>
        <w:t>0%</w:t>
      </w:r>
      <w:r>
        <w:rPr>
          <w:rFonts w:ascii="微软雅黑" w:eastAsia="微软雅黑" w:hAnsi="微软雅黑" w:hint="eastAsia"/>
          <w:sz w:val="18"/>
        </w:rPr>
        <w:t>后，L</w:t>
      </w:r>
      <w:r>
        <w:rPr>
          <w:rFonts w:ascii="微软雅黑" w:eastAsia="微软雅黑" w:hAnsi="微软雅黑"/>
          <w:sz w:val="18"/>
        </w:rPr>
        <w:t>eaf</w:t>
      </w:r>
      <w:r>
        <w:rPr>
          <w:rFonts w:ascii="微软雅黑" w:eastAsia="微软雅黑" w:hAnsi="微软雅黑" w:hint="eastAsia"/>
          <w:sz w:val="18"/>
        </w:rPr>
        <w:t>会异步地去</w:t>
      </w:r>
      <w:proofErr w:type="spellStart"/>
      <w:r>
        <w:rPr>
          <w:rFonts w:ascii="微软雅黑" w:eastAsia="微软雅黑" w:hAnsi="微软雅黑" w:hint="eastAsia"/>
          <w:sz w:val="18"/>
        </w:rPr>
        <w:t>mysql</w:t>
      </w:r>
      <w:proofErr w:type="spellEnd"/>
      <w:r>
        <w:rPr>
          <w:rFonts w:ascii="微软雅黑" w:eastAsia="微软雅黑" w:hAnsi="微软雅黑" w:hint="eastAsia"/>
          <w:sz w:val="18"/>
        </w:rPr>
        <w:t>中申请新的id段，这样就解决了上面的边界问题，提高了整体的性能。</w:t>
      </w:r>
      <w:bookmarkStart w:id="0" w:name="_GoBack"/>
      <w:bookmarkEnd w:id="0"/>
    </w:p>
    <w:sectPr w:rsidR="00644D01" w:rsidRPr="00644D0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微软雅黑">
    <w:charset w:val="86"/>
    <w:family w:val="swiss"/>
    <w:pitch w:val="variable"/>
    <w:sig w:usb0="80000287" w:usb1="280F3C52" w:usb2="00000016" w:usb3="00000000" w:csb0="0004001F" w:csb1="00000000"/>
  </w:font>
  <w:font w:name="等线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0B2"/>
    <w:rsid w:val="00001F2E"/>
    <w:rsid w:val="000E7E67"/>
    <w:rsid w:val="002563CC"/>
    <w:rsid w:val="0026071F"/>
    <w:rsid w:val="002E5880"/>
    <w:rsid w:val="002E6606"/>
    <w:rsid w:val="002F134D"/>
    <w:rsid w:val="003666EA"/>
    <w:rsid w:val="003945F4"/>
    <w:rsid w:val="003A286B"/>
    <w:rsid w:val="00401215"/>
    <w:rsid w:val="00431B41"/>
    <w:rsid w:val="004D59FF"/>
    <w:rsid w:val="00543D1E"/>
    <w:rsid w:val="005E04D0"/>
    <w:rsid w:val="00644D01"/>
    <w:rsid w:val="006C2FDD"/>
    <w:rsid w:val="00777D03"/>
    <w:rsid w:val="007E5177"/>
    <w:rsid w:val="00985FB4"/>
    <w:rsid w:val="00997741"/>
    <w:rsid w:val="009B7EF7"/>
    <w:rsid w:val="009F2FA5"/>
    <w:rsid w:val="00A118CF"/>
    <w:rsid w:val="00A80813"/>
    <w:rsid w:val="00A910FA"/>
    <w:rsid w:val="00AD462B"/>
    <w:rsid w:val="00B231A2"/>
    <w:rsid w:val="00BE17A0"/>
    <w:rsid w:val="00CE4CF9"/>
    <w:rsid w:val="00D02123"/>
    <w:rsid w:val="00D32916"/>
    <w:rsid w:val="00DF484A"/>
    <w:rsid w:val="00E21F0F"/>
    <w:rsid w:val="00E47D22"/>
    <w:rsid w:val="00EC4A69"/>
    <w:rsid w:val="00F010B2"/>
    <w:rsid w:val="00F728B4"/>
    <w:rsid w:val="00FA1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68A30"/>
  <w15:chartTrackingRefBased/>
  <w15:docId w15:val="{EC883323-EBDA-45E9-B8F2-18FDF9717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1680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6023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78895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84989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62364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1BDB4C-1177-459A-963D-7DF9DDE43F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2</Pages>
  <Words>208</Words>
  <Characters>1189</Characters>
  <Application>Microsoft Office Word</Application>
  <DocSecurity>0</DocSecurity>
  <Lines>9</Lines>
  <Paragraphs>2</Paragraphs>
  <ScaleCrop>false</ScaleCrop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 嘉晖</dc:creator>
  <cp:keywords/>
  <dc:description/>
  <cp:lastModifiedBy>王 嘉晖</cp:lastModifiedBy>
  <cp:revision>31</cp:revision>
  <dcterms:created xsi:type="dcterms:W3CDTF">2018-07-29T00:53:00Z</dcterms:created>
  <dcterms:modified xsi:type="dcterms:W3CDTF">2018-07-29T05:03:00Z</dcterms:modified>
</cp:coreProperties>
</file>