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The Forgotten House: Game Codes</w:t>
      </w:r>
    </w:p>
    <w:p>
      <w:pPr>
        <w:pStyle w:val="Heading1"/>
        <w:spacing w:before="300" w:after="120"/>
        <w:rPr/>
      </w:pPr>
      <w:r>
        <w:rPr/>
        <w:t>House One: Ashworth Manor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2201"/>
        <w:gridCol w:w="900"/>
        <w:gridCol w:w="3625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Chapter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Lock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Code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Where the clue is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2 The Basement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Cellar door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0417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Note sewn inside the teddy bear in the bedroom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3 The Attic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Attic hatch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1987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Newspaper clipping in the basement trunk (18 April 1987)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5 The Washroom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Washroom door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0606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Brass nameplate on the stairs: Mara was born on 6 June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8 The Study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Greaves's safe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1704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The day Mara was lost, 17 April (day, then month)</w:t>
            </w:r>
          </w:p>
        </w:tc>
      </w:tr>
    </w:tbl>
    <w:p>
      <w:pPr>
        <w:pStyle w:val="Heading1"/>
        <w:spacing w:before="300" w:after="120"/>
        <w:rPr/>
      </w:pPr>
      <w:r>
        <w:rPr/>
        <w:t>House Two: The Blackwater Boathouse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2201"/>
        <w:gridCol w:w="900"/>
        <w:gridCol w:w="3625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Chapter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Lock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Code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Where the clue is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1 The Jetty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Dockmaster's locker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2209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Floating nameboard: LADY MARGARET - BW 2209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2 The Boat Shed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Tool chest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2350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Train ticket on the notice board: 23:50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3 The Loft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Sea chest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1405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"14.5.87" carved at the top of the middle post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4 The Workshop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Greaves's cash box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0110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Calendar by the stove: 1 October circled in red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5 The Sunken Boat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Key box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2140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Chalk slate by the wheel: CAST OFF 21:40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6 The Ice House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Ice cutters' locker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1896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Sign over the heavy door: EST. 1896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7 The Lighthouse Steps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Oil locker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0310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Chalk by the keeper's landing window: 3.10.88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8 The Lamp Room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Agnes's writing box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0640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Painted board on the wall: ferry sails at 06:40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9 The Island Chapel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Alms box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1989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Parish register in the parish chest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10 Dr Vane's Cottage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Desk safe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0810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Calendar by the cellar door: 8 October ringed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10 Dr Vane's Cottage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Doctor's bag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1987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Mara's death certificate in the room</w:t>
            </w:r>
          </w:p>
        </w:tc>
      </w:tr>
    </w:tbl>
    <w:p>
      <w:pPr>
        <w:pStyle w:val="Heading1"/>
        <w:spacing w:before="300" w:after="120"/>
        <w:rPr/>
      </w:pPr>
      <w:r>
        <w:rPr/>
        <w:t>House Three: Hollowmere Sanatorium</w:t>
      </w:r>
    </w:p>
    <w:tbl>
      <w:tblPr>
        <w:tblW w:w="9026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99"/>
        <w:gridCol w:w="2201"/>
        <w:gridCol w:w="900"/>
        <w:gridCol w:w="3625"/>
      </w:tblGrid>
      <w:tr>
        <w:trPr>
          <w:tblHeader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Chapter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Lock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Code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D9D9D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Where the clue is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1 The Gate Lodge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Key cabinet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1403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Blackboard on the left wall: WARD 7 CLOSED 14-03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1 The Gate Lodge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Porter's strongbox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1985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Admission card in the coal scuttle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2 The X-Ray Room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Control cabinet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0791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Chest X-ray in the film cabinet under the table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2 The X-Ray Room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Drug safe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1285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Exposure chart on the wall: CHEST 12 s 85 kV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3 The Laundry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Nell's cash tin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2616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Laundry ticket on the notice board, behind the sheets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3 The Laundry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Drying cabinet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0540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Wall above the copper: COPPER LIT 05.40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4 The Boiler Room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Gauge case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1911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Brass maker's plate on the boiler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4 The Boiler Room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Meter box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2311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Chalk on the coal bunker: NEXT COAL 23-11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5 The Dispensary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Poison cupboard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2130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Dose book in the powder drawer: 21.30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5 The Dispensary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Controlled drugs safe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1962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Framed certificate on the wall: LICENSED 1962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6 The Matron's Office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Filing cabinet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1979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Silver inkstand on her desk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6 The Matron's Office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Wall safe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0125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Calendar seen in the mirror: 01.25 ringed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7 Ward Seven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Confiscation box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0510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Dora's calendar (give her the prayer book first)</w:t>
            </w:r>
          </w:p>
        </w:tc>
      </w:tr>
      <w:tr>
        <w:trPr>
          <w:cantSplit w:val="true"/>
        </w:trPr>
        <w:tc>
          <w:tcPr>
            <w:tcW w:w="22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7 Ward Seven</w:t>
            </w:r>
          </w:p>
        </w:tc>
        <w:tc>
          <w:tcPr>
            <w:tcW w:w="22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Restraint cupboard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</w:rPr>
              <w:t>1923</w:t>
            </w:r>
          </w:p>
        </w:tc>
        <w:tc>
          <w:tcPr>
            <w:tcW w:w="36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bCs w:val="false"/>
              </w:rPr>
              <w:t>Brass plate on the ward wall: ENDOWED 1923</w:t>
            </w:r>
          </w:p>
        </w:tc>
      </w:tr>
    </w:tbl>
    <w:p>
      <w:pPr>
        <w:pStyle w:val="Normal"/>
        <w:spacing w:before="300" w:after="0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/>
    <w:rPr>
      <w:i/>
      <w:iCs/>
      <w:color w:val="2E74B5"/>
    </w:rPr>
  </w:style>
  <w:style w:type="paragraph" w:styleId="Heading5">
    <w:name w:val="Heading 5"/>
    <w:basedOn w:val="Normal"/>
    <w:next w:val="Normal"/>
    <w:qFormat/>
    <w:pPr/>
    <w:rPr>
      <w:color w:val="2E74B5"/>
    </w:rPr>
  </w:style>
  <w:style w:type="paragraph" w:styleId="Heading6">
    <w:name w:val="Heading 6"/>
    <w:basedOn w:val="Normal"/>
    <w:next w:val="Normal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/>
    <w:rPr>
      <w:sz w:val="56"/>
      <w:szCs w:val="56"/>
    </w:rPr>
  </w:style>
  <w:style w:type="paragraph" w:styleId="Strong">
    <w:name w:val="Strong"/>
    <w:basedOn w:val="Normal"/>
    <w:next w:val="Normal"/>
    <w:qFormat/>
    <w:pPr/>
    <w:rPr>
      <w:b/>
      <w:bCs/>
    </w:rPr>
  </w:style>
  <w:style w:type="paragraph" w:styleId="ListParagraph">
    <w:name w:val="List Paragraph"/>
    <w:basedOn w:val="Normal"/>
    <w:qFormat/>
    <w:pPr/>
    <w:rPr/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LibreOffice/7.3.7.2$Linux_X86_64 LibreOffice_project/30$Build-2</Application>
  <AppVersion>15.0000</AppVersion>
  <Pages>2</Pages>
  <Words>462</Words>
  <Characters>2082</Characters>
  <CharactersWithSpaces>2412</CharactersWithSpaces>
  <Paragraphs>132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2026-10-12T17:41:17Z</dcterms:created>
  <dc:creator>Un-named</dc:creator>
  <dc:description/>
  <dc:language>en-US</dc:language>
  <cp:lastModifiedBy/>
  <dcterms:modified xsi:type="dcterms:W3CDTF">2026-10-12T22:44:13Z</dcterms:modified>
  <cp:revision>2</cp:revision>
  <dc:subject/>
  <dc:title/>
</cp:coreProperties>
</file>