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1·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310" w:dyaOrig="3209">
          <v:rect xmlns:o="urn:schemas-microsoft-com:office:office" xmlns:v="urn:schemas-microsoft-com:vml" id="rectole0000000000" style="width:415.500000pt;height:160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2·点击命令提示符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310" w:dyaOrig="4410">
          <v:rect xmlns:o="urn:schemas-microsoft-com:office:office" xmlns:v="urn:schemas-microsoft-com:vml" id="rectole0000000001" style="width:415.500000pt;height:220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3·输入 netca，点击回车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310" w:dyaOrig="4875">
          <v:rect xmlns:o="urn:schemas-microsoft-com:office:office" xmlns:v="urn:schemas-microsoft-com:vml" id="rectole0000000002" style="width:415.500000pt;height:243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4·勾选本地网络服务名配置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310" w:dyaOrig="4770">
          <v:rect xmlns:o="urn:schemas-microsoft-com:office:office" xmlns:v="urn:schemas-microsoft-com:vml" id="rectole0000000003" style="width:415.500000pt;height:238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5·勾选 添加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310" w:dyaOrig="5534">
          <v:rect xmlns:o="urn:schemas-microsoft-com:office:office" xmlns:v="urn:schemas-microsoft-com:vml" id="rectole0000000004" style="width:415.500000pt;height:276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6·输入服务名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310" w:dyaOrig="5580">
          <v:rect xmlns:o="urn:schemas-microsoft-com:office:office" xmlns:v="urn:schemas-microsoft-com:vml" id="rectole0000000005" style="width:415.500000pt;height:279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7·点击下一步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310" w:dyaOrig="5474">
          <v:rect xmlns:o="urn:schemas-microsoft-com:office:office" xmlns:v="urn:schemas-microsoft-com:vml" id="rectole0000000006" style="width:415.500000pt;height:273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8·输入本地ip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310" w:dyaOrig="5490">
          <v:rect xmlns:o="urn:schemas-microsoft-com:office:office" xmlns:v="urn:schemas-microsoft-com:vml" id="rectole0000000007" style="width:415.500000pt;height:274.5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9·勾选是，进行测试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310" w:dyaOrig="5474">
          <v:rect xmlns:o="urn:schemas-microsoft-com:office:office" xmlns:v="urn:schemas-microsoft-com:vml" id="rectole0000000008" style="width:415.500000pt;height:273.7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10·点击更改登录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310" w:dyaOrig="5414">
          <v:rect xmlns:o="urn:schemas-microsoft-com:office:office" xmlns:v="urn:schemas-microsoft-com:vml" id="rectole0000000009" style="width:415.500000pt;height:270.7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11·修改自己设置的口令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310" w:dyaOrig="5534">
          <v:rect xmlns:o="urn:schemas-microsoft-com:office:office" xmlns:v="urn:schemas-microsoft-com:vml" id="rectole0000000010" style="width:415.500000pt;height:276.7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12·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310" w:dyaOrig="5564">
          <v:rect xmlns:o="urn:schemas-microsoft-com:office:office" xmlns:v="urn:schemas-microsoft-com:vml" id="rectole0000000011" style="width:415.500000pt;height:278.2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13·点击下一步，勾选 否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310" w:dyaOrig="5520">
          <v:rect xmlns:o="urn:schemas-microsoft-com:office:office" xmlns:v="urn:schemas-microsoft-com:vml" id="rectole0000000012" style="width:415.500000pt;height:276.0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14·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styles.xml" Id="docRId27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numbering.xml" Id="docRId26" Type="http://schemas.openxmlformats.org/officeDocument/2006/relationships/numbering" /><Relationship Target="media/image2.wmf" Id="docRId5" Type="http://schemas.openxmlformats.org/officeDocument/2006/relationships/image" /></Relationships>
</file>