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6CB7" w14:textId="017D58FD" w:rsidR="0053651F" w:rsidRDefault="00A510C8" w:rsidP="00EE09CB">
      <w:pPr>
        <w:ind w:firstLineChars="200" w:firstLine="420"/>
        <w:rPr>
          <w:rFonts w:ascii="宋体" w:eastAsia="宋体" w:hAnsi="宋体"/>
        </w:rPr>
      </w:pPr>
      <w:r>
        <w:rPr>
          <w:rFonts w:ascii="宋体" w:eastAsia="宋体" w:hAnsi="宋体" w:hint="eastAsia"/>
        </w:rPr>
        <w:t>这是一篇关于化学分子表示预训练的论文，在深度学习中我们可以使用化学分子的</w:t>
      </w:r>
      <w:r w:rsidR="000362EF">
        <w:rPr>
          <w:rFonts w:ascii="宋体" w:eastAsia="宋体" w:hAnsi="宋体" w:hint="eastAsia"/>
        </w:rPr>
        <w:t>向量</w:t>
      </w:r>
      <w:r>
        <w:rPr>
          <w:rFonts w:ascii="宋体" w:eastAsia="宋体" w:hAnsi="宋体" w:hint="eastAsia"/>
        </w:rPr>
        <w:t>表示进行分子性能的预测，由于大部分的化学分子都缺少相应的</w:t>
      </w:r>
      <w:r w:rsidR="000362EF">
        <w:rPr>
          <w:rFonts w:ascii="宋体" w:eastAsia="宋体" w:hAnsi="宋体" w:hint="eastAsia"/>
        </w:rPr>
        <w:t>性能</w:t>
      </w:r>
      <w:r>
        <w:rPr>
          <w:rFonts w:ascii="宋体" w:eastAsia="宋体" w:hAnsi="宋体" w:hint="eastAsia"/>
        </w:rPr>
        <w:t>标签，所以分子表示的</w:t>
      </w:r>
      <w:r w:rsidR="000362EF">
        <w:rPr>
          <w:rFonts w:ascii="宋体" w:eastAsia="宋体" w:hAnsi="宋体" w:hint="eastAsia"/>
        </w:rPr>
        <w:t>预</w:t>
      </w:r>
      <w:r>
        <w:rPr>
          <w:rFonts w:ascii="宋体" w:eastAsia="宋体" w:hAnsi="宋体" w:hint="eastAsia"/>
        </w:rPr>
        <w:t>训练</w:t>
      </w:r>
      <w:r w:rsidR="000362EF">
        <w:rPr>
          <w:rFonts w:ascii="宋体" w:eastAsia="宋体" w:hAnsi="宋体" w:hint="eastAsia"/>
        </w:rPr>
        <w:t>模型</w:t>
      </w:r>
      <w:r>
        <w:rPr>
          <w:rFonts w:ascii="宋体" w:eastAsia="宋体" w:hAnsi="宋体" w:hint="eastAsia"/>
        </w:rPr>
        <w:t>常常使用自监督的方法，</w:t>
      </w:r>
      <w:r w:rsidR="00434FCC">
        <w:rPr>
          <w:rFonts w:ascii="宋体" w:eastAsia="宋体" w:hAnsi="宋体" w:hint="eastAsia"/>
        </w:rPr>
        <w:t>但是现存的自监督方法在分子表示的预训练中存在一些缺陷，作者认为主要有两点</w:t>
      </w:r>
      <w:r w:rsidR="000362EF">
        <w:rPr>
          <w:rFonts w:ascii="宋体" w:eastAsia="宋体" w:hAnsi="宋体" w:hint="eastAsia"/>
        </w:rPr>
        <w:t>原因</w:t>
      </w:r>
      <w:r w:rsidR="00434FCC">
        <w:rPr>
          <w:rFonts w:ascii="宋体" w:eastAsia="宋体" w:hAnsi="宋体" w:hint="eastAsia"/>
        </w:rPr>
        <w:t>，首先第一点是预训练的任务不够好，</w:t>
      </w:r>
      <w:r w:rsidR="0053651F">
        <w:rPr>
          <w:rFonts w:ascii="宋体" w:eastAsia="宋体" w:hAnsi="宋体" w:hint="eastAsia"/>
        </w:rPr>
        <w:t>目前使用自监督方法来进行分子表示预训练可以主要分为两种策略，</w:t>
      </w:r>
      <w:r w:rsidR="007B022E">
        <w:rPr>
          <w:rFonts w:ascii="宋体" w:eastAsia="宋体" w:hAnsi="宋体" w:hint="eastAsia"/>
        </w:rPr>
        <w:t>一种是生成式的，它的想法和N</w:t>
      </w:r>
      <w:r w:rsidR="007B022E">
        <w:rPr>
          <w:rFonts w:ascii="宋体" w:eastAsia="宋体" w:hAnsi="宋体"/>
        </w:rPr>
        <w:t>LP</w:t>
      </w:r>
      <w:r w:rsidR="007B022E">
        <w:rPr>
          <w:rFonts w:ascii="宋体" w:eastAsia="宋体" w:hAnsi="宋体" w:hint="eastAsia"/>
        </w:rPr>
        <w:t>中的bert有相似之处，就是在分子图中将一部分的节点或者边或者是一个子图进行遮蔽，然后让预训练模型对这些遮蔽的内容进行还原；第二种是对比式的，</w:t>
      </w:r>
      <w:r w:rsidR="00CC4DD9">
        <w:rPr>
          <w:rFonts w:ascii="宋体" w:eastAsia="宋体" w:hAnsi="宋体" w:hint="eastAsia"/>
        </w:rPr>
        <w:t>它通过节点替换、节点丢弃或者边的扰乱进行图增强，然后让模型学习将这些增强的图数据与原始的分子图向量表示进行匹配。但是作者认为这两种方法在分子图预训练领域不是很实用，因为在自然语言处理中我们隐蔽掉一个词，这句话的语义大概率不会发生变化，在图像处理中使用</w:t>
      </w:r>
      <w:r w:rsidR="00BB39C7">
        <w:rPr>
          <w:rFonts w:ascii="宋体" w:eastAsia="宋体" w:hAnsi="宋体" w:hint="eastAsia"/>
        </w:rPr>
        <w:t>图像增强操作也大概率不会改变原始图像的内涵，但是在分子图中，我们进行微小的改动就可能会对分子性能产生很大的影响，比如我们把一个分子中的氧原子换成了一个溴原子，或者丢掉一个原子，那么这个物质他</w:t>
      </w:r>
      <w:r w:rsidR="00F870D4">
        <w:rPr>
          <w:rFonts w:ascii="宋体" w:eastAsia="宋体" w:hAnsi="宋体" w:hint="eastAsia"/>
        </w:rPr>
        <w:t>原始的分子信息大概率就丢失了</w:t>
      </w:r>
      <w:r w:rsidR="00BB39C7">
        <w:rPr>
          <w:rFonts w:ascii="宋体" w:eastAsia="宋体" w:hAnsi="宋体" w:hint="eastAsia"/>
        </w:rPr>
        <w:t>，分子性能也会发生很大的改变</w:t>
      </w:r>
      <w:r w:rsidR="00472A1A">
        <w:rPr>
          <w:rFonts w:ascii="宋体" w:eastAsia="宋体" w:hAnsi="宋体" w:hint="eastAsia"/>
        </w:rPr>
        <w:t>，因此现存的预训练策略对于</w:t>
      </w:r>
      <w:r w:rsidR="00F870D4">
        <w:rPr>
          <w:rFonts w:ascii="宋体" w:eastAsia="宋体" w:hAnsi="宋体" w:hint="eastAsia"/>
        </w:rPr>
        <w:t>化学</w:t>
      </w:r>
      <w:r w:rsidR="00472A1A">
        <w:rPr>
          <w:rFonts w:ascii="宋体" w:eastAsia="宋体" w:hAnsi="宋体" w:hint="eastAsia"/>
        </w:rPr>
        <w:t>分子的语义理解是不足的。</w:t>
      </w:r>
    </w:p>
    <w:p w14:paraId="14A7250C" w14:textId="521E334F" w:rsidR="003B3E03" w:rsidRDefault="00434FCC" w:rsidP="00EE09CB">
      <w:pPr>
        <w:ind w:firstLineChars="200" w:firstLine="420"/>
        <w:rPr>
          <w:rFonts w:ascii="宋体" w:eastAsia="宋体" w:hAnsi="宋体"/>
        </w:rPr>
      </w:pPr>
      <w:r>
        <w:rPr>
          <w:rFonts w:ascii="宋体" w:eastAsia="宋体" w:hAnsi="宋体" w:hint="eastAsia"/>
        </w:rPr>
        <w:t>第二点是模型它本身的能力不够，</w:t>
      </w:r>
      <w:r w:rsidR="00691B5D">
        <w:rPr>
          <w:rFonts w:ascii="宋体" w:eastAsia="宋体" w:hAnsi="宋体" w:hint="eastAsia"/>
        </w:rPr>
        <w:t>由于</w:t>
      </w:r>
      <w:r w:rsidR="00472A1A">
        <w:rPr>
          <w:rFonts w:ascii="宋体" w:eastAsia="宋体" w:hAnsi="宋体" w:hint="eastAsia"/>
        </w:rPr>
        <w:t>化学分子他天然地呈现出图的特征，我们可以使用图中的节点表示原子，使用边来表示化学键，</w:t>
      </w:r>
      <w:r w:rsidR="00691B5D">
        <w:rPr>
          <w:rFonts w:ascii="宋体" w:eastAsia="宋体" w:hAnsi="宋体" w:hint="eastAsia"/>
        </w:rPr>
        <w:t>因此G</w:t>
      </w:r>
      <w:r w:rsidR="00691B5D">
        <w:rPr>
          <w:rFonts w:ascii="宋体" w:eastAsia="宋体" w:hAnsi="宋体"/>
        </w:rPr>
        <w:t>NN</w:t>
      </w:r>
      <w:r w:rsidR="00691B5D">
        <w:rPr>
          <w:rFonts w:ascii="宋体" w:eastAsia="宋体" w:hAnsi="宋体" w:hint="eastAsia"/>
        </w:rPr>
        <w:t>、G</w:t>
      </w:r>
      <w:r w:rsidR="00691B5D">
        <w:rPr>
          <w:rFonts w:ascii="宋体" w:eastAsia="宋体" w:hAnsi="宋体"/>
        </w:rPr>
        <w:t>IN</w:t>
      </w:r>
      <w:r w:rsidR="00691B5D">
        <w:rPr>
          <w:rFonts w:ascii="宋体" w:eastAsia="宋体" w:hAnsi="宋体" w:hint="eastAsia"/>
        </w:rPr>
        <w:t>等图算法模型在分子表示用的很多，但是这样的模型存在的缺点是它聚合的大多是某个节点附近节点的信息，</w:t>
      </w:r>
      <w:r w:rsidR="007C43E1">
        <w:rPr>
          <w:rFonts w:ascii="宋体" w:eastAsia="宋体" w:hAnsi="宋体" w:hint="eastAsia"/>
        </w:rPr>
        <w:t>很难捕获到分子图中的长程范围内的信息</w:t>
      </w:r>
      <w:r w:rsidR="00317C9C">
        <w:rPr>
          <w:rFonts w:ascii="宋体" w:eastAsia="宋体" w:hAnsi="宋体" w:hint="eastAsia"/>
        </w:rPr>
        <w:t>。</w:t>
      </w:r>
      <w:r w:rsidR="00F6788A">
        <w:rPr>
          <w:rFonts w:ascii="宋体" w:eastAsia="宋体" w:hAnsi="宋体" w:hint="eastAsia"/>
        </w:rPr>
        <w:t>相比之下，transformer模型它可以很好的捕获到全图范围内的信息，但是transformer模型在分子表示中也存在着一些困难，因为transformer处理的数据是序列类型的，它比较难用在图类型的数据上，但也有研究尝试过将图拆成序列然后喂进transformer里，</w:t>
      </w:r>
      <w:r w:rsidR="00E61EE0">
        <w:rPr>
          <w:rFonts w:ascii="宋体" w:eastAsia="宋体" w:hAnsi="宋体" w:hint="eastAsia"/>
        </w:rPr>
        <w:t>但这样很可能会丢失一些图中的结构信息</w:t>
      </w:r>
      <w:r w:rsidR="00D11AD3">
        <w:rPr>
          <w:rFonts w:ascii="宋体" w:eastAsia="宋体" w:hAnsi="宋体" w:hint="eastAsia"/>
        </w:rPr>
        <w:t>。</w:t>
      </w:r>
    </w:p>
    <w:p w14:paraId="67F6180C" w14:textId="3DC7858B" w:rsidR="00572C16" w:rsidRDefault="00572C16" w:rsidP="00EE09CB">
      <w:pPr>
        <w:ind w:firstLineChars="200" w:firstLine="420"/>
        <w:rPr>
          <w:rFonts w:ascii="宋体" w:eastAsia="宋体" w:hAnsi="宋体"/>
        </w:rPr>
      </w:pPr>
      <w:r>
        <w:rPr>
          <w:rFonts w:ascii="宋体" w:eastAsia="宋体" w:hAnsi="宋体" w:hint="eastAsia"/>
        </w:rPr>
        <w:t>所以基于以上这两点，作者提出了他的思路</w:t>
      </w:r>
      <w:r w:rsidR="00D11AD3">
        <w:rPr>
          <w:rFonts w:ascii="宋体" w:eastAsia="宋体" w:hAnsi="宋体" w:hint="eastAsia"/>
        </w:rPr>
        <w:t>。首先</w:t>
      </w:r>
      <w:r>
        <w:rPr>
          <w:rFonts w:ascii="宋体" w:eastAsia="宋体" w:hAnsi="宋体" w:hint="eastAsia"/>
        </w:rPr>
        <w:t>在预训练策略方面作者做了改进，作者在他的工作里使用的也是生成式的策略，但是不同点在于，他在隐蔽节点的同时，也引入了额外的关于分子的知识，来引导模型往相对正确的方向走</w:t>
      </w:r>
      <w:r w:rsidR="00D11AD3">
        <w:rPr>
          <w:rFonts w:ascii="宋体" w:eastAsia="宋体" w:hAnsi="宋体" w:hint="eastAsia"/>
        </w:rPr>
        <w:t>；其次在模型方面，他提出了一种叫做线形图的transformer模型，将分子图转化为线性线形图的同时保留了它的结构性息。作者把他的这个方法就做K</w:t>
      </w:r>
      <w:r w:rsidR="00D11AD3">
        <w:rPr>
          <w:rFonts w:ascii="宋体" w:eastAsia="宋体" w:hAnsi="宋体"/>
        </w:rPr>
        <w:t>PGT</w:t>
      </w:r>
      <w:r w:rsidR="00D11AD3">
        <w:rPr>
          <w:rFonts w:ascii="宋体" w:eastAsia="宋体" w:hAnsi="宋体" w:hint="eastAsia"/>
        </w:rPr>
        <w:t>。</w:t>
      </w:r>
    </w:p>
    <w:p w14:paraId="1D98614D" w14:textId="7A96F368" w:rsidR="00EE09CB" w:rsidRDefault="008C5910" w:rsidP="00EE09CB">
      <w:pPr>
        <w:ind w:firstLineChars="200" w:firstLine="420"/>
        <w:rPr>
          <w:rFonts w:ascii="宋体" w:eastAsia="宋体" w:hAnsi="宋体"/>
        </w:rPr>
      </w:pPr>
      <w:r>
        <w:rPr>
          <w:rFonts w:ascii="宋体" w:eastAsia="宋体" w:hAnsi="宋体" w:hint="eastAsia"/>
        </w:rPr>
        <w:t>然后，</w:t>
      </w:r>
      <w:r w:rsidR="000015A3">
        <w:rPr>
          <w:rFonts w:ascii="宋体" w:eastAsia="宋体" w:hAnsi="宋体" w:hint="eastAsia"/>
        </w:rPr>
        <w:t>我们就具体看下作者的做法。</w:t>
      </w:r>
    </w:p>
    <w:p w14:paraId="6B804975" w14:textId="6398969B" w:rsidR="008C5910" w:rsidRDefault="000015A3" w:rsidP="00EE09CB">
      <w:pPr>
        <w:ind w:firstLineChars="200" w:firstLine="420"/>
        <w:rPr>
          <w:rFonts w:ascii="宋体" w:eastAsia="宋体" w:hAnsi="宋体"/>
        </w:rPr>
      </w:pPr>
      <w:r>
        <w:rPr>
          <w:rFonts w:ascii="宋体" w:eastAsia="宋体" w:hAnsi="宋体" w:hint="eastAsia"/>
        </w:rPr>
        <w:t>首先，</w:t>
      </w:r>
      <w:r w:rsidR="008A0390">
        <w:rPr>
          <w:rFonts w:ascii="宋体" w:eastAsia="宋体" w:hAnsi="宋体" w:hint="eastAsia"/>
        </w:rPr>
        <w:t>他们工作的第一步是，将分子图数据转化为</w:t>
      </w:r>
      <w:r w:rsidR="00497A32">
        <w:rPr>
          <w:rFonts w:ascii="宋体" w:eastAsia="宋体" w:hAnsi="宋体" w:hint="eastAsia"/>
        </w:rPr>
        <w:t>线形</w:t>
      </w:r>
      <w:r w:rsidR="008A0390">
        <w:rPr>
          <w:rFonts w:ascii="宋体" w:eastAsia="宋体" w:hAnsi="宋体" w:hint="eastAsia"/>
        </w:rPr>
        <w:t>的数据并作transformer，作者称之为line</w:t>
      </w:r>
      <w:r w:rsidR="008A0390">
        <w:rPr>
          <w:rFonts w:ascii="宋体" w:eastAsia="宋体" w:hAnsi="宋体"/>
        </w:rPr>
        <w:t xml:space="preserve"> </w:t>
      </w:r>
      <w:r w:rsidR="008A0390">
        <w:rPr>
          <w:rFonts w:ascii="宋体" w:eastAsia="宋体" w:hAnsi="宋体" w:hint="eastAsia"/>
        </w:rPr>
        <w:t>graph</w:t>
      </w:r>
      <w:r w:rsidR="008A0390">
        <w:rPr>
          <w:rFonts w:ascii="宋体" w:eastAsia="宋体" w:hAnsi="宋体"/>
        </w:rPr>
        <w:t xml:space="preserve"> </w:t>
      </w:r>
      <w:r w:rsidR="008A0390">
        <w:rPr>
          <w:rFonts w:ascii="宋体" w:eastAsia="宋体" w:hAnsi="宋体" w:hint="eastAsia"/>
        </w:rPr>
        <w:t>transformer。</w:t>
      </w:r>
      <w:r w:rsidR="0026387F">
        <w:rPr>
          <w:rFonts w:ascii="宋体" w:eastAsia="宋体" w:hAnsi="宋体" w:hint="eastAsia"/>
        </w:rPr>
        <w:t>首先他们将原本的分子图抽象为一个新的图，具体做法是选取原图中的每一条化学键和它左右的两个原子组成一个新的结点，同时，如果原图中的两个化学键他们之间有个公共原子，那么在新的图中我们也用一条边将他们相连。</w:t>
      </w:r>
      <w:r w:rsidR="00D513DD">
        <w:rPr>
          <w:rFonts w:ascii="宋体" w:eastAsia="宋体" w:hAnsi="宋体" w:hint="eastAsia"/>
        </w:rPr>
        <w:t>那么对于这个新图的每个结点</w:t>
      </w:r>
      <w:r w:rsidR="00A85B5E">
        <w:rPr>
          <w:rFonts w:ascii="宋体" w:eastAsia="宋体" w:hAnsi="宋体" w:hint="eastAsia"/>
        </w:rPr>
        <w:t>的</w:t>
      </w:r>
      <w:r w:rsidR="00D513DD">
        <w:rPr>
          <w:rFonts w:ascii="宋体" w:eastAsia="宋体" w:hAnsi="宋体" w:hint="eastAsia"/>
        </w:rPr>
        <w:t>向量表示，作者采用了这样一种方法，它将原来的两个原子的向量做一个相同的线性变换并相加，然后将化学键的向量表示也做一个线性变</w:t>
      </w:r>
      <w:r w:rsidR="00DB3287">
        <w:rPr>
          <w:rFonts w:ascii="宋体" w:eastAsia="宋体" w:hAnsi="宋体" w:hint="eastAsia"/>
        </w:rPr>
        <w:t>换</w:t>
      </w:r>
      <w:r w:rsidR="00D513DD">
        <w:rPr>
          <w:rFonts w:ascii="宋体" w:eastAsia="宋体" w:hAnsi="宋体" w:hint="eastAsia"/>
        </w:rPr>
        <w:t>，然后将化学键和原子表示在特征维度上连结起来</w:t>
      </w:r>
      <w:r w:rsidR="00DB3287">
        <w:rPr>
          <w:rFonts w:ascii="宋体" w:eastAsia="宋体" w:hAnsi="宋体" w:hint="eastAsia"/>
        </w:rPr>
        <w:t>。</w:t>
      </w:r>
      <w:r w:rsidR="000D572F">
        <w:rPr>
          <w:rFonts w:ascii="宋体" w:eastAsia="宋体" w:hAnsi="宋体" w:hint="eastAsia"/>
        </w:rPr>
        <w:t>然后</w:t>
      </w:r>
      <w:r w:rsidR="00DB3287">
        <w:rPr>
          <w:rFonts w:ascii="宋体" w:eastAsia="宋体" w:hAnsi="宋体" w:hint="eastAsia"/>
        </w:rPr>
        <w:t>，</w:t>
      </w:r>
      <w:r w:rsidR="00373DA6">
        <w:rPr>
          <w:rFonts w:ascii="宋体" w:eastAsia="宋体" w:hAnsi="宋体" w:hint="eastAsia"/>
        </w:rPr>
        <w:t>他介绍了</w:t>
      </w:r>
      <w:r w:rsidR="00061431">
        <w:rPr>
          <w:rFonts w:ascii="宋体" w:eastAsia="宋体" w:hAnsi="宋体" w:hint="eastAsia"/>
        </w:rPr>
        <w:t>所用到的</w:t>
      </w:r>
      <w:r w:rsidR="00DB3287">
        <w:rPr>
          <w:rFonts w:ascii="宋体" w:eastAsia="宋体" w:hAnsi="宋体" w:hint="eastAsia"/>
        </w:rPr>
        <w:t>transformer模型</w:t>
      </w:r>
      <w:r w:rsidR="00061431">
        <w:rPr>
          <w:rFonts w:ascii="宋体" w:eastAsia="宋体" w:hAnsi="宋体" w:hint="eastAsia"/>
        </w:rPr>
        <w:t>的具体架构</w:t>
      </w:r>
      <w:r w:rsidR="00DB3287">
        <w:rPr>
          <w:rFonts w:ascii="宋体" w:eastAsia="宋体" w:hAnsi="宋体" w:hint="eastAsia"/>
        </w:rPr>
        <w:t>，</w:t>
      </w:r>
      <w:r w:rsidR="00066F48">
        <w:rPr>
          <w:rFonts w:ascii="宋体" w:eastAsia="宋体" w:hAnsi="宋体" w:hint="eastAsia"/>
        </w:rPr>
        <w:t>首先将</w:t>
      </w:r>
      <w:r w:rsidR="00993A89">
        <w:rPr>
          <w:rFonts w:ascii="宋体" w:eastAsia="宋体" w:hAnsi="宋体" w:hint="eastAsia"/>
        </w:rPr>
        <w:t>结点向量组成的特征矩阵通过不同的线性变化得到查询矩阵和键值对的矩阵</w:t>
      </w:r>
      <w:r w:rsidR="00A12C31">
        <w:rPr>
          <w:rFonts w:ascii="宋体" w:eastAsia="宋体" w:hAnsi="宋体" w:hint="eastAsia"/>
        </w:rPr>
        <w:t>，每个解码</w:t>
      </w:r>
      <w:r w:rsidR="00061431">
        <w:rPr>
          <w:rFonts w:ascii="宋体" w:eastAsia="宋体" w:hAnsi="宋体" w:hint="eastAsia"/>
        </w:rPr>
        <w:t>块</w:t>
      </w:r>
      <w:r w:rsidR="00A12C31">
        <w:rPr>
          <w:rFonts w:ascii="宋体" w:eastAsia="宋体" w:hAnsi="宋体" w:hint="eastAsia"/>
        </w:rPr>
        <w:t>里</w:t>
      </w:r>
      <w:r w:rsidR="002352F4">
        <w:rPr>
          <w:rFonts w:ascii="宋体" w:eastAsia="宋体" w:hAnsi="宋体" w:hint="eastAsia"/>
        </w:rPr>
        <w:t>先采用多头注意力机制</w:t>
      </w:r>
      <w:r w:rsidR="00993A89">
        <w:rPr>
          <w:rFonts w:ascii="宋体" w:eastAsia="宋体" w:hAnsi="宋体" w:hint="eastAsia"/>
        </w:rPr>
        <w:t>，</w:t>
      </w:r>
      <w:r w:rsidR="002352F4">
        <w:rPr>
          <w:rFonts w:ascii="宋体" w:eastAsia="宋体" w:hAnsi="宋体" w:hint="eastAsia"/>
        </w:rPr>
        <w:t>然后进行</w:t>
      </w:r>
      <w:r w:rsidR="00120FAF">
        <w:rPr>
          <w:rFonts w:ascii="宋体" w:eastAsia="宋体" w:hAnsi="宋体" w:hint="eastAsia"/>
        </w:rPr>
        <w:t>残差连接</w:t>
      </w:r>
      <w:r w:rsidR="00993A89">
        <w:rPr>
          <w:rFonts w:ascii="宋体" w:eastAsia="宋体" w:hAnsi="宋体" w:hint="eastAsia"/>
        </w:rPr>
        <w:t>的规范化操作得到一个中间矩阵</w:t>
      </w:r>
      <w:r w:rsidR="00120FAF">
        <w:rPr>
          <w:rFonts w:ascii="宋体" w:eastAsia="宋体" w:hAnsi="宋体" w:hint="eastAsia"/>
        </w:rPr>
        <w:t>，将这个</w:t>
      </w:r>
      <w:r w:rsidR="00993A89">
        <w:rPr>
          <w:rFonts w:ascii="宋体" w:eastAsia="宋体" w:hAnsi="宋体" w:hint="eastAsia"/>
        </w:rPr>
        <w:t>中间矩阵</w:t>
      </w:r>
      <w:r w:rsidR="00120FAF">
        <w:rPr>
          <w:rFonts w:ascii="宋体" w:eastAsia="宋体" w:hAnsi="宋体" w:hint="eastAsia"/>
        </w:rPr>
        <w:t>通过一个线性变</w:t>
      </w:r>
      <w:r w:rsidR="00373DA6">
        <w:rPr>
          <w:rFonts w:ascii="宋体" w:eastAsia="宋体" w:hAnsi="宋体" w:hint="eastAsia"/>
        </w:rPr>
        <w:t>换</w:t>
      </w:r>
      <w:r w:rsidR="00120FAF">
        <w:rPr>
          <w:rFonts w:ascii="宋体" w:eastAsia="宋体" w:hAnsi="宋体" w:hint="eastAsia"/>
        </w:rPr>
        <w:t>将特征维度扩大了四倍然后通过一个G</w:t>
      </w:r>
      <w:r w:rsidR="00120FAF">
        <w:rPr>
          <w:rFonts w:ascii="宋体" w:eastAsia="宋体" w:hAnsi="宋体"/>
        </w:rPr>
        <w:t>ELU</w:t>
      </w:r>
      <w:r w:rsidR="00120FAF">
        <w:rPr>
          <w:rFonts w:ascii="宋体" w:eastAsia="宋体" w:hAnsi="宋体" w:hint="eastAsia"/>
        </w:rPr>
        <w:t>的激活函数，然后又通过一个线性变换将特征维度缩回了原尺寸，</w:t>
      </w:r>
      <w:r w:rsidR="00373DA6">
        <w:rPr>
          <w:rFonts w:ascii="宋体" w:eastAsia="宋体" w:hAnsi="宋体" w:hint="eastAsia"/>
        </w:rPr>
        <w:t>再通过残差连接和规范化之后得到这一层的每个结点的向量表示，然后堆叠多层之后得到最终的表示。但是，这样的一个</w:t>
      </w:r>
      <w:r w:rsidR="00D409A8">
        <w:rPr>
          <w:rFonts w:ascii="宋体" w:eastAsia="宋体" w:hAnsi="宋体" w:hint="eastAsia"/>
        </w:rPr>
        <w:t>解码器作者认为还不够好，因为它只是单纯地把每个结点从图上拿下来然后直接送到transformer中，没有考虑整个图的结构信息，因此他</w:t>
      </w:r>
      <w:r w:rsidR="00A85B5E">
        <w:rPr>
          <w:rFonts w:ascii="宋体" w:eastAsia="宋体" w:hAnsi="宋体" w:hint="eastAsia"/>
        </w:rPr>
        <w:t>在</w:t>
      </w:r>
      <w:r w:rsidR="00D409A8">
        <w:rPr>
          <w:rFonts w:ascii="宋体" w:eastAsia="宋体" w:hAnsi="宋体" w:hint="eastAsia"/>
        </w:rPr>
        <w:t>这里引入了两种可以表示图结构信息的encoding方法。</w:t>
      </w:r>
    </w:p>
    <w:p w14:paraId="6578CCFE" w14:textId="31280FDC" w:rsidR="00D409A8" w:rsidRDefault="00D409A8" w:rsidP="00EE09CB">
      <w:pPr>
        <w:ind w:firstLineChars="200" w:firstLine="420"/>
        <w:rPr>
          <w:rFonts w:ascii="宋体" w:eastAsia="宋体" w:hAnsi="宋体"/>
        </w:rPr>
      </w:pPr>
      <w:r>
        <w:rPr>
          <w:rFonts w:ascii="宋体" w:eastAsia="宋体" w:hAnsi="宋体" w:hint="eastAsia"/>
        </w:rPr>
        <w:t>首先是path</w:t>
      </w:r>
      <w:r>
        <w:rPr>
          <w:rFonts w:ascii="宋体" w:eastAsia="宋体" w:hAnsi="宋体"/>
        </w:rPr>
        <w:t xml:space="preserve"> </w:t>
      </w:r>
      <w:r>
        <w:rPr>
          <w:rFonts w:ascii="宋体" w:eastAsia="宋体" w:hAnsi="宋体" w:hint="eastAsia"/>
        </w:rPr>
        <w:t>encoding。它的具体做法是，对于图中的任何两个结点，他先找到它们之间的最短路径，然后</w:t>
      </w:r>
      <w:r w:rsidR="0002794B">
        <w:rPr>
          <w:rFonts w:ascii="宋体" w:eastAsia="宋体" w:hAnsi="宋体" w:hint="eastAsia"/>
        </w:rPr>
        <w:t>将这条</w:t>
      </w:r>
      <w:r w:rsidR="00C67C0A">
        <w:rPr>
          <w:rFonts w:ascii="宋体" w:eastAsia="宋体" w:hAnsi="宋体" w:hint="eastAsia"/>
        </w:rPr>
        <w:t>路径</w:t>
      </w:r>
      <w:r w:rsidR="0002794B">
        <w:rPr>
          <w:rFonts w:ascii="宋体" w:eastAsia="宋体" w:hAnsi="宋体" w:hint="eastAsia"/>
        </w:rPr>
        <w:t>上的每个结点的向量表示进行不同的线性变换再相加并取平均，然后进行另外一个线性变换生成一个标量</w:t>
      </w:r>
      <w:r w:rsidR="00C67C0A">
        <w:rPr>
          <w:rFonts w:ascii="宋体" w:eastAsia="宋体" w:hAnsi="宋体" w:hint="eastAsia"/>
        </w:rPr>
        <w:t>值</w:t>
      </w:r>
      <w:r w:rsidR="00497D7D">
        <w:rPr>
          <w:rFonts w:ascii="宋体" w:eastAsia="宋体" w:hAnsi="宋体" w:hint="eastAsia"/>
        </w:rPr>
        <w:t>，</w:t>
      </w:r>
      <w:r w:rsidR="00C67C0A">
        <w:rPr>
          <w:rFonts w:ascii="宋体" w:eastAsia="宋体" w:hAnsi="宋体" w:hint="eastAsia"/>
        </w:rPr>
        <w:t>这个值代表了两个结点之间的路径信息，</w:t>
      </w:r>
      <w:r w:rsidR="00497D7D">
        <w:rPr>
          <w:rFonts w:ascii="宋体" w:eastAsia="宋体" w:hAnsi="宋体" w:hint="eastAsia"/>
        </w:rPr>
        <w:lastRenderedPageBreak/>
        <w:t>作者将这些标量组成一个与路径有关的注意力矩阵。</w:t>
      </w:r>
    </w:p>
    <w:p w14:paraId="69B0FB88" w14:textId="1095E01B" w:rsidR="0002794B" w:rsidRDefault="0002794B" w:rsidP="00EE09CB">
      <w:pPr>
        <w:ind w:firstLineChars="200" w:firstLine="420"/>
        <w:rPr>
          <w:rFonts w:ascii="宋体" w:eastAsia="宋体" w:hAnsi="宋体"/>
        </w:rPr>
      </w:pPr>
      <w:r>
        <w:rPr>
          <w:rFonts w:ascii="宋体" w:eastAsia="宋体" w:hAnsi="宋体" w:hint="eastAsia"/>
        </w:rPr>
        <w:t>然后第二个是distance</w:t>
      </w:r>
      <w:r>
        <w:rPr>
          <w:rFonts w:ascii="宋体" w:eastAsia="宋体" w:hAnsi="宋体"/>
        </w:rPr>
        <w:t xml:space="preserve"> </w:t>
      </w:r>
      <w:r>
        <w:rPr>
          <w:rFonts w:ascii="宋体" w:eastAsia="宋体" w:hAnsi="宋体" w:hint="eastAsia"/>
        </w:rPr>
        <w:t>encoding。它先计算出了两个结点之间的距离，</w:t>
      </w:r>
      <w:r w:rsidR="00497D7D">
        <w:rPr>
          <w:rFonts w:ascii="宋体" w:eastAsia="宋体" w:hAnsi="宋体" w:hint="eastAsia"/>
        </w:rPr>
        <w:t>然后通过一个映射又转化为一个标量，那么和前面类似，作者将不同节点所计算出的标量组成一个和距离有关的注意力矩阵。</w:t>
      </w:r>
    </w:p>
    <w:p w14:paraId="60C31551" w14:textId="49880B1A" w:rsidR="00497D7D" w:rsidRDefault="00497D7D" w:rsidP="00EE09CB">
      <w:pPr>
        <w:ind w:firstLineChars="200" w:firstLine="420"/>
        <w:rPr>
          <w:rFonts w:ascii="宋体" w:eastAsia="宋体" w:hAnsi="宋体"/>
        </w:rPr>
      </w:pPr>
      <w:r>
        <w:rPr>
          <w:rFonts w:ascii="宋体" w:eastAsia="宋体" w:hAnsi="宋体" w:hint="eastAsia"/>
        </w:rPr>
        <w:t>最后作者将这两个注意力矩阵融入了原来的注意力矩阵得到一个新的注意力矩阵，</w:t>
      </w:r>
      <w:r w:rsidR="003D087D">
        <w:rPr>
          <w:rFonts w:ascii="宋体" w:eastAsia="宋体" w:hAnsi="宋体" w:hint="eastAsia"/>
        </w:rPr>
        <w:t>然后再使用这样的注意力矩阵进行transformer训练，</w:t>
      </w:r>
      <w:r>
        <w:rPr>
          <w:rFonts w:ascii="宋体" w:eastAsia="宋体" w:hAnsi="宋体" w:hint="eastAsia"/>
        </w:rPr>
        <w:t>作者认为，这样</w:t>
      </w:r>
      <w:r w:rsidR="003D087D">
        <w:rPr>
          <w:rFonts w:ascii="宋体" w:eastAsia="宋体" w:hAnsi="宋体" w:hint="eastAsia"/>
        </w:rPr>
        <w:t>一个新</w:t>
      </w:r>
      <w:r>
        <w:rPr>
          <w:rFonts w:ascii="宋体" w:eastAsia="宋体" w:hAnsi="宋体" w:hint="eastAsia"/>
        </w:rPr>
        <w:t>的注意力矩阵融合了</w:t>
      </w:r>
      <w:r w:rsidR="003D087D">
        <w:rPr>
          <w:rFonts w:ascii="宋体" w:eastAsia="宋体" w:hAnsi="宋体" w:hint="eastAsia"/>
        </w:rPr>
        <w:t>更为丰富的分子图的结构信息，所以可以使得模型的能力更强大。</w:t>
      </w:r>
    </w:p>
    <w:p w14:paraId="114D4CE3" w14:textId="05D0CBA9" w:rsidR="003D087D" w:rsidRDefault="000A5A26" w:rsidP="00EE09CB">
      <w:pPr>
        <w:ind w:firstLineChars="200" w:firstLine="420"/>
        <w:rPr>
          <w:rFonts w:ascii="宋体" w:eastAsia="宋体" w:hAnsi="宋体"/>
        </w:rPr>
      </w:pPr>
      <w:r>
        <w:rPr>
          <w:rFonts w:ascii="宋体" w:eastAsia="宋体" w:hAnsi="宋体" w:hint="eastAsia"/>
        </w:rPr>
        <w:t>然后，除了改进transformer之外，作者还提出了一种新的预训练方法。他这里采用的也是生成式的自监督方法，但是</w:t>
      </w:r>
      <w:r w:rsidR="00AC71B9">
        <w:rPr>
          <w:rFonts w:ascii="宋体" w:eastAsia="宋体" w:hAnsi="宋体" w:hint="eastAsia"/>
        </w:rPr>
        <w:t>并不能采用传统的生成式的自监督方法，因为</w:t>
      </w:r>
      <w:r>
        <w:rPr>
          <w:rFonts w:ascii="宋体" w:eastAsia="宋体" w:hAnsi="宋体" w:hint="eastAsia"/>
        </w:rPr>
        <w:t>正如刚开始提到的那样，对分子图的局部信息进行微小的改动就可能会对原来分子的</w:t>
      </w:r>
      <w:r w:rsidR="00571249">
        <w:rPr>
          <w:rFonts w:ascii="宋体" w:eastAsia="宋体" w:hAnsi="宋体" w:hint="eastAsia"/>
        </w:rPr>
        <w:t>信息产生很大影响</w:t>
      </w:r>
      <w:r w:rsidR="00AC71B9">
        <w:rPr>
          <w:rFonts w:ascii="宋体" w:eastAsia="宋体" w:hAnsi="宋体" w:hint="eastAsia"/>
        </w:rPr>
        <w:t>。</w:t>
      </w:r>
      <w:r w:rsidR="00113F8C">
        <w:rPr>
          <w:rFonts w:ascii="宋体" w:eastAsia="宋体" w:hAnsi="宋体" w:hint="eastAsia"/>
        </w:rPr>
        <w:t>另外分子图中，相邻原子之间的相互关联性是很弱的，</w:t>
      </w:r>
      <w:r w:rsidR="005A4E6C">
        <w:rPr>
          <w:rFonts w:ascii="宋体" w:eastAsia="宋体" w:hAnsi="宋体" w:hint="eastAsia"/>
        </w:rPr>
        <w:t>如果我们不增加额外的信息的话，</w:t>
      </w:r>
      <w:r w:rsidR="00ED559E">
        <w:rPr>
          <w:rFonts w:ascii="宋体" w:eastAsia="宋体" w:hAnsi="宋体" w:hint="eastAsia"/>
        </w:rPr>
        <w:t>预训练的时候唯一的限制就是原子的化合价，比如我们把分子中的一个氧原子mask掉然后让模型去猜，那么所有和氧原子一个化合价的原子都会成为被模型选择的答案，但这些其他原子所组成的分子和原来的分子之间特性是会相差很大的。</w:t>
      </w:r>
      <w:r w:rsidR="00310286">
        <w:rPr>
          <w:rFonts w:ascii="宋体" w:eastAsia="宋体" w:hAnsi="宋体" w:hint="eastAsia"/>
        </w:rPr>
        <w:t>所以作者在预训练阶段加入了一些额外的知识来丰富分子图的信息，</w:t>
      </w:r>
      <w:r w:rsidR="00571249">
        <w:rPr>
          <w:rFonts w:ascii="宋体" w:eastAsia="宋体" w:hAnsi="宋体" w:hint="eastAsia"/>
        </w:rPr>
        <w:t>从而</w:t>
      </w:r>
      <w:r w:rsidR="00310286">
        <w:rPr>
          <w:rFonts w:ascii="宋体" w:eastAsia="宋体" w:hAnsi="宋体" w:hint="eastAsia"/>
        </w:rPr>
        <w:t>提高模型的预测能力。</w:t>
      </w:r>
    </w:p>
    <w:p w14:paraId="631519D4" w14:textId="3E3B3566" w:rsidR="00310286" w:rsidRDefault="00310286" w:rsidP="00EE09CB">
      <w:pPr>
        <w:ind w:firstLineChars="200" w:firstLine="420"/>
        <w:rPr>
          <w:rFonts w:ascii="宋体" w:eastAsia="宋体" w:hAnsi="宋体"/>
        </w:rPr>
      </w:pPr>
      <w:r>
        <w:rPr>
          <w:rFonts w:ascii="宋体" w:eastAsia="宋体" w:hAnsi="宋体" w:hint="eastAsia"/>
        </w:rPr>
        <w:t>具体来说，它这里提到了两个和分子有关的知识概念，分别是molecular</w:t>
      </w:r>
      <w:r>
        <w:rPr>
          <w:rFonts w:ascii="宋体" w:eastAsia="宋体" w:hAnsi="宋体"/>
        </w:rPr>
        <w:t xml:space="preserve"> </w:t>
      </w:r>
      <w:r>
        <w:rPr>
          <w:rFonts w:ascii="宋体" w:eastAsia="宋体" w:hAnsi="宋体" w:hint="eastAsia"/>
        </w:rPr>
        <w:t>descriptors和fingerprints，大概意思就是和分子特性有关的分子描述符和</w:t>
      </w:r>
      <w:r w:rsidR="00F05B32">
        <w:rPr>
          <w:rFonts w:ascii="宋体" w:eastAsia="宋体" w:hAnsi="宋体" w:hint="eastAsia"/>
        </w:rPr>
        <w:t>分子指纹，他们包含了丰富的分子特性，比如说亲水性，亲脂性等物理化学特性</w:t>
      </w:r>
      <w:r w:rsidR="00F93C65">
        <w:rPr>
          <w:rFonts w:ascii="宋体" w:eastAsia="宋体" w:hAnsi="宋体" w:hint="eastAsia"/>
        </w:rPr>
        <w:t>以及分子的结构</w:t>
      </w:r>
      <w:r w:rsidR="004C4870">
        <w:rPr>
          <w:rFonts w:ascii="宋体" w:eastAsia="宋体" w:hAnsi="宋体" w:hint="eastAsia"/>
        </w:rPr>
        <w:t>，并对这些特性进行了量化</w:t>
      </w:r>
      <w:r w:rsidR="00F05B32">
        <w:rPr>
          <w:rFonts w:ascii="宋体" w:eastAsia="宋体" w:hAnsi="宋体" w:hint="eastAsia"/>
        </w:rPr>
        <w:t>。而这些分子描述符和分子指纹都是前人通过一些方法设计好的，可以直接拿来用</w:t>
      </w:r>
      <w:r w:rsidR="006277D0">
        <w:rPr>
          <w:rFonts w:ascii="宋体" w:eastAsia="宋体" w:hAnsi="宋体" w:hint="eastAsia"/>
        </w:rPr>
        <w:t>。因此，作者利用</w:t>
      </w:r>
      <w:r w:rsidR="00D206DA">
        <w:rPr>
          <w:rFonts w:ascii="宋体" w:eastAsia="宋体" w:hAnsi="宋体" w:hint="eastAsia"/>
        </w:rPr>
        <w:t>每个</w:t>
      </w:r>
      <w:r w:rsidR="006277D0">
        <w:rPr>
          <w:rFonts w:ascii="宋体" w:eastAsia="宋体" w:hAnsi="宋体" w:hint="eastAsia"/>
        </w:rPr>
        <w:t>分子的分子描述符和分子指纹设计了一个单独的结点，</w:t>
      </w:r>
      <w:r w:rsidR="004C4870">
        <w:rPr>
          <w:rFonts w:ascii="宋体" w:eastAsia="宋体" w:hAnsi="宋体" w:hint="eastAsia"/>
        </w:rPr>
        <w:t>他这里用到了2</w:t>
      </w:r>
      <w:r w:rsidR="004C4870">
        <w:rPr>
          <w:rFonts w:ascii="宋体" w:eastAsia="宋体" w:hAnsi="宋体"/>
        </w:rPr>
        <w:t>00</w:t>
      </w:r>
      <w:r w:rsidR="00F93C65">
        <w:rPr>
          <w:rFonts w:ascii="宋体" w:eastAsia="宋体" w:hAnsi="宋体" w:hint="eastAsia"/>
        </w:rPr>
        <w:t>个</w:t>
      </w:r>
      <w:r w:rsidR="004C4870">
        <w:rPr>
          <w:rFonts w:ascii="宋体" w:eastAsia="宋体" w:hAnsi="宋体" w:hint="eastAsia"/>
        </w:rPr>
        <w:t>分子描述符和5</w:t>
      </w:r>
      <w:r w:rsidR="004C4870">
        <w:rPr>
          <w:rFonts w:ascii="宋体" w:eastAsia="宋体" w:hAnsi="宋体"/>
        </w:rPr>
        <w:t>12</w:t>
      </w:r>
      <w:r w:rsidR="004C4870">
        <w:rPr>
          <w:rFonts w:ascii="宋体" w:eastAsia="宋体" w:hAnsi="宋体" w:hint="eastAsia"/>
        </w:rPr>
        <w:t>个分子指纹作为K结点的初始特征，</w:t>
      </w:r>
      <w:r w:rsidR="006277D0">
        <w:rPr>
          <w:rFonts w:ascii="宋体" w:eastAsia="宋体" w:hAnsi="宋体" w:hint="eastAsia"/>
        </w:rPr>
        <w:t>称之为knowledge</w:t>
      </w:r>
      <w:r w:rsidR="006277D0">
        <w:rPr>
          <w:rFonts w:ascii="宋体" w:eastAsia="宋体" w:hAnsi="宋体"/>
        </w:rPr>
        <w:t xml:space="preserve"> </w:t>
      </w:r>
      <w:r w:rsidR="006277D0">
        <w:rPr>
          <w:rFonts w:ascii="宋体" w:eastAsia="宋体" w:hAnsi="宋体" w:hint="eastAsia"/>
        </w:rPr>
        <w:t>node，也就是图中的K结点，然后将它</w:t>
      </w:r>
      <w:r w:rsidR="00F42A65">
        <w:rPr>
          <w:rFonts w:ascii="宋体" w:eastAsia="宋体" w:hAnsi="宋体" w:hint="eastAsia"/>
        </w:rPr>
        <w:t>与其他节点相连，并</w:t>
      </w:r>
      <w:r w:rsidR="006277D0">
        <w:rPr>
          <w:rFonts w:ascii="宋体" w:eastAsia="宋体" w:hAnsi="宋体" w:hint="eastAsia"/>
        </w:rPr>
        <w:t>加入到</w:t>
      </w:r>
      <w:r w:rsidR="00571249">
        <w:rPr>
          <w:rFonts w:ascii="宋体" w:eastAsia="宋体" w:hAnsi="宋体" w:hint="eastAsia"/>
        </w:rPr>
        <w:t>预</w:t>
      </w:r>
      <w:r w:rsidR="006277D0">
        <w:rPr>
          <w:rFonts w:ascii="宋体" w:eastAsia="宋体" w:hAnsi="宋体" w:hint="eastAsia"/>
        </w:rPr>
        <w:t>训练任务中，那么在预训练的时候模型就获得了更为丰富的信息</w:t>
      </w:r>
      <w:r w:rsidR="00F42A65">
        <w:rPr>
          <w:rFonts w:ascii="宋体" w:eastAsia="宋体" w:hAnsi="宋体" w:hint="eastAsia"/>
        </w:rPr>
        <w:t>，从而引导</w:t>
      </w:r>
      <w:r w:rsidR="004E03C8">
        <w:rPr>
          <w:rFonts w:ascii="宋体" w:eastAsia="宋体" w:hAnsi="宋体" w:hint="eastAsia"/>
        </w:rPr>
        <w:t>对于隐蔽结点的预测，</w:t>
      </w:r>
      <w:r w:rsidR="00F42A65">
        <w:rPr>
          <w:rFonts w:ascii="宋体" w:eastAsia="宋体" w:hAnsi="宋体" w:hint="eastAsia"/>
        </w:rPr>
        <w:t>而且除了</w:t>
      </w:r>
      <w:r w:rsidR="004E03C8">
        <w:rPr>
          <w:rFonts w:ascii="宋体" w:eastAsia="宋体" w:hAnsi="宋体" w:hint="eastAsia"/>
        </w:rPr>
        <w:t>对结点进行隐蔽并预测之外，他们也对K结点的一部分特征进行隐蔽并</w:t>
      </w:r>
      <w:r w:rsidR="00273C35">
        <w:rPr>
          <w:rFonts w:ascii="宋体" w:eastAsia="宋体" w:hAnsi="宋体" w:hint="eastAsia"/>
        </w:rPr>
        <w:t>回归</w:t>
      </w:r>
      <w:r w:rsidR="004E03C8">
        <w:rPr>
          <w:rFonts w:ascii="宋体" w:eastAsia="宋体" w:hAnsi="宋体" w:hint="eastAsia"/>
        </w:rPr>
        <w:t>预测</w:t>
      </w:r>
      <w:r w:rsidR="00273C35">
        <w:rPr>
          <w:rFonts w:ascii="宋体" w:eastAsia="宋体" w:hAnsi="宋体" w:hint="eastAsia"/>
        </w:rPr>
        <w:t>。</w:t>
      </w:r>
    </w:p>
    <w:p w14:paraId="40E62C10" w14:textId="359A0527" w:rsidR="004E03C8" w:rsidRDefault="00233AC2" w:rsidP="00EE09CB">
      <w:pPr>
        <w:ind w:firstLineChars="200" w:firstLine="420"/>
        <w:rPr>
          <w:rFonts w:ascii="宋体" w:eastAsia="宋体" w:hAnsi="宋体"/>
        </w:rPr>
      </w:pPr>
      <w:r>
        <w:rPr>
          <w:rFonts w:ascii="宋体" w:eastAsia="宋体" w:hAnsi="宋体" w:hint="eastAsia"/>
        </w:rPr>
        <w:t>那么以上就是作者对整个模型的设计，然后作者在多个分子领域内的数据集上进行了预测</w:t>
      </w:r>
      <w:r w:rsidR="00BC3967">
        <w:rPr>
          <w:rFonts w:ascii="宋体" w:eastAsia="宋体" w:hAnsi="宋体" w:hint="eastAsia"/>
        </w:rPr>
        <w:t>。</w:t>
      </w:r>
      <w:r w:rsidR="00D206DA">
        <w:rPr>
          <w:rFonts w:ascii="宋体" w:eastAsia="宋体" w:hAnsi="宋体" w:hint="eastAsia"/>
        </w:rPr>
        <w:t>他首先在8个数据集上进行了分类任务，然后</w:t>
      </w:r>
      <w:r w:rsidR="00273C35">
        <w:rPr>
          <w:rFonts w:ascii="宋体" w:eastAsia="宋体" w:hAnsi="宋体" w:hint="eastAsia"/>
        </w:rPr>
        <w:t>在</w:t>
      </w:r>
      <w:r w:rsidR="00D206DA">
        <w:rPr>
          <w:rFonts w:ascii="宋体" w:eastAsia="宋体" w:hAnsi="宋体" w:hint="eastAsia"/>
        </w:rPr>
        <w:t>分类任务中也细分成了</w:t>
      </w:r>
      <w:r w:rsidR="008848C2">
        <w:rPr>
          <w:rFonts w:ascii="宋体" w:eastAsia="宋体" w:hAnsi="宋体" w:hint="eastAsia"/>
        </w:rPr>
        <w:t>不进行fine</w:t>
      </w:r>
      <w:r w:rsidR="008848C2">
        <w:rPr>
          <w:rFonts w:ascii="宋体" w:eastAsia="宋体" w:hAnsi="宋体"/>
        </w:rPr>
        <w:t>-</w:t>
      </w:r>
      <w:r w:rsidR="008848C2">
        <w:rPr>
          <w:rFonts w:ascii="宋体" w:eastAsia="宋体" w:hAnsi="宋体" w:hint="eastAsia"/>
        </w:rPr>
        <w:t>tune的实验和进行了fine</w:t>
      </w:r>
      <w:r w:rsidR="008848C2">
        <w:rPr>
          <w:rFonts w:ascii="宋体" w:eastAsia="宋体" w:hAnsi="宋体"/>
        </w:rPr>
        <w:t>-</w:t>
      </w:r>
      <w:r w:rsidR="008848C2">
        <w:rPr>
          <w:rFonts w:ascii="宋体" w:eastAsia="宋体" w:hAnsi="宋体" w:hint="eastAsia"/>
        </w:rPr>
        <w:t>tune的实验，</w:t>
      </w:r>
      <w:r w:rsidR="0034147F">
        <w:rPr>
          <w:rFonts w:ascii="宋体" w:eastAsia="宋体" w:hAnsi="宋体" w:hint="eastAsia"/>
        </w:rPr>
        <w:t>上面这部分是不进行fine</w:t>
      </w:r>
      <w:r w:rsidR="0034147F">
        <w:rPr>
          <w:rFonts w:ascii="宋体" w:eastAsia="宋体" w:hAnsi="宋体"/>
        </w:rPr>
        <w:t>-</w:t>
      </w:r>
      <w:r w:rsidR="0034147F">
        <w:rPr>
          <w:rFonts w:ascii="宋体" w:eastAsia="宋体" w:hAnsi="宋体" w:hint="eastAsia"/>
        </w:rPr>
        <w:t>tune的实验，下面这部分是fine</w:t>
      </w:r>
      <w:r w:rsidR="0034147F">
        <w:rPr>
          <w:rFonts w:ascii="宋体" w:eastAsia="宋体" w:hAnsi="宋体"/>
        </w:rPr>
        <w:t>-</w:t>
      </w:r>
      <w:r w:rsidR="0034147F">
        <w:rPr>
          <w:rFonts w:ascii="宋体" w:eastAsia="宋体" w:hAnsi="宋体" w:hint="eastAsia"/>
        </w:rPr>
        <w:t>tune的实验，</w:t>
      </w:r>
      <w:r w:rsidR="008848C2">
        <w:rPr>
          <w:rFonts w:ascii="宋体" w:eastAsia="宋体" w:hAnsi="宋体" w:hint="eastAsia"/>
        </w:rPr>
        <w:t>性能的评价指标使用了A</w:t>
      </w:r>
      <w:r w:rsidR="008848C2">
        <w:rPr>
          <w:rFonts w:ascii="宋体" w:eastAsia="宋体" w:hAnsi="宋体"/>
        </w:rPr>
        <w:t>UROC</w:t>
      </w:r>
      <w:r w:rsidR="008848C2">
        <w:rPr>
          <w:rFonts w:ascii="宋体" w:eastAsia="宋体" w:hAnsi="宋体" w:hint="eastAsia"/>
        </w:rPr>
        <w:t>这样一个评价方式，</w:t>
      </w:r>
      <w:r w:rsidR="000A64CE">
        <w:rPr>
          <w:rFonts w:ascii="宋体" w:eastAsia="宋体" w:hAnsi="宋体" w:hint="eastAsia"/>
        </w:rPr>
        <w:t>那么这个</w:t>
      </w:r>
      <w:r w:rsidR="000A64CE">
        <w:rPr>
          <w:rFonts w:ascii="宋体" w:eastAsia="宋体" w:hAnsi="宋体"/>
        </w:rPr>
        <w:t>AUROC</w:t>
      </w:r>
      <w:r w:rsidR="000A64CE">
        <w:rPr>
          <w:rFonts w:ascii="宋体" w:eastAsia="宋体" w:hAnsi="宋体" w:hint="eastAsia"/>
        </w:rPr>
        <w:t>的值越接近于1则表示模型的性能越好，对于每个数据集，每个模型都跑了</w:t>
      </w:r>
      <w:r w:rsidR="0034147F">
        <w:rPr>
          <w:rFonts w:ascii="宋体" w:eastAsia="宋体" w:hAnsi="宋体" w:hint="eastAsia"/>
        </w:rPr>
        <w:t>三遍然后算出指标的平均值和方差，括号</w:t>
      </w:r>
      <w:r w:rsidR="00E06193">
        <w:rPr>
          <w:rFonts w:ascii="宋体" w:eastAsia="宋体" w:hAnsi="宋体" w:hint="eastAsia"/>
        </w:rPr>
        <w:t>内</w:t>
      </w:r>
      <w:r w:rsidR="0034147F">
        <w:rPr>
          <w:rFonts w:ascii="宋体" w:eastAsia="宋体" w:hAnsi="宋体" w:hint="eastAsia"/>
        </w:rPr>
        <w:t>的数字就代表方差，可以看见在这</w:t>
      </w:r>
      <w:r w:rsidR="0034147F">
        <w:rPr>
          <w:rFonts w:ascii="宋体" w:eastAsia="宋体" w:hAnsi="宋体"/>
        </w:rPr>
        <w:t>8</w:t>
      </w:r>
      <w:r w:rsidR="0034147F">
        <w:rPr>
          <w:rFonts w:ascii="宋体" w:eastAsia="宋体" w:hAnsi="宋体" w:hint="eastAsia"/>
        </w:rPr>
        <w:t>个数据集上K</w:t>
      </w:r>
      <w:r w:rsidR="0034147F">
        <w:rPr>
          <w:rFonts w:ascii="宋体" w:eastAsia="宋体" w:hAnsi="宋体"/>
        </w:rPr>
        <w:t>PGT</w:t>
      </w:r>
      <w:r w:rsidR="0034147F">
        <w:rPr>
          <w:rFonts w:ascii="宋体" w:eastAsia="宋体" w:hAnsi="宋体" w:hint="eastAsia"/>
        </w:rPr>
        <w:t>模型的性能都是最优的。进行了fine</w:t>
      </w:r>
      <w:r w:rsidR="0034147F">
        <w:rPr>
          <w:rFonts w:ascii="宋体" w:eastAsia="宋体" w:hAnsi="宋体"/>
        </w:rPr>
        <w:t>-</w:t>
      </w:r>
      <w:r w:rsidR="0034147F">
        <w:rPr>
          <w:rFonts w:ascii="宋体" w:eastAsia="宋体" w:hAnsi="宋体" w:hint="eastAsia"/>
        </w:rPr>
        <w:t>tune之后，</w:t>
      </w:r>
      <w:r w:rsidR="007044FB">
        <w:rPr>
          <w:rFonts w:ascii="宋体" w:eastAsia="宋体" w:hAnsi="宋体" w:hint="eastAsia"/>
        </w:rPr>
        <w:t>K</w:t>
      </w:r>
      <w:r w:rsidR="007044FB">
        <w:rPr>
          <w:rFonts w:ascii="宋体" w:eastAsia="宋体" w:hAnsi="宋体"/>
        </w:rPr>
        <w:t>PGT</w:t>
      </w:r>
      <w:r w:rsidR="007044FB">
        <w:rPr>
          <w:rFonts w:ascii="宋体" w:eastAsia="宋体" w:hAnsi="宋体" w:hint="eastAsia"/>
        </w:rPr>
        <w:t>的模型性能依旧是最佳的，同时与没有fine</w:t>
      </w:r>
      <w:r w:rsidR="007044FB">
        <w:rPr>
          <w:rFonts w:ascii="宋体" w:eastAsia="宋体" w:hAnsi="宋体"/>
        </w:rPr>
        <w:t>-</w:t>
      </w:r>
      <w:r w:rsidR="007044FB">
        <w:rPr>
          <w:rFonts w:ascii="宋体" w:eastAsia="宋体" w:hAnsi="宋体" w:hint="eastAsia"/>
        </w:rPr>
        <w:t>tune的模型相比，总体上性能也有提升，除了第一个B</w:t>
      </w:r>
      <w:r w:rsidR="007044FB">
        <w:rPr>
          <w:rFonts w:ascii="宋体" w:eastAsia="宋体" w:hAnsi="宋体"/>
        </w:rPr>
        <w:t>ACE</w:t>
      </w:r>
      <w:r w:rsidR="007044FB">
        <w:rPr>
          <w:rFonts w:ascii="宋体" w:eastAsia="宋体" w:hAnsi="宋体" w:hint="eastAsia"/>
        </w:rPr>
        <w:t>的数据集，作者认为这种性能下降可能是fine</w:t>
      </w:r>
      <w:r w:rsidR="007044FB">
        <w:rPr>
          <w:rFonts w:ascii="宋体" w:eastAsia="宋体" w:hAnsi="宋体"/>
        </w:rPr>
        <w:t>-</w:t>
      </w:r>
      <w:r w:rsidR="007044FB">
        <w:rPr>
          <w:rFonts w:ascii="宋体" w:eastAsia="宋体" w:hAnsi="宋体" w:hint="eastAsia"/>
        </w:rPr>
        <w:t>tune过程中的灾难性遗忘问题所导致的，</w:t>
      </w:r>
      <w:r w:rsidR="00127F9B">
        <w:rPr>
          <w:rFonts w:ascii="宋体" w:eastAsia="宋体" w:hAnsi="宋体" w:hint="eastAsia"/>
        </w:rPr>
        <w:t>他也认为这是未来值得深入探索的方向</w:t>
      </w:r>
      <w:r w:rsidR="007044FB">
        <w:rPr>
          <w:rFonts w:ascii="宋体" w:eastAsia="宋体" w:hAnsi="宋体" w:hint="eastAsia"/>
        </w:rPr>
        <w:t>。</w:t>
      </w:r>
    </w:p>
    <w:p w14:paraId="0DD27E5A" w14:textId="74BCF0AB" w:rsidR="00127F9B" w:rsidRDefault="00127F9B" w:rsidP="00EE09CB">
      <w:pPr>
        <w:ind w:firstLineChars="200" w:firstLine="420"/>
        <w:rPr>
          <w:rFonts w:ascii="宋体" w:eastAsia="宋体" w:hAnsi="宋体"/>
        </w:rPr>
      </w:pPr>
      <w:r>
        <w:rPr>
          <w:rFonts w:ascii="宋体" w:eastAsia="宋体" w:hAnsi="宋体" w:hint="eastAsia"/>
        </w:rPr>
        <w:t>随后，作者还在另外三个模型上进行回归任务的训练，评价指标用的是R</w:t>
      </w:r>
      <w:r>
        <w:rPr>
          <w:rFonts w:ascii="宋体" w:eastAsia="宋体" w:hAnsi="宋体"/>
        </w:rPr>
        <w:t>MSE</w:t>
      </w:r>
      <w:r>
        <w:rPr>
          <w:rFonts w:ascii="宋体" w:eastAsia="宋体" w:hAnsi="宋体" w:hint="eastAsia"/>
        </w:rPr>
        <w:t>也就是均方根误差，R</w:t>
      </w:r>
      <w:r>
        <w:rPr>
          <w:rFonts w:ascii="宋体" w:eastAsia="宋体" w:hAnsi="宋体"/>
        </w:rPr>
        <w:t>MSE</w:t>
      </w:r>
      <w:r>
        <w:rPr>
          <w:rFonts w:ascii="宋体" w:eastAsia="宋体" w:hAnsi="宋体" w:hint="eastAsia"/>
        </w:rPr>
        <w:t>越小的话，模型的性能就越好，可以看出在微调前和微调后</w:t>
      </w:r>
      <w:r>
        <w:rPr>
          <w:rFonts w:ascii="宋体" w:eastAsia="宋体" w:hAnsi="宋体"/>
        </w:rPr>
        <w:t>KPGT</w:t>
      </w:r>
      <w:r>
        <w:rPr>
          <w:rFonts w:ascii="宋体" w:eastAsia="宋体" w:hAnsi="宋体" w:hint="eastAsia"/>
        </w:rPr>
        <w:t>的性能都比baseline更好。</w:t>
      </w:r>
    </w:p>
    <w:p w14:paraId="0F69BA26" w14:textId="35AA0683" w:rsidR="00127F9B" w:rsidRPr="008C5910" w:rsidRDefault="00036B61" w:rsidP="00EE09CB">
      <w:pPr>
        <w:ind w:firstLineChars="200" w:firstLine="420"/>
        <w:rPr>
          <w:rFonts w:ascii="宋体" w:eastAsia="宋体" w:hAnsi="宋体"/>
        </w:rPr>
      </w:pPr>
      <w:r>
        <w:rPr>
          <w:rFonts w:ascii="宋体" w:eastAsia="宋体" w:hAnsi="宋体" w:hint="eastAsia"/>
        </w:rPr>
        <w:t>最后</w:t>
      </w:r>
      <w:r w:rsidR="00127F9B">
        <w:rPr>
          <w:rFonts w:ascii="宋体" w:eastAsia="宋体" w:hAnsi="宋体" w:hint="eastAsia"/>
        </w:rPr>
        <w:t>，作者进行了</w:t>
      </w:r>
      <w:r w:rsidR="00AB152C">
        <w:rPr>
          <w:rFonts w:ascii="宋体" w:eastAsia="宋体" w:hAnsi="宋体" w:hint="eastAsia"/>
        </w:rPr>
        <w:t>消融实验。</w:t>
      </w:r>
      <w:r>
        <w:rPr>
          <w:rFonts w:ascii="宋体" w:eastAsia="宋体" w:hAnsi="宋体" w:hint="eastAsia"/>
        </w:rPr>
        <w:t>首先，</w:t>
      </w:r>
      <w:r w:rsidR="00AB152C">
        <w:rPr>
          <w:rFonts w:ascii="宋体" w:eastAsia="宋体" w:hAnsi="宋体" w:hint="eastAsia"/>
        </w:rPr>
        <w:t>他把他们的改进的transformer模型换成了其他的主流模型，</w:t>
      </w:r>
      <w:r>
        <w:rPr>
          <w:rFonts w:ascii="宋体" w:eastAsia="宋体" w:hAnsi="宋体" w:hint="eastAsia"/>
        </w:rPr>
        <w:t>在回归任务和分类任务上，性能都出现了下降</w:t>
      </w:r>
      <w:r w:rsidR="00CC3428">
        <w:rPr>
          <w:rFonts w:ascii="宋体" w:eastAsia="宋体" w:hAnsi="宋体" w:hint="eastAsia"/>
        </w:rPr>
        <w:t>，证明了他们所设计的模型的强大性</w:t>
      </w:r>
      <w:r>
        <w:rPr>
          <w:rFonts w:ascii="宋体" w:eastAsia="宋体" w:hAnsi="宋体" w:hint="eastAsia"/>
        </w:rPr>
        <w:t>。然后他们又</w:t>
      </w:r>
      <w:r w:rsidR="00B61F99">
        <w:rPr>
          <w:rFonts w:ascii="宋体" w:eastAsia="宋体" w:hAnsi="宋体" w:hint="eastAsia"/>
        </w:rPr>
        <w:t>对他们的预训练策略进行评估，他们先单纯的将分子描述符和分子指纹通过输入多层感知机进行分类和回归预测，又尝试在其他模型里加入分子指纹，最后发现仍然是K</w:t>
      </w:r>
      <w:r w:rsidR="00B61F99">
        <w:rPr>
          <w:rFonts w:ascii="宋体" w:eastAsia="宋体" w:hAnsi="宋体"/>
        </w:rPr>
        <w:t>PGT</w:t>
      </w:r>
      <w:r w:rsidR="00B61F99">
        <w:rPr>
          <w:rFonts w:ascii="宋体" w:eastAsia="宋体" w:hAnsi="宋体" w:hint="eastAsia"/>
        </w:rPr>
        <w:t>模型的性能最优</w:t>
      </w:r>
      <w:r w:rsidR="00CC3428">
        <w:rPr>
          <w:rFonts w:ascii="宋体" w:eastAsia="宋体" w:hAnsi="宋体" w:hint="eastAsia"/>
        </w:rPr>
        <w:t>，证明了他们所设计预训练方法的优越性</w:t>
      </w:r>
      <w:r w:rsidR="00B61F99">
        <w:rPr>
          <w:rFonts w:ascii="宋体" w:eastAsia="宋体" w:hAnsi="宋体" w:hint="eastAsia"/>
        </w:rPr>
        <w:t>。最后，作者也探讨了masking</w:t>
      </w:r>
      <w:r w:rsidR="00B61F99">
        <w:rPr>
          <w:rFonts w:ascii="宋体" w:eastAsia="宋体" w:hAnsi="宋体"/>
        </w:rPr>
        <w:t xml:space="preserve"> </w:t>
      </w:r>
      <w:r w:rsidR="00B61F99">
        <w:rPr>
          <w:rFonts w:ascii="宋体" w:eastAsia="宋体" w:hAnsi="宋体" w:hint="eastAsia"/>
        </w:rPr>
        <w:t>rate的影响，发现比例在5</w:t>
      </w:r>
      <w:r w:rsidR="00B61F99">
        <w:rPr>
          <w:rFonts w:ascii="宋体" w:eastAsia="宋体" w:hAnsi="宋体"/>
        </w:rPr>
        <w:t>0%</w:t>
      </w:r>
      <w:r w:rsidR="00B61F99">
        <w:rPr>
          <w:rFonts w:ascii="宋体" w:eastAsia="宋体" w:hAnsi="宋体" w:hint="eastAsia"/>
        </w:rPr>
        <w:t>的时候性能是最优的</w:t>
      </w:r>
      <w:r w:rsidR="00CC3428">
        <w:rPr>
          <w:rFonts w:ascii="宋体" w:eastAsia="宋体" w:hAnsi="宋体" w:hint="eastAsia"/>
        </w:rPr>
        <w:t>，并且这个比例也比之前的其他方法大很多，这也证明了额外知识引入的有效性。</w:t>
      </w:r>
    </w:p>
    <w:sectPr w:rsidR="00127F9B" w:rsidRPr="008C5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F9"/>
    <w:rsid w:val="000015A3"/>
    <w:rsid w:val="0002474A"/>
    <w:rsid w:val="0002794B"/>
    <w:rsid w:val="000362EF"/>
    <w:rsid w:val="00036B61"/>
    <w:rsid w:val="00061431"/>
    <w:rsid w:val="00066F48"/>
    <w:rsid w:val="000A1CA8"/>
    <w:rsid w:val="000A5A26"/>
    <w:rsid w:val="000A64CE"/>
    <w:rsid w:val="000D572F"/>
    <w:rsid w:val="00113F8C"/>
    <w:rsid w:val="00120FAF"/>
    <w:rsid w:val="00127F9B"/>
    <w:rsid w:val="001F021E"/>
    <w:rsid w:val="00233AC2"/>
    <w:rsid w:val="002352F4"/>
    <w:rsid w:val="0026387F"/>
    <w:rsid w:val="00273C35"/>
    <w:rsid w:val="00310286"/>
    <w:rsid w:val="00317C9C"/>
    <w:rsid w:val="0034147F"/>
    <w:rsid w:val="00373DA6"/>
    <w:rsid w:val="003B3E03"/>
    <w:rsid w:val="003D087D"/>
    <w:rsid w:val="00434FCC"/>
    <w:rsid w:val="004452F9"/>
    <w:rsid w:val="00472A1A"/>
    <w:rsid w:val="00497A32"/>
    <w:rsid w:val="00497D7D"/>
    <w:rsid w:val="004C4870"/>
    <w:rsid w:val="004E03C8"/>
    <w:rsid w:val="0053651F"/>
    <w:rsid w:val="0055119A"/>
    <w:rsid w:val="00571249"/>
    <w:rsid w:val="00572C16"/>
    <w:rsid w:val="005A4E6C"/>
    <w:rsid w:val="006277D0"/>
    <w:rsid w:val="00691B5D"/>
    <w:rsid w:val="007044FB"/>
    <w:rsid w:val="007B022E"/>
    <w:rsid w:val="007C43E1"/>
    <w:rsid w:val="008848C2"/>
    <w:rsid w:val="008904ED"/>
    <w:rsid w:val="008A0390"/>
    <w:rsid w:val="008C5910"/>
    <w:rsid w:val="00993A89"/>
    <w:rsid w:val="00A12C31"/>
    <w:rsid w:val="00A510C8"/>
    <w:rsid w:val="00A85B5E"/>
    <w:rsid w:val="00AB152C"/>
    <w:rsid w:val="00AC29E4"/>
    <w:rsid w:val="00AC71B9"/>
    <w:rsid w:val="00B61F99"/>
    <w:rsid w:val="00BB39C7"/>
    <w:rsid w:val="00BC3967"/>
    <w:rsid w:val="00C53FDA"/>
    <w:rsid w:val="00C67C0A"/>
    <w:rsid w:val="00CC3428"/>
    <w:rsid w:val="00CC4DD9"/>
    <w:rsid w:val="00D11AD3"/>
    <w:rsid w:val="00D206DA"/>
    <w:rsid w:val="00D409A8"/>
    <w:rsid w:val="00D513DD"/>
    <w:rsid w:val="00DB3287"/>
    <w:rsid w:val="00E06193"/>
    <w:rsid w:val="00E61EE0"/>
    <w:rsid w:val="00ED559E"/>
    <w:rsid w:val="00EE09CB"/>
    <w:rsid w:val="00F05B32"/>
    <w:rsid w:val="00F42A65"/>
    <w:rsid w:val="00F6788A"/>
    <w:rsid w:val="00F870D4"/>
    <w:rsid w:val="00F9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8A0F"/>
  <w15:chartTrackingRefBased/>
  <w15:docId w15:val="{6F523631-B862-492B-8B1B-B51DBA51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俊杰</dc:creator>
  <cp:keywords/>
  <dc:description/>
  <cp:lastModifiedBy>汪 俊杰</cp:lastModifiedBy>
  <cp:revision>7</cp:revision>
  <dcterms:created xsi:type="dcterms:W3CDTF">2022-09-17T10:44:00Z</dcterms:created>
  <dcterms:modified xsi:type="dcterms:W3CDTF">2022-09-21T10:43:00Z</dcterms:modified>
</cp:coreProperties>
</file>