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B7FD5" w14:textId="24F907C6" w:rsidR="00DE25F2" w:rsidRDefault="00000000" w:rsidP="006345D2">
      <w:pPr>
        <w:pStyle w:val="1"/>
      </w:pPr>
      <w:r>
        <w:t>개요</w:t>
      </w:r>
    </w:p>
    <w:p w14:paraId="7823BC15" w14:textId="45298DA5" w:rsidR="00DE25F2" w:rsidRDefault="00000000" w:rsidP="00A951B8">
      <w:pPr>
        <w:pStyle w:val="20"/>
      </w:pPr>
      <w:r>
        <w:t xml:space="preserve">본건 </w:t>
      </w:r>
      <w:r w:rsidRPr="005E5DBF">
        <w:t>건물의</w:t>
      </w:r>
      <w:r>
        <w:t xml:space="preserve"> 개요</w:t>
      </w:r>
    </w:p>
    <w:tbl>
      <w:tblPr>
        <w:tblW w:w="4550" w:type="pct"/>
        <w:jc w:val="righ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449"/>
        <w:gridCol w:w="1844"/>
        <w:gridCol w:w="2059"/>
        <w:gridCol w:w="1515"/>
        <w:gridCol w:w="1967"/>
      </w:tblGrid>
      <w:tr w:rsidR="00DE25F2" w:rsidRPr="00134F4F" w14:paraId="2BE2DD23" w14:textId="77777777" w:rsidTr="00107687">
        <w:trPr>
          <w:trHeight w:val="627"/>
          <w:jc w:val="right"/>
        </w:trPr>
        <w:tc>
          <w:tcPr>
            <w:tcW w:w="1482" w:type="dxa"/>
            <w:shd w:val="clear" w:color="auto" w:fill="D9D9D9"/>
            <w:vAlign w:val="center"/>
          </w:tcPr>
          <w:p w14:paraId="0DF36A31" w14:textId="77777777" w:rsidR="00DE25F2" w:rsidRDefault="00000000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bCs/>
                <w:kern w:val="0"/>
                <w:szCs w:val="16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kern w:val="0"/>
                <w:szCs w:val="16"/>
              </w:rPr>
              <w:t>소재지(명칭)</w:t>
            </w:r>
          </w:p>
        </w:tc>
        <w:tc>
          <w:tcPr>
            <w:tcW w:w="7558" w:type="dxa"/>
            <w:gridSpan w:val="4"/>
            <w:vAlign w:val="center"/>
          </w:tcPr>
          <w:p w14:paraId="4E3D9751" w14:textId="7F8ED11B" w:rsidR="00DE25F2" w:rsidRDefault="00640F6E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Cs/>
                <w:kern w:val="0"/>
                <w:szCs w:val="20"/>
                <w:highlight w:val="yellow"/>
              </w:rPr>
              <w:t>서울특별시 마포구 공덕동 249-18 외 3필지 (맑은못)</w:t>
            </w:r>
          </w:p>
        </w:tc>
      </w:tr>
      <w:tr w:rsidR="00DE25F2" w14:paraId="7E909AD0" w14:textId="77777777" w:rsidTr="00107687">
        <w:trPr>
          <w:trHeight w:val="412"/>
          <w:jc w:val="right"/>
        </w:trPr>
        <w:tc>
          <w:tcPr>
            <w:tcW w:w="1482" w:type="dxa"/>
            <w:vMerge w:val="restart"/>
            <w:shd w:val="clear" w:color="auto" w:fill="D9D9D9"/>
            <w:vAlign w:val="center"/>
          </w:tcPr>
          <w:p w14:paraId="394A51F8" w14:textId="77777777" w:rsidR="00DE25F2" w:rsidRDefault="00000000" w:rsidP="00DB21F6">
            <w:pPr>
              <w:wordWrap w:val="0"/>
              <w:jc w:val="center"/>
              <w:textAlignment w:val="center"/>
              <w:rPr>
                <w:rFonts w:ascii="맑은 고딕" w:eastAsia="맑은 고딕" w:hAnsi="맑은 고딕" w:cs="Arial"/>
                <w:b/>
              </w:rPr>
            </w:pPr>
            <w:r>
              <w:rPr>
                <w:rFonts w:ascii="맑은 고딕" w:eastAsia="맑은 고딕" w:hAnsi="맑은 고딕" w:cs="Arial"/>
                <w:b/>
              </w:rPr>
              <w:t>건물의 개황</w:t>
            </w:r>
          </w:p>
        </w:tc>
        <w:tc>
          <w:tcPr>
            <w:tcW w:w="1887" w:type="dxa"/>
            <w:shd w:val="clear" w:color="auto" w:fill="D9D9D9"/>
            <w:vAlign w:val="center"/>
          </w:tcPr>
          <w:p w14:paraId="73377128" w14:textId="77777777" w:rsidR="00DE25F2" w:rsidRDefault="00000000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용도지역 등</w:t>
            </w:r>
          </w:p>
        </w:tc>
        <w:tc>
          <w:tcPr>
            <w:tcW w:w="2108" w:type="dxa"/>
            <w:vAlign w:val="center"/>
          </w:tcPr>
          <w:p w14:paraId="30FCF21C" w14:textId="4432AB67" w:rsidR="00DE25F2" w:rsidRDefault="00355485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bCs/>
                <w:kern w:val="0"/>
                <w:szCs w:val="20"/>
                <w:highlight w:val="yellow"/>
                <w:lang w:bidi="hi-IN"/>
              </w:rPr>
              <w:t>일반주거지역</w:t>
            </w:r>
          </w:p>
        </w:tc>
        <w:tc>
          <w:tcPr>
            <w:tcW w:w="1549" w:type="dxa"/>
            <w:shd w:val="clear" w:color="auto" w:fill="D9D9D9"/>
            <w:vAlign w:val="center"/>
          </w:tcPr>
          <w:p w14:paraId="72E0E945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대지면적(㎡)</w:t>
            </w:r>
          </w:p>
        </w:tc>
        <w:tc>
          <w:tcPr>
            <w:tcW w:w="2014" w:type="dxa"/>
            <w:vAlign w:val="center"/>
          </w:tcPr>
          <w:p w14:paraId="3961F8BF" w14:textId="7C9EAA7B" w:rsidR="00DE25F2" w:rsidRDefault="00355485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bCs/>
                <w:kern w:val="0"/>
                <w:szCs w:val="20"/>
                <w:highlight w:val="yellow"/>
                <w:lang w:bidi="hi-IN"/>
              </w:rPr>
              <w:t>288.73</w:t>
            </w:r>
          </w:p>
        </w:tc>
      </w:tr>
      <w:tr w:rsidR="00DE25F2" w14:paraId="40B4196B" w14:textId="77777777" w:rsidTr="003742FB">
        <w:trPr>
          <w:trHeight w:val="412"/>
          <w:jc w:val="right"/>
        </w:trPr>
        <w:tc>
          <w:tcPr>
            <w:tcW w:w="1482" w:type="dxa"/>
            <w:vMerge/>
            <w:shd w:val="clear" w:color="auto" w:fill="D9D9D9"/>
            <w:vAlign w:val="center"/>
          </w:tcPr>
          <w:p w14:paraId="0C901F31" w14:textId="77777777" w:rsidR="00DE25F2" w:rsidRDefault="00DE25F2" w:rsidP="00DB21F6">
            <w:pPr>
              <w:wordWrap w:val="0"/>
              <w:snapToGrid w:val="0"/>
              <w:jc w:val="center"/>
              <w:textAlignment w:val="center"/>
              <w:rPr>
                <w:rFonts w:ascii="맑은 고딕" w:eastAsia="맑은 고딕" w:hAnsi="맑은 고딕" w:cs="Arial"/>
                <w:bCs/>
                <w:kern w:val="0"/>
                <w:szCs w:val="20"/>
              </w:rPr>
            </w:pPr>
          </w:p>
        </w:tc>
        <w:tc>
          <w:tcPr>
            <w:tcW w:w="1887" w:type="dxa"/>
            <w:shd w:val="clear" w:color="auto" w:fill="D9D9D9"/>
            <w:vAlign w:val="center"/>
          </w:tcPr>
          <w:p w14:paraId="3F81EED6" w14:textId="77777777" w:rsidR="00C4353C" w:rsidRDefault="00355485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/>
                <w:kern w:val="0"/>
                <w:szCs w:val="20"/>
              </w:rPr>
              <w:t>단지</w:t>
            </w: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규모</w:t>
            </w:r>
          </w:p>
          <w:p w14:paraId="10095792" w14:textId="616D772D" w:rsidR="00DE25F2" w:rsidRDefault="00355485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/>
                <w:kern w:val="0"/>
                <w:szCs w:val="20"/>
              </w:rPr>
              <w:t>(동/세대)</w:t>
            </w:r>
          </w:p>
        </w:tc>
        <w:tc>
          <w:tcPr>
            <w:tcW w:w="2108" w:type="dxa"/>
            <w:vAlign w:val="center"/>
          </w:tcPr>
          <w:p w14:paraId="51713B6D" w14:textId="74CFC4B6" w:rsidR="00DE25F2" w:rsidRDefault="00355485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bCs/>
                <w:kern w:val="0"/>
                <w:szCs w:val="20"/>
                <w:highlight w:val="yellow"/>
                <w:lang w:bidi="hi-IN"/>
              </w:rPr>
              <w:t>1/</w:t>
            </w:r>
            <w:r w:rsidR="00107687" w:rsidRPr="00F7176E">
              <w:rPr>
                <w:rFonts w:ascii="맑은 고딕" w:eastAsia="맑은 고딕" w:hAnsi="맑은 고딕" w:cs="굴림;Gulim;바탕" w:hint="eastAsia"/>
                <w:bCs/>
                <w:kern w:val="0"/>
                <w:szCs w:val="20"/>
                <w:highlight w:val="yellow"/>
                <w:lang w:bidi="hi-IN"/>
              </w:rPr>
              <w:t>7</w:t>
            </w:r>
          </w:p>
        </w:tc>
        <w:tc>
          <w:tcPr>
            <w:tcW w:w="1549" w:type="dxa"/>
            <w:shd w:val="clear" w:color="auto" w:fill="D9D9D9"/>
            <w:vAlign w:val="center"/>
          </w:tcPr>
          <w:p w14:paraId="0001B811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연면적(㎡)</w:t>
            </w:r>
          </w:p>
        </w:tc>
        <w:tc>
          <w:tcPr>
            <w:tcW w:w="2014" w:type="dxa"/>
            <w:vAlign w:val="center"/>
          </w:tcPr>
          <w:p w14:paraId="5CFF1421" w14:textId="0AEC12F0" w:rsidR="003742FB" w:rsidRPr="003742FB" w:rsidRDefault="00DC5ECA" w:rsidP="003742FB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971.23</w:t>
            </w:r>
          </w:p>
        </w:tc>
      </w:tr>
      <w:tr w:rsidR="00DE25F2" w14:paraId="116D3888" w14:textId="77777777" w:rsidTr="00107687">
        <w:trPr>
          <w:trHeight w:val="412"/>
          <w:jc w:val="right"/>
        </w:trPr>
        <w:tc>
          <w:tcPr>
            <w:tcW w:w="1482" w:type="dxa"/>
            <w:vMerge/>
            <w:shd w:val="clear" w:color="auto" w:fill="D9D9D9"/>
            <w:vAlign w:val="center"/>
          </w:tcPr>
          <w:p w14:paraId="584006FF" w14:textId="77777777" w:rsidR="00DE25F2" w:rsidRDefault="00DE25F2" w:rsidP="00DB21F6">
            <w:pPr>
              <w:widowControl/>
              <w:wordWrap w:val="0"/>
              <w:snapToGrid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bCs/>
                <w:kern w:val="0"/>
                <w:szCs w:val="16"/>
              </w:rPr>
            </w:pPr>
          </w:p>
        </w:tc>
        <w:tc>
          <w:tcPr>
            <w:tcW w:w="1887" w:type="dxa"/>
            <w:shd w:val="clear" w:color="auto" w:fill="D9D9D9"/>
            <w:vAlign w:val="center"/>
          </w:tcPr>
          <w:p w14:paraId="2B593868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kern w:val="0"/>
                <w:szCs w:val="20"/>
              </w:rPr>
              <w:t>주용도</w:t>
            </w:r>
          </w:p>
        </w:tc>
        <w:tc>
          <w:tcPr>
            <w:tcW w:w="2108" w:type="dxa"/>
            <w:vAlign w:val="center"/>
          </w:tcPr>
          <w:p w14:paraId="18D5CA78" w14:textId="25027C63" w:rsidR="00DE25F2" w:rsidRDefault="00EB5CE9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  <w:highlight w:val="yellow"/>
              </w:rPr>
              <w:t>공동주택, 근린생활시설</w:t>
            </w:r>
          </w:p>
        </w:tc>
        <w:tc>
          <w:tcPr>
            <w:tcW w:w="1549" w:type="dxa"/>
            <w:shd w:val="clear" w:color="auto" w:fill="D9D9D9"/>
            <w:vAlign w:val="center"/>
          </w:tcPr>
          <w:p w14:paraId="5CC52B85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주구조</w:t>
            </w:r>
          </w:p>
        </w:tc>
        <w:tc>
          <w:tcPr>
            <w:tcW w:w="2014" w:type="dxa"/>
            <w:vAlign w:val="center"/>
          </w:tcPr>
          <w:p w14:paraId="4FAF4169" w14:textId="662BD6D2" w:rsidR="00DE25F2" w:rsidRDefault="00640F6E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철근콘크리트구조</w:t>
            </w: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 xml:space="preserve"> 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(철근)콘크리트평슬래브지붕</w:t>
            </w:r>
          </w:p>
        </w:tc>
      </w:tr>
      <w:tr w:rsidR="00DE25F2" w14:paraId="56622211" w14:textId="77777777" w:rsidTr="00107687">
        <w:trPr>
          <w:trHeight w:val="412"/>
          <w:jc w:val="right"/>
        </w:trPr>
        <w:tc>
          <w:tcPr>
            <w:tcW w:w="1482" w:type="dxa"/>
            <w:vMerge/>
            <w:shd w:val="clear" w:color="auto" w:fill="D9D9D9"/>
            <w:vAlign w:val="center"/>
          </w:tcPr>
          <w:p w14:paraId="261E75A7" w14:textId="77777777" w:rsidR="00DE25F2" w:rsidRDefault="00DE25F2" w:rsidP="00DB21F6">
            <w:pPr>
              <w:wordWrap w:val="0"/>
              <w:snapToGrid w:val="0"/>
              <w:jc w:val="center"/>
              <w:textAlignment w:val="center"/>
              <w:rPr>
                <w:rFonts w:ascii="맑은 고딕" w:eastAsia="맑은 고딕" w:hAnsi="맑은 고딕" w:cs="Arial"/>
                <w:b/>
                <w:bCs/>
                <w:szCs w:val="20"/>
              </w:rPr>
            </w:pPr>
          </w:p>
        </w:tc>
        <w:tc>
          <w:tcPr>
            <w:tcW w:w="1887" w:type="dxa"/>
            <w:shd w:val="clear" w:color="auto" w:fill="D9D9D9"/>
            <w:vAlign w:val="center"/>
          </w:tcPr>
          <w:p w14:paraId="79943CA4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층수(지상/지하)</w:t>
            </w:r>
          </w:p>
        </w:tc>
        <w:tc>
          <w:tcPr>
            <w:tcW w:w="2108" w:type="dxa"/>
            <w:vAlign w:val="center"/>
          </w:tcPr>
          <w:p w14:paraId="46E74987" w14:textId="46A6538F" w:rsidR="00DE25F2" w:rsidRDefault="00640F6E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  <w:lang w:bidi="hi-IN"/>
              </w:rPr>
              <w:t>6/</w:t>
            </w:r>
            <w:r w:rsidR="00107687"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  <w:lang w:bidi="hi-IN"/>
              </w:rPr>
              <w:t>1</w:t>
            </w:r>
          </w:p>
        </w:tc>
        <w:tc>
          <w:tcPr>
            <w:tcW w:w="1549" w:type="dxa"/>
            <w:shd w:val="clear" w:color="auto" w:fill="D9D9D9"/>
            <w:vAlign w:val="center"/>
          </w:tcPr>
          <w:p w14:paraId="31FC93E4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사용승인일</w:t>
            </w:r>
          </w:p>
        </w:tc>
        <w:tc>
          <w:tcPr>
            <w:tcW w:w="2014" w:type="dxa"/>
            <w:vAlign w:val="center"/>
          </w:tcPr>
          <w:p w14:paraId="41C24F1F" w14:textId="7F228F17" w:rsidR="00DE25F2" w:rsidRDefault="00640F6E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2003.05.13</w:t>
            </w:r>
          </w:p>
        </w:tc>
      </w:tr>
    </w:tbl>
    <w:p w14:paraId="0DC1BCCC" w14:textId="42EF0CCF" w:rsidR="00DE25F2" w:rsidRDefault="00DE25F2" w:rsidP="00DB21F6">
      <w:pPr>
        <w:wordWrap w:val="0"/>
        <w:jc w:val="right"/>
        <w:rPr>
          <w:rFonts w:ascii="맑은 고딕" w:eastAsia="맑은 고딕" w:hAnsi="맑은 고딕" w:cs="맑은 고딕"/>
          <w:bCs/>
          <w:sz w:val="18"/>
          <w:szCs w:val="18"/>
        </w:rPr>
      </w:pPr>
    </w:p>
    <w:p w14:paraId="5C7490AF" w14:textId="4E7B6B41" w:rsidR="00DE25F2" w:rsidRDefault="00000000" w:rsidP="00DB21F6">
      <w:pPr>
        <w:wordWrap w:val="0"/>
        <w:jc w:val="right"/>
        <w:rPr>
          <w:rFonts w:ascii="맑은 고딕" w:eastAsia="맑은 고딕" w:hAnsi="맑은 고딕" w:cs="맑은 고딕"/>
          <w:bCs/>
          <w:sz w:val="18"/>
          <w:szCs w:val="18"/>
        </w:rPr>
      </w:pPr>
      <w:r>
        <w:rPr>
          <w:rFonts w:ascii="맑은 고딕" w:eastAsia="맑은 고딕" w:hAnsi="맑은 고딕" w:cs="맑은 고딕"/>
          <w:bCs/>
          <w:sz w:val="18"/>
          <w:szCs w:val="18"/>
        </w:rPr>
        <w:t>[자료 : 집합건축물대장 등]</w:t>
      </w:r>
    </w:p>
    <w:p w14:paraId="7EDF7AB6" w14:textId="13E02A6A" w:rsidR="00DE25F2" w:rsidRDefault="00DE25F2" w:rsidP="00DB21F6">
      <w:pPr>
        <w:wordWrap w:val="0"/>
        <w:jc w:val="right"/>
        <w:rPr>
          <w:rFonts w:ascii="맑은 고딕" w:eastAsia="맑은 고딕" w:hAnsi="맑은 고딕" w:cs="맑은 고딕"/>
          <w:bCs/>
          <w:sz w:val="18"/>
          <w:szCs w:val="18"/>
        </w:rPr>
      </w:pPr>
    </w:p>
    <w:p w14:paraId="5E73A2F5" w14:textId="77777777" w:rsidR="00DE25F2" w:rsidRDefault="00000000" w:rsidP="00A951B8">
      <w:pPr>
        <w:pStyle w:val="20"/>
      </w:pPr>
      <w:r>
        <w:t>대상물건 개요</w:t>
      </w:r>
    </w:p>
    <w:tbl>
      <w:tblPr>
        <w:tblW w:w="4650" w:type="pct"/>
        <w:jc w:val="right"/>
        <w:tblLayout w:type="fixed"/>
        <w:tblLook w:val="04A0" w:firstRow="1" w:lastRow="0" w:firstColumn="1" w:lastColumn="0" w:noHBand="0" w:noVBand="1"/>
      </w:tblPr>
      <w:tblGrid>
        <w:gridCol w:w="747"/>
        <w:gridCol w:w="2021"/>
        <w:gridCol w:w="1011"/>
        <w:gridCol w:w="1011"/>
        <w:gridCol w:w="1010"/>
        <w:gridCol w:w="1160"/>
        <w:gridCol w:w="2068"/>
      </w:tblGrid>
      <w:tr w:rsidR="00DE25F2" w14:paraId="3B522501" w14:textId="77777777" w:rsidTr="002C75B7">
        <w:trPr>
          <w:trHeight w:val="384"/>
          <w:tblHeader/>
          <w:jc w:val="right"/>
        </w:trPr>
        <w:tc>
          <w:tcPr>
            <w:tcW w:w="747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53F812D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기호</w:t>
            </w:r>
          </w:p>
        </w:tc>
        <w:tc>
          <w:tcPr>
            <w:tcW w:w="2021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04B4B9A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동/ 층 / 호</w:t>
            </w:r>
          </w:p>
        </w:tc>
        <w:tc>
          <w:tcPr>
            <w:tcW w:w="4192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3A02BE3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면적(</w:t>
            </w: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㎡)</w:t>
            </w:r>
          </w:p>
        </w:tc>
        <w:tc>
          <w:tcPr>
            <w:tcW w:w="2068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2C06E3E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용도</w:t>
            </w:r>
          </w:p>
        </w:tc>
      </w:tr>
      <w:tr w:rsidR="00DE25F2" w14:paraId="73C84834" w14:textId="77777777" w:rsidTr="002C75B7">
        <w:trPr>
          <w:trHeight w:val="384"/>
          <w:tblHeader/>
          <w:jc w:val="right"/>
        </w:trPr>
        <w:tc>
          <w:tcPr>
            <w:tcW w:w="747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9626117" w14:textId="77777777" w:rsidR="00DE25F2" w:rsidRDefault="00DE25F2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</w:p>
        </w:tc>
        <w:tc>
          <w:tcPr>
            <w:tcW w:w="2021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E33A55E" w14:textId="77777777" w:rsidR="00DE25F2" w:rsidRDefault="00DE25F2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E5BE436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전유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64EB605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공용</w:t>
            </w:r>
          </w:p>
        </w:tc>
        <w:tc>
          <w:tcPr>
            <w:tcW w:w="1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4A9C5D1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계약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016C143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대지지분</w:t>
            </w:r>
          </w:p>
        </w:tc>
        <w:tc>
          <w:tcPr>
            <w:tcW w:w="2068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400F51E" w14:textId="77777777" w:rsidR="00DE25F2" w:rsidRDefault="00DE25F2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</w:p>
        </w:tc>
      </w:tr>
      <w:tr w:rsidR="00DE25F2" w14:paraId="1E378745" w14:textId="77777777" w:rsidTr="002C75B7">
        <w:trPr>
          <w:trHeight w:val="384"/>
          <w:jc w:val="right"/>
        </w:trPr>
        <w:tc>
          <w:tcPr>
            <w:tcW w:w="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86D798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szCs w:val="20"/>
                <w:highlight w:val="yellow"/>
              </w:rPr>
              <w:t>가</w:t>
            </w:r>
          </w:p>
        </w:tc>
        <w:tc>
          <w:tcPr>
            <w:tcW w:w="2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09C0DB" w14:textId="5BA5B99C" w:rsidR="00DE25F2" w:rsidRPr="002C75B7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/0/B01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3854D7" w14:textId="571F5E9F" w:rsidR="00DE25F2" w:rsidRDefault="00640F6E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  <w:highlight w:val="yellow"/>
              </w:rPr>
              <w:t>169.37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1BC0A9" w14:textId="11AD23FB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49.14</w:t>
            </w:r>
          </w:p>
        </w:tc>
        <w:tc>
          <w:tcPr>
            <w:tcW w:w="1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BAB87B" w14:textId="31FD3E9F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218.51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444383" w14:textId="387D18D1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highlight w:val="yellow"/>
              </w:rPr>
              <w:t>68.38</w:t>
            </w:r>
          </w:p>
        </w:tc>
        <w:tc>
          <w:tcPr>
            <w:tcW w:w="2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DF0108" w14:textId="21659973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  <w:highlight w:val="yellow"/>
              </w:rPr>
              <w:t>소매점</w:t>
            </w:r>
          </w:p>
        </w:tc>
      </w:tr>
      <w:tr w:rsidR="00DE25F2" w14:paraId="75A0D1AB" w14:textId="77777777" w:rsidTr="002C75B7">
        <w:trPr>
          <w:trHeight w:val="384"/>
          <w:jc w:val="right"/>
        </w:trPr>
        <w:tc>
          <w:tcPr>
            <w:tcW w:w="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04E76F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szCs w:val="20"/>
                <w:highlight w:val="yellow"/>
              </w:rPr>
              <w:t>나</w:t>
            </w:r>
          </w:p>
        </w:tc>
        <w:tc>
          <w:tcPr>
            <w:tcW w:w="2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52F7F71" w14:textId="77777777" w:rsidR="00DE25F2" w:rsidRPr="002C75B7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/1/101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38DE1A" w14:textId="77777777" w:rsidR="00DE25F2" w:rsidRDefault="00640F6E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  <w:highlight w:val="yellow"/>
              </w:rPr>
              <w:t>62.71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2AD734B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18.69</w:t>
            </w:r>
          </w:p>
        </w:tc>
        <w:tc>
          <w:tcPr>
            <w:tcW w:w="1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2CFB29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81.4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FAC118F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highlight w:val="yellow"/>
              </w:rPr>
              <w:t>25.32</w:t>
            </w:r>
          </w:p>
        </w:tc>
        <w:tc>
          <w:tcPr>
            <w:tcW w:w="2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2A8799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  <w:highlight w:val="yellow"/>
              </w:rPr>
              <w:t>소매점</w:t>
            </w:r>
          </w:p>
        </w:tc>
      </w:tr>
      <w:tr w:rsidR="00DE25F2" w14:paraId="61A8203D" w14:textId="77777777" w:rsidTr="002C75B7">
        <w:trPr>
          <w:trHeight w:val="384"/>
          <w:jc w:val="right"/>
        </w:trPr>
        <w:tc>
          <w:tcPr>
            <w:tcW w:w="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5988C33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szCs w:val="20"/>
                <w:highlight w:val="yellow"/>
              </w:rPr>
              <w:t>다</w:t>
            </w:r>
          </w:p>
        </w:tc>
        <w:tc>
          <w:tcPr>
            <w:tcW w:w="2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475CC4" w14:textId="77777777" w:rsidR="00DE25F2" w:rsidRPr="002C75B7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/2/201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4BE95AF" w14:textId="77777777" w:rsidR="00DE25F2" w:rsidRDefault="00640F6E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  <w:highlight w:val="yellow"/>
              </w:rPr>
              <w:t>65.56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E81232E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16.65</w:t>
            </w:r>
          </w:p>
        </w:tc>
        <w:tc>
          <w:tcPr>
            <w:tcW w:w="1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B2F75EC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82.21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6CBD33F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highlight w:val="yellow"/>
              </w:rPr>
              <w:t>26.47</w:t>
            </w:r>
          </w:p>
        </w:tc>
        <w:tc>
          <w:tcPr>
            <w:tcW w:w="2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74031C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  <w:highlight w:val="yellow"/>
              </w:rPr>
              <w:t>사무소</w:t>
            </w:r>
          </w:p>
        </w:tc>
      </w:tr>
      <w:tr w:rsidR="00DE25F2" w14:paraId="39F11ACB" w14:textId="77777777" w:rsidTr="002C75B7">
        <w:trPr>
          <w:trHeight w:val="384"/>
          <w:jc w:val="right"/>
        </w:trPr>
        <w:tc>
          <w:tcPr>
            <w:tcW w:w="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9E9A08D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szCs w:val="20"/>
                <w:highlight w:val="yellow"/>
              </w:rPr>
              <w:t>라</w:t>
            </w:r>
          </w:p>
        </w:tc>
        <w:tc>
          <w:tcPr>
            <w:tcW w:w="2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C0F346" w14:textId="77777777" w:rsidR="00DE25F2" w:rsidRPr="002C75B7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/2/202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41AB29" w14:textId="77777777" w:rsidR="00DE25F2" w:rsidRDefault="00640F6E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  <w:highlight w:val="yellow"/>
              </w:rPr>
              <w:t>80.59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54FF87F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20.46</w:t>
            </w:r>
          </w:p>
        </w:tc>
        <w:tc>
          <w:tcPr>
            <w:tcW w:w="1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FCE73E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101.05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C401DD3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highlight w:val="yellow"/>
              </w:rPr>
              <w:t>32.54</w:t>
            </w:r>
          </w:p>
        </w:tc>
        <w:tc>
          <w:tcPr>
            <w:tcW w:w="2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C4FB7F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  <w:highlight w:val="yellow"/>
              </w:rPr>
              <w:t>사무소</w:t>
            </w:r>
          </w:p>
        </w:tc>
      </w:tr>
      <w:tr w:rsidR="00DE25F2" w14:paraId="696CF92A" w14:textId="77777777" w:rsidTr="002C75B7">
        <w:trPr>
          <w:trHeight w:val="384"/>
          <w:jc w:val="right"/>
        </w:trPr>
        <w:tc>
          <w:tcPr>
            <w:tcW w:w="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9DA78C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szCs w:val="20"/>
                <w:highlight w:val="yellow"/>
              </w:rPr>
              <w:t>마</w:t>
            </w:r>
          </w:p>
        </w:tc>
        <w:tc>
          <w:tcPr>
            <w:tcW w:w="2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31A2D7" w14:textId="77777777" w:rsidR="00DE25F2" w:rsidRPr="002C75B7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/3/301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340EB0C" w14:textId="77777777" w:rsidR="00DE25F2" w:rsidRDefault="00640F6E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  <w:highlight w:val="yellow"/>
              </w:rPr>
              <w:t>69.08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C85F623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17.54</w:t>
            </w:r>
          </w:p>
        </w:tc>
        <w:tc>
          <w:tcPr>
            <w:tcW w:w="1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A408132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86.62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A924E5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highlight w:val="yellow"/>
              </w:rPr>
              <w:t>27.89</w:t>
            </w:r>
          </w:p>
        </w:tc>
        <w:tc>
          <w:tcPr>
            <w:tcW w:w="2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F934D6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  <w:highlight w:val="yellow"/>
              </w:rPr>
              <w:t>다세대주택</w:t>
            </w:r>
          </w:p>
        </w:tc>
      </w:tr>
      <w:tr w:rsidR="00DE25F2" w14:paraId="27F194C6" w14:textId="77777777" w:rsidTr="002C75B7">
        <w:trPr>
          <w:trHeight w:val="384"/>
          <w:jc w:val="right"/>
        </w:trPr>
        <w:tc>
          <w:tcPr>
            <w:tcW w:w="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9FB12D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szCs w:val="20"/>
                <w:highlight w:val="yellow"/>
              </w:rPr>
              <w:t>바</w:t>
            </w:r>
          </w:p>
        </w:tc>
        <w:tc>
          <w:tcPr>
            <w:tcW w:w="2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5CDAEC" w14:textId="77777777" w:rsidR="00DE25F2" w:rsidRPr="002C75B7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/3/302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4765D3" w14:textId="77777777" w:rsidR="00DE25F2" w:rsidRDefault="00640F6E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  <w:highlight w:val="yellow"/>
              </w:rPr>
              <w:t>77.21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1A448B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19.6</w:t>
            </w:r>
          </w:p>
        </w:tc>
        <w:tc>
          <w:tcPr>
            <w:tcW w:w="1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C449C2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96.81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4E7955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highlight w:val="yellow"/>
              </w:rPr>
              <w:t>31.17</w:t>
            </w:r>
          </w:p>
        </w:tc>
        <w:tc>
          <w:tcPr>
            <w:tcW w:w="2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919442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  <w:highlight w:val="yellow"/>
              </w:rPr>
              <w:t>다세대주택</w:t>
            </w:r>
          </w:p>
        </w:tc>
      </w:tr>
      <w:tr w:rsidR="00DE25F2" w14:paraId="6E5B38E5" w14:textId="77777777" w:rsidTr="002C75B7">
        <w:trPr>
          <w:trHeight w:val="384"/>
          <w:jc w:val="right"/>
        </w:trPr>
        <w:tc>
          <w:tcPr>
            <w:tcW w:w="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9E53FE0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szCs w:val="20"/>
                <w:highlight w:val="yellow"/>
              </w:rPr>
              <w:t>사</w:t>
            </w:r>
          </w:p>
        </w:tc>
        <w:tc>
          <w:tcPr>
            <w:tcW w:w="2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D06D4F" w14:textId="77777777" w:rsidR="00DE25F2" w:rsidRPr="002C75B7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/4/401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FE5021" w14:textId="77777777" w:rsidR="00DE25F2" w:rsidRDefault="00640F6E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  <w:highlight w:val="yellow"/>
              </w:rPr>
              <w:t>57.51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F54F980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15.7</w:t>
            </w:r>
          </w:p>
        </w:tc>
        <w:tc>
          <w:tcPr>
            <w:tcW w:w="1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9F47279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73.21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1D87707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highlight w:val="yellow"/>
              </w:rPr>
              <w:t>23.22</w:t>
            </w:r>
          </w:p>
        </w:tc>
        <w:tc>
          <w:tcPr>
            <w:tcW w:w="2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5B3709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  <w:highlight w:val="yellow"/>
              </w:rPr>
              <w:t>다세대주택</w:t>
            </w:r>
          </w:p>
        </w:tc>
      </w:tr>
      <w:tr w:rsidR="00DE25F2" w14:paraId="5A71273B" w14:textId="77777777" w:rsidTr="002C75B7">
        <w:trPr>
          <w:trHeight w:val="384"/>
          <w:jc w:val="right"/>
        </w:trPr>
        <w:tc>
          <w:tcPr>
            <w:tcW w:w="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A2A739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szCs w:val="20"/>
                <w:highlight w:val="yellow"/>
              </w:rPr>
              <w:t>아</w:t>
            </w:r>
          </w:p>
        </w:tc>
        <w:tc>
          <w:tcPr>
            <w:tcW w:w="2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F5FD43" w14:textId="77777777" w:rsidR="00DE25F2" w:rsidRPr="002C75B7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/4/402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601DF16" w14:textId="77777777" w:rsidR="00DE25F2" w:rsidRDefault="00640F6E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  <w:highlight w:val="yellow"/>
              </w:rPr>
              <w:t>54.04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0D83079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15.9</w:t>
            </w:r>
          </w:p>
        </w:tc>
        <w:tc>
          <w:tcPr>
            <w:tcW w:w="1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C877DC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69.94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AB0DF6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highlight w:val="yellow"/>
              </w:rPr>
              <w:t>21.82</w:t>
            </w:r>
          </w:p>
        </w:tc>
        <w:tc>
          <w:tcPr>
            <w:tcW w:w="2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436471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  <w:highlight w:val="yellow"/>
              </w:rPr>
              <w:t>다세대주택</w:t>
            </w:r>
          </w:p>
        </w:tc>
      </w:tr>
      <w:tr w:rsidR="00DE25F2" w14:paraId="08E63012" w14:textId="77777777" w:rsidTr="002C75B7">
        <w:trPr>
          <w:trHeight w:val="384"/>
          <w:jc w:val="right"/>
        </w:trPr>
        <w:tc>
          <w:tcPr>
            <w:tcW w:w="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FAD6A7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szCs w:val="20"/>
                <w:highlight w:val="yellow"/>
              </w:rPr>
              <w:t>자</w:t>
            </w:r>
          </w:p>
        </w:tc>
        <w:tc>
          <w:tcPr>
            <w:tcW w:w="2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09A4CD" w14:textId="77777777" w:rsidR="00DE25F2" w:rsidRPr="002C75B7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/5/501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0042809" w14:textId="77777777" w:rsidR="00DE25F2" w:rsidRDefault="00640F6E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  <w:highlight w:val="yellow"/>
              </w:rPr>
              <w:t>79.07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80B9C2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20.07</w:t>
            </w:r>
          </w:p>
        </w:tc>
        <w:tc>
          <w:tcPr>
            <w:tcW w:w="1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63352C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99.14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FBAFD3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highlight w:val="yellow"/>
              </w:rPr>
              <w:t>31.92</w:t>
            </w:r>
          </w:p>
        </w:tc>
        <w:tc>
          <w:tcPr>
            <w:tcW w:w="2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9951F80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  <w:highlight w:val="yellow"/>
              </w:rPr>
              <w:t>다세대주택</w:t>
            </w:r>
          </w:p>
        </w:tc>
      </w:tr>
      <w:tr w:rsidR="00DE25F2" w14:paraId="661CED61" w14:textId="77777777" w:rsidTr="002C75B7">
        <w:trPr>
          <w:trHeight w:val="384"/>
          <w:jc w:val="right"/>
        </w:trPr>
        <w:tc>
          <w:tcPr>
            <w:tcW w:w="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CEC95B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szCs w:val="20"/>
                <w:highlight w:val="yellow"/>
              </w:rPr>
              <w:t>차</w:t>
            </w:r>
          </w:p>
        </w:tc>
        <w:tc>
          <w:tcPr>
            <w:tcW w:w="2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50F5EFA" w14:textId="77777777" w:rsidR="00DE25F2" w:rsidRPr="002C75B7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/6/601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9BBA27E" w14:textId="77777777" w:rsidR="00DE25F2" w:rsidRDefault="00640F6E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  <w:highlight w:val="yellow"/>
              </w:rPr>
              <w:t>18.92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55AE7D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5.62</w:t>
            </w:r>
          </w:p>
        </w:tc>
        <w:tc>
          <w:tcPr>
            <w:tcW w:w="1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13CEC6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24.54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F041D8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highlight w:val="yellow"/>
              </w:rPr>
              <w:t>미등기</w:t>
            </w:r>
          </w:p>
        </w:tc>
        <w:tc>
          <w:tcPr>
            <w:tcW w:w="2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1AD2FB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  <w:highlight w:val="yellow"/>
              </w:rPr>
              <w:t>다세대주택</w:t>
            </w:r>
          </w:p>
        </w:tc>
      </w:tr>
      <w:tr w:rsidR="00DE25F2" w14:paraId="70C2D43F" w14:textId="77777777" w:rsidTr="002C75B7">
        <w:trPr>
          <w:trHeight w:val="384"/>
          <w:jc w:val="right"/>
        </w:trPr>
        <w:tc>
          <w:tcPr>
            <w:tcW w:w="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CB885D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szCs w:val="20"/>
                <w:highlight w:val="yellow"/>
              </w:rPr>
              <w:t>카</w:t>
            </w:r>
          </w:p>
        </w:tc>
        <w:tc>
          <w:tcPr>
            <w:tcW w:w="2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13B47BA" w14:textId="77777777" w:rsidR="00DE25F2" w:rsidRPr="002C75B7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/6/602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3B92CC" w14:textId="77777777" w:rsidR="00DE25F2" w:rsidRDefault="00640F6E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  <w:highlight w:val="yellow"/>
              </w:rPr>
              <w:t>29.51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A7B68FD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8.79</w:t>
            </w:r>
          </w:p>
        </w:tc>
        <w:tc>
          <w:tcPr>
            <w:tcW w:w="1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777353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38.3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0900096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highlight w:val="yellow"/>
              </w:rPr>
              <w:t>미등기</w:t>
            </w:r>
          </w:p>
        </w:tc>
        <w:tc>
          <w:tcPr>
            <w:tcW w:w="2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F732E45" w14:textId="77777777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  <w:highlight w:val="yellow"/>
              </w:rPr>
              <w:t>다세대주택</w:t>
            </w:r>
          </w:p>
        </w:tc>
      </w:tr>
    </w:tbl>
    <w:p w14:paraId="534D232E" w14:textId="77777777" w:rsidR="00DE25F2" w:rsidRDefault="00000000" w:rsidP="00DB21F6">
      <w:pPr>
        <w:wordWrap w:val="0"/>
        <w:spacing w:line="360" w:lineRule="auto"/>
        <w:jc w:val="right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Cs/>
          <w:sz w:val="18"/>
          <w:szCs w:val="18"/>
        </w:rPr>
        <w:t xml:space="preserve"> [자료 : 집합건축물대장 등 참고]</w:t>
      </w:r>
    </w:p>
    <w:p w14:paraId="514B6FA1" w14:textId="1A706A56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 w:val="18"/>
          <w:szCs w:val="18"/>
        </w:rPr>
      </w:pPr>
      <w:r>
        <w:lastRenderedPageBreak/>
        <w:br w:type="page"/>
      </w:r>
    </w:p>
    <w:p w14:paraId="56065E1C" w14:textId="77777777" w:rsidR="00DE25F2" w:rsidRDefault="00000000" w:rsidP="006345D2">
      <w:pPr>
        <w:pStyle w:val="1"/>
      </w:pPr>
      <w:r>
        <w:lastRenderedPageBreak/>
        <w:t>감정평가 개요</w:t>
      </w:r>
    </w:p>
    <w:p w14:paraId="5B26EF56" w14:textId="77777777" w:rsidR="00DE25F2" w:rsidRDefault="00000000" w:rsidP="00A951B8">
      <w:pPr>
        <w:pStyle w:val="20"/>
        <w:numPr>
          <w:ilvl w:val="0"/>
          <w:numId w:val="28"/>
        </w:numPr>
      </w:pPr>
      <w:r>
        <w:t>감정평가의 목적</w:t>
      </w:r>
    </w:p>
    <w:p w14:paraId="65D2AEEE" w14:textId="4CFABA83" w:rsidR="00DE25F2" w:rsidRDefault="00187439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본건은 </w:t>
      </w:r>
      <w:r w:rsidRPr="00675BB9">
        <w:rPr>
          <w:rFonts w:ascii="맑은 고딕" w:eastAsia="맑은 고딕" w:hAnsi="맑은 고딕" w:cs="맑은 고딕" w:hint="eastAsia"/>
          <w:highlight w:val="yellow"/>
        </w:rPr>
        <w:t>서울특별시 마포구 공덕동</w:t>
      </w:r>
      <w:r>
        <w:rPr>
          <w:rFonts w:ascii="맑은 고딕" w:eastAsia="맑은 고딕" w:hAnsi="맑은 고딕" w:cs="맑은 고딕" w:hint="eastAsia"/>
        </w:rPr>
        <w:t xml:space="preserve"> 소재</w:t>
      </w:r>
      <w:r w:rsidR="00675BB9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 xml:space="preserve"> 인근에 위치하는 </w:t>
      </w:r>
      <w:r w:rsidRPr="003742FB">
        <w:rPr>
          <w:rFonts w:ascii="맑은 고딕" w:eastAsia="맑은 고딕" w:hAnsi="맑은 고딕" w:cs="맑은 고딕" w:hint="eastAsia"/>
          <w:highlight w:val="yellow"/>
        </w:rPr>
        <w:t>맑은못 제B01호</w:t>
      </w:r>
      <w:r w:rsidR="00A10E0A" w:rsidRPr="003742FB">
        <w:rPr>
          <w:rFonts w:ascii="맑은 고딕" w:eastAsia="맑은 고딕" w:hAnsi="맑은 고딕" w:cs="맑은 고딕" w:hint="eastAsia"/>
          <w:highlight w:val="yellow"/>
        </w:rPr>
        <w:t xml:space="preserve"> 외 10개호수</w:t>
      </w:r>
      <w:r w:rsidR="00704384" w:rsidRPr="003742FB">
        <w:rPr>
          <w:rFonts w:ascii="맑은 고딕" w:eastAsia="맑은 고딕" w:hAnsi="맑은 고딕" w:cs="맑은 고딕" w:hint="eastAsia"/>
          <w:highlight w:val="yellow"/>
        </w:rPr>
        <w:t>의 집합건물</w:t>
      </w:r>
      <w:r w:rsidRPr="003742FB">
        <w:rPr>
          <w:rFonts w:ascii="맑은 고딕" w:eastAsia="맑은 고딕" w:hAnsi="맑은 고딕" w:cs="맑은 고딕" w:hint="eastAsia"/>
          <w:highlight w:val="yellow"/>
        </w:rPr>
        <w:t xml:space="preserve"> </w:t>
      </w:r>
      <w:r w:rsidRPr="003742FB">
        <w:rPr>
          <w:rFonts w:ascii="맑은 고딕" w:eastAsia="맑은 고딕" w:hAnsi="맑은 고딕" w:cs="맑은 고딕" w:hint="eastAsia"/>
        </w:rPr>
        <w:t>로서,</w:t>
      </w:r>
      <w:r>
        <w:rPr>
          <w:rFonts w:ascii="맑은 고딕" w:eastAsia="맑은 고딕" w:hAnsi="맑은 고딕" w:cs="맑은 고딕" w:hint="eastAsia"/>
        </w:rPr>
        <w:t xml:space="preserve"> 「상속세 및 증여세법령」에 따른 </w:t>
      </w:r>
      <w:r w:rsidRPr="00CF2CE5">
        <w:rPr>
          <w:rFonts w:ascii="맑은 고딕" w:eastAsia="맑은 고딕" w:hAnsi="맑은 고딕" w:cs="맑은 고딕" w:hint="eastAsia"/>
          <w:highlight w:val="green"/>
        </w:rPr>
        <w:t>상속</w:t>
      </w:r>
      <w:r>
        <w:rPr>
          <w:rFonts w:ascii="맑은 고딕" w:eastAsia="맑은 고딕" w:hAnsi="맑은 고딕" w:cs="맑은 고딕" w:hint="eastAsia"/>
        </w:rPr>
        <w:t xml:space="preserve"> 재산에 대한 일반거래(시가참고) 목적의 감정평가임.</w:t>
      </w:r>
    </w:p>
    <w:p w14:paraId="54895231" w14:textId="77777777" w:rsidR="00187439" w:rsidRPr="00187439" w:rsidRDefault="00187439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5E8DC6E3" w14:textId="77777777" w:rsidR="00DE25F2" w:rsidRDefault="00000000" w:rsidP="00A951B8">
      <w:pPr>
        <w:pStyle w:val="20"/>
        <w:numPr>
          <w:ilvl w:val="0"/>
          <w:numId w:val="28"/>
        </w:numPr>
      </w:pPr>
      <w:r>
        <w:t>기준시점 결정 및 그 이유</w:t>
      </w:r>
    </w:p>
    <w:p w14:paraId="0013D7EC" w14:textId="49BAC855" w:rsidR="00DE25F2" w:rsidRDefault="00000000" w:rsidP="00DB21F6">
      <w:pPr>
        <w:wordWrap w:val="0"/>
        <w:spacing w:line="360" w:lineRule="auto"/>
        <w:ind w:left="760"/>
      </w:pPr>
      <w:r>
        <w:rPr>
          <w:rFonts w:ascii="맑은 고딕" w:eastAsia="맑은 고딕" w:hAnsi="맑은 고딕" w:cs="맑은 고딕"/>
        </w:rPr>
        <w:t xml:space="preserve"> 기준시점이란 대상물건의 감정평가액을 결정하는 기준이 되는 날짜로서, 본건 평가의 기준시점은 「감정평가에 관한 규칙」 제9조제2항에 따라 </w:t>
      </w:r>
      <w:r w:rsidRPr="003742FB">
        <w:rPr>
          <w:rFonts w:ascii="맑은 고딕" w:eastAsia="맑은 고딕" w:hAnsi="맑은 고딕" w:cs="맑은 고딕"/>
          <w:highlight w:val="yellow"/>
        </w:rPr>
        <w:t>귀 제시일인</w:t>
      </w:r>
      <w:r>
        <w:rPr>
          <w:rFonts w:ascii="맑은 고딕" w:eastAsia="맑은 고딕" w:hAnsi="맑은 고딕" w:cs="맑은 고딕"/>
        </w:rPr>
        <w:t xml:space="preserve"> </w:t>
      </w:r>
      <w:r w:rsidRPr="00A522DA">
        <w:rPr>
          <w:rFonts w:ascii="맑은 고딕" w:eastAsia="맑은 고딕" w:hAnsi="맑은 고딕" w:cs="맑은 고딕"/>
          <w:highlight w:val="green"/>
        </w:rPr>
        <w:t>2026.</w:t>
      </w:r>
      <w:r w:rsidR="001A5A59" w:rsidRPr="00A522DA">
        <w:rPr>
          <w:rFonts w:ascii="맑은 고딕" w:eastAsia="맑은 고딕" w:hAnsi="맑은 고딕" w:cs="맑은 고딕" w:hint="eastAsia"/>
          <w:highlight w:val="green"/>
        </w:rPr>
        <w:t>01.08</w:t>
      </w:r>
      <w:r w:rsidR="009F04D7" w:rsidRPr="00A522DA">
        <w:rPr>
          <w:rFonts w:ascii="맑은 고딕" w:eastAsia="맑은 고딕" w:hAnsi="맑은 고딕" w:cs="맑은 고딕" w:hint="eastAsia"/>
          <w:highlight w:val="green"/>
        </w:rPr>
        <w:t>.</w:t>
      </w:r>
      <w:r>
        <w:rPr>
          <w:rFonts w:ascii="맑은 고딕" w:eastAsia="맑은 고딕" w:hAnsi="맑은 고딕" w:cs="맑은 고딕"/>
        </w:rPr>
        <w:t>일임</w:t>
      </w:r>
    </w:p>
    <w:p w14:paraId="144F29F7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3C09A92C" w14:textId="77777777" w:rsidR="00DE25F2" w:rsidRDefault="00000000" w:rsidP="00A951B8">
      <w:pPr>
        <w:pStyle w:val="20"/>
        <w:numPr>
          <w:ilvl w:val="0"/>
          <w:numId w:val="28"/>
        </w:numPr>
      </w:pPr>
      <w:r>
        <w:t>기준가치 및 감정평가조건</w:t>
      </w:r>
    </w:p>
    <w:p w14:paraId="2DDFC2FC" w14:textId="77777777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기준가치란 감정평가의 기준이 되는 가치로서, 대상물건에 대한 감정평가액은 「감정평가에 관한 규칙」 제5조제1항에 따라 ‘시장가치’를 기준으로 결정하였음.</w:t>
      </w:r>
    </w:p>
    <w:p w14:paraId="7C480E5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735A3248" w14:textId="77777777" w:rsidR="00DE25F2" w:rsidRDefault="00000000" w:rsidP="00A951B8">
      <w:pPr>
        <w:pStyle w:val="20"/>
        <w:numPr>
          <w:ilvl w:val="0"/>
          <w:numId w:val="28"/>
        </w:numPr>
      </w:pPr>
      <w:r>
        <w:t>의뢰인이 제시한 감정평가 조건에 대한 검토</w:t>
      </w:r>
    </w:p>
    <w:p w14:paraId="6647F3E8" w14:textId="77777777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별도의 감정평가조건은 없음.</w:t>
      </w:r>
    </w:p>
    <w:p w14:paraId="7164FFF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496B15CC" w14:textId="77777777" w:rsidR="00DE25F2" w:rsidRDefault="00000000" w:rsidP="00A951B8">
      <w:pPr>
        <w:pStyle w:val="20"/>
        <w:numPr>
          <w:ilvl w:val="0"/>
          <w:numId w:val="28"/>
        </w:numPr>
      </w:pPr>
      <w:r>
        <w:t>실지조사 실시기간 및 내용</w:t>
      </w:r>
    </w:p>
    <w:p w14:paraId="2C30041C" w14:textId="290E596D" w:rsidR="00DE25F2" w:rsidRDefault="00000000" w:rsidP="00DB21F6">
      <w:pPr>
        <w:wordWrap w:val="0"/>
        <w:spacing w:line="360" w:lineRule="auto"/>
        <w:ind w:left="760"/>
      </w:pPr>
      <w:r>
        <w:rPr>
          <w:rFonts w:ascii="맑은 고딕" w:eastAsia="맑은 고딕" w:hAnsi="맑은 고딕" w:cs="맑은 고딕"/>
        </w:rPr>
        <w:t xml:space="preserve"> 평가대상에 대한 실지조사 실시기간은 </w:t>
      </w:r>
      <w:r w:rsidRPr="00A522DA">
        <w:rPr>
          <w:rFonts w:ascii="맑은 고딕" w:eastAsia="맑은 고딕" w:hAnsi="맑은 고딕" w:cs="맑은 고딕"/>
          <w:highlight w:val="green"/>
        </w:rPr>
        <w:t>2026.06.25.</w:t>
      </w:r>
      <w:r>
        <w:rPr>
          <w:rFonts w:ascii="맑은 고딕" w:eastAsia="맑은 고딕" w:hAnsi="맑은 고딕" w:cs="맑은 고딕"/>
        </w:rPr>
        <w:t>일임.</w:t>
      </w:r>
    </w:p>
    <w:p w14:paraId="14F64F92" w14:textId="77777777" w:rsidR="00DE25F2" w:rsidRDefault="00000000" w:rsidP="00A951B8">
      <w:pPr>
        <w:pStyle w:val="20"/>
        <w:numPr>
          <w:ilvl w:val="0"/>
          <w:numId w:val="28"/>
        </w:numPr>
      </w:pPr>
      <w:r>
        <w:t>그 밖의 사항</w:t>
      </w:r>
    </w:p>
    <w:p w14:paraId="01D1C764" w14:textId="77777777" w:rsidR="00187439" w:rsidRDefault="00000000" w:rsidP="00187439">
      <w:pPr>
        <w:pStyle w:val="ae"/>
        <w:numPr>
          <w:ilvl w:val="4"/>
          <w:numId w:val="18"/>
        </w:numPr>
        <w:tabs>
          <w:tab w:val="clear" w:pos="4252"/>
          <w:tab w:val="clear" w:pos="8504"/>
        </w:tabs>
        <w:wordWrap w:val="0"/>
        <w:snapToGrid/>
        <w:spacing w:line="360" w:lineRule="auto"/>
        <w:ind w:left="993" w:hanging="284"/>
        <w:rPr>
          <w:rFonts w:ascii="맑은 고딕" w:eastAsia="맑은 고딕" w:hAnsi="맑은 고딕" w:cs="맑은 고딕"/>
          <w:szCs w:val="22"/>
        </w:rPr>
      </w:pPr>
      <w:r>
        <w:rPr>
          <w:rFonts w:ascii="맑은 고딕" w:eastAsia="맑은 고딕" w:hAnsi="맑은 고딕" w:cs="맑은 고딕"/>
          <w:szCs w:val="22"/>
        </w:rPr>
        <w:t>본건의 소재지, 지번, 면적 등은 등기사항전부증명서, 집합건축물대장, 토지대장 등을 근거로 하였</w:t>
      </w:r>
      <w:r>
        <w:rPr>
          <w:rFonts w:ascii="맑은 고딕" w:eastAsia="맑은 고딕" w:hAnsi="맑은 고딕" w:cs="맑은 고딕"/>
          <w:szCs w:val="22"/>
        </w:rPr>
        <w:lastRenderedPageBreak/>
        <w:t>으니 업무 진행시 참고하시기 바람.</w:t>
      </w:r>
    </w:p>
    <w:p w14:paraId="594A0630" w14:textId="77777777" w:rsidR="00187439" w:rsidRDefault="00187439" w:rsidP="00187439">
      <w:pPr>
        <w:pStyle w:val="ae"/>
        <w:tabs>
          <w:tab w:val="clear" w:pos="4252"/>
          <w:tab w:val="clear" w:pos="8504"/>
        </w:tabs>
        <w:wordWrap w:val="0"/>
        <w:snapToGrid/>
        <w:spacing w:line="360" w:lineRule="auto"/>
        <w:ind w:left="1960"/>
        <w:rPr>
          <w:rFonts w:ascii="맑은 고딕" w:eastAsia="맑은 고딕" w:hAnsi="맑은 고딕" w:cs="맑은 고딕"/>
          <w:szCs w:val="22"/>
        </w:rPr>
      </w:pPr>
    </w:p>
    <w:p w14:paraId="1A000001" w14:textId="67DB0B36" w:rsidR="00DE25F2" w:rsidRPr="00187439" w:rsidRDefault="00000000" w:rsidP="00187439">
      <w:pPr>
        <w:pStyle w:val="ae"/>
        <w:numPr>
          <w:ilvl w:val="4"/>
          <w:numId w:val="18"/>
        </w:numPr>
        <w:tabs>
          <w:tab w:val="clear" w:pos="4252"/>
          <w:tab w:val="clear" w:pos="8504"/>
        </w:tabs>
        <w:wordWrap w:val="0"/>
        <w:snapToGrid/>
        <w:spacing w:line="360" w:lineRule="auto"/>
        <w:ind w:left="993" w:hanging="284"/>
        <w:rPr>
          <w:rFonts w:ascii="맑은 고딕" w:eastAsia="맑은 고딕" w:hAnsi="맑은 고딕" w:cs="맑은 고딕"/>
          <w:szCs w:val="22"/>
        </w:rPr>
      </w:pPr>
      <w:r>
        <w:rPr>
          <w:rFonts w:ascii="맑은 고딕" w:eastAsia="맑은 고딕" w:hAnsi="맑은 고딕" w:cs="맑은 고딕"/>
          <w:szCs w:val="20"/>
        </w:rPr>
        <w:t>본건의 내부구조 및 이용상황은 의뢰인의 요청에 따라 생략하였으며, 현장조사, 공부, 외부관찰, 동유형의 표준적 이용상황 등을 기준으로 감정평가하였음.</w:t>
      </w:r>
    </w:p>
    <w:p w14:paraId="26EA2654" w14:textId="77777777" w:rsidR="00187439" w:rsidRDefault="00187439" w:rsidP="00187439">
      <w:pPr>
        <w:pStyle w:val="ae"/>
        <w:tabs>
          <w:tab w:val="clear" w:pos="4252"/>
          <w:tab w:val="clear" w:pos="8504"/>
        </w:tabs>
        <w:wordWrap w:val="0"/>
        <w:snapToGrid/>
        <w:spacing w:line="360" w:lineRule="auto"/>
        <w:ind w:left="993"/>
        <w:rPr>
          <w:rFonts w:ascii="맑은 고딕" w:eastAsia="맑은 고딕" w:hAnsi="맑은 고딕" w:cs="맑은 고딕"/>
          <w:szCs w:val="22"/>
        </w:rPr>
      </w:pPr>
    </w:p>
    <w:p w14:paraId="5A81608B" w14:textId="26EF00D6" w:rsidR="00DE25F2" w:rsidRDefault="00000000" w:rsidP="00DB21F6">
      <w:pPr>
        <w:pStyle w:val="ae"/>
        <w:numPr>
          <w:ilvl w:val="4"/>
          <w:numId w:val="18"/>
        </w:numPr>
        <w:tabs>
          <w:tab w:val="clear" w:pos="4252"/>
          <w:tab w:val="clear" w:pos="8504"/>
        </w:tabs>
        <w:wordWrap w:val="0"/>
        <w:snapToGrid/>
        <w:spacing w:line="360" w:lineRule="auto"/>
        <w:ind w:left="993" w:hanging="284"/>
        <w:rPr>
          <w:rFonts w:ascii="맑은 고딕" w:eastAsia="맑은 고딕" w:hAnsi="맑은 고딕" w:cs="맑은 고딕"/>
          <w:szCs w:val="22"/>
        </w:rPr>
      </w:pPr>
      <w:r>
        <w:rPr>
          <w:rFonts w:ascii="맑은 고딕" w:eastAsia="맑은 고딕" w:hAnsi="맑은 고딕" w:cs="맑은 고딕"/>
          <w:szCs w:val="22"/>
        </w:rPr>
        <w:t xml:space="preserve">본 감정평가는 </w:t>
      </w:r>
      <w:r>
        <w:rPr>
          <w:rFonts w:ascii="맑은 고딕" w:eastAsia="맑은 고딕" w:hAnsi="맑은 고딕" w:cs="맑은 고딕" w:hint="eastAsia"/>
          <w:szCs w:val="22"/>
        </w:rPr>
        <w:t>일반거래(시가참고)</w:t>
      </w:r>
      <w:r>
        <w:rPr>
          <w:rFonts w:ascii="맑은 고딕" w:eastAsia="맑은 고딕" w:hAnsi="맑은 고딕" w:cs="맑은 고딕"/>
          <w:szCs w:val="22"/>
        </w:rPr>
        <w:t>를 위한 목적의 평가인바, 평가목적 외의 사용시에는 그 목적에 부합하는 별도의 평가가 필요함.</w:t>
      </w:r>
    </w:p>
    <w:p w14:paraId="30618F03" w14:textId="701DCB3B" w:rsidR="0084053E" w:rsidRDefault="0084053E">
      <w:pPr>
        <w:widowControl/>
        <w:suppressAutoHyphens w:val="0"/>
        <w:autoSpaceDE/>
        <w:jc w:val="left"/>
        <w:rPr>
          <w:rFonts w:ascii="맑은 고딕" w:eastAsia="맑은 고딕" w:hAnsi="맑은 고딕" w:cs="맑은 고딕"/>
          <w:szCs w:val="22"/>
        </w:rPr>
      </w:pPr>
      <w:r>
        <w:rPr>
          <w:rFonts w:ascii="맑은 고딕" w:eastAsia="맑은 고딕" w:hAnsi="맑은 고딕" w:cs="맑은 고딕"/>
          <w:szCs w:val="22"/>
        </w:rPr>
        <w:br w:type="page"/>
      </w:r>
    </w:p>
    <w:p w14:paraId="73ADF568" w14:textId="77777777" w:rsidR="0084053E" w:rsidRPr="0084053E" w:rsidRDefault="0084053E" w:rsidP="006345D2">
      <w:pPr>
        <w:pStyle w:val="1"/>
      </w:pPr>
      <w:r w:rsidRPr="0084053E">
        <w:rPr>
          <w:rFonts w:hint="eastAsia"/>
        </w:rPr>
        <w:lastRenderedPageBreak/>
        <w:t>대상물건의 개황</w:t>
      </w:r>
    </w:p>
    <w:tbl>
      <w:tblPr>
        <w:tblW w:w="5000" w:type="pct"/>
        <w:jc w:val="right"/>
        <w:tblLook w:val="04A0" w:firstRow="1" w:lastRow="0" w:firstColumn="1" w:lastColumn="0" w:noHBand="0" w:noVBand="1"/>
      </w:tblPr>
      <w:tblGrid>
        <w:gridCol w:w="1996"/>
        <w:gridCol w:w="7712"/>
      </w:tblGrid>
      <w:tr w:rsidR="0084053E" w14:paraId="69490C70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3AC82AD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위치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1E1644" w14:textId="72DBDB0A" w:rsidR="0084053E" w:rsidRPr="006C6F5F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6C6F5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>본건은</w:t>
            </w:r>
            <w:r w:rsidRPr="006C6F5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 xml:space="preserve"> </w:t>
            </w:r>
            <w:r w:rsidRPr="003742FB">
              <w:rPr>
                <w:rFonts w:ascii="맑은 고딕" w:eastAsia="맑은 고딕" w:hAnsi="맑은 고딕" w:cs="맑은 고딕" w:hint="eastAsia"/>
                <w:bCs/>
                <w:highlight w:val="yellow"/>
              </w:rPr>
              <w:t xml:space="preserve">서울특별시 마포구 공덕동 </w:t>
            </w:r>
            <w:r w:rsidRPr="003742FB">
              <w:rPr>
                <w:rFonts w:ascii="맑은 고딕" w:eastAsia="맑은 고딕" w:hAnsi="맑은 고딕" w:cs="맑은 고딕" w:hint="eastAsia"/>
                <w:bCs/>
              </w:rPr>
              <w:t>소재</w:t>
            </w:r>
            <w:r w:rsidRPr="006C6F5F">
              <w:rPr>
                <w:rFonts w:ascii="맑은 고딕" w:eastAsia="맑은 고딕" w:hAnsi="맑은 고딕" w:cs="맑은 고딕" w:hint="eastAsia"/>
                <w:bCs/>
              </w:rPr>
              <w:t xml:space="preserve">  인근에 위</w:t>
            </w:r>
            <w:r w:rsidRPr="006C6F5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>하며, 주위는 학교, 공원, 아파트 및 각종 근린생활시설 등이 소재하는 등 주위환경은 보통임.</w:t>
            </w:r>
          </w:p>
        </w:tc>
      </w:tr>
      <w:tr w:rsidR="0084053E" w14:paraId="2D5848DC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26F0772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교통상황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7D6353" w14:textId="56C9F1F7" w:rsidR="0084053E" w:rsidRPr="006C6F5F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6C6F5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본건 소재 건물까지 차량접근이 가능하며, </w:t>
            </w:r>
            <w:r w:rsidRPr="003742FB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인근에 노선버스정류장</w:t>
            </w:r>
            <w:r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 xml:space="preserve"> 및 </w:t>
            </w:r>
            <w:r>
              <w:rPr>
                <w:rFonts w:ascii="맑은 고딕" w:eastAsia="맑은 고딕" w:hAnsi="맑은 고딕" w:cs="맑은 고딕" w:hint="eastAsia"/>
                <w:bCs/>
              </w:rPr>
              <w:t xml:space="preserve"> </w:t>
            </w:r>
            <w:r w:rsidRPr="006C6F5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등이 소재하는 등 대중교통 여건은 보통임.</w:t>
            </w:r>
          </w:p>
        </w:tc>
      </w:tr>
      <w:tr w:rsidR="0084053E" w14:paraId="04601955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EEFF45E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건물의 구조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7E88D3" w14:textId="3C1DF9A2" w:rsidR="0084053E" w:rsidRPr="00146F55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 xml:space="preserve">철근콘크리트구조 </w:t>
            </w:r>
            <w:r w:rsidR="0061460F"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(철근)콘크리트평슬래브지붕</w:t>
            </w:r>
            <w:r w:rsidR="0061460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 xml:space="preserve"> </w:t>
            </w:r>
            <w:r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지상</w:t>
            </w:r>
            <w:r w:rsidR="0061460F"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6</w:t>
            </w:r>
            <w:r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층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</w:t>
            </w: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건물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</w:t>
            </w: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내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</w:t>
            </w:r>
            <w:r w:rsidR="0061460F"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B01호 외 10</w:t>
            </w:r>
            <w:r w:rsidR="0061460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개호수로서</w:t>
            </w:r>
          </w:p>
          <w:p w14:paraId="7F53D5D9" w14:textId="08E21F3B" w:rsidR="0084053E" w:rsidRPr="00146F55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외벽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: </w:t>
            </w:r>
            <w:r w:rsidR="004F2AEC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 xml:space="preserve">석재붙임 마감 </w:t>
            </w: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등</w:t>
            </w:r>
          </w:p>
          <w:p w14:paraId="4E3FE5CF" w14:textId="65D4BE06" w:rsidR="0084053E" w:rsidRPr="00146F55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창호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: </w:t>
            </w: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샷시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</w:t>
            </w: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창호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</w:t>
            </w:r>
            <w:r w:rsidR="00C0006A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 xml:space="preserve">마감 </w:t>
            </w: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등임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84053E" w14:paraId="41CA3503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5B89144" w14:textId="77777777" w:rsidR="0084053E" w:rsidRDefault="0084053E" w:rsidP="00A93382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이용상태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A9D12B" w14:textId="6A404F0A" w:rsidR="0084053E" w:rsidRPr="00146F55" w:rsidRDefault="00C0006A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소매점</w:t>
            </w:r>
            <w:r w:rsidR="0084053E"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으로</w:t>
            </w:r>
            <w:r w:rsidR="0084053E"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 xml:space="preserve"> 이용중임.</w:t>
            </w:r>
          </w:p>
        </w:tc>
      </w:tr>
      <w:tr w:rsidR="0084053E" w14:paraId="14C81C95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5609E7E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냉난방설비 등 주요설비 및 기타설비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6ACF88D" w14:textId="77777777" w:rsidR="0084053E" w:rsidRPr="00146F55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>기본적인 위생 및 급·배수설비, 소화전설비, 냉, 난방설비, 주차장시설 등이 갖추어져 있음.</w:t>
            </w:r>
          </w:p>
        </w:tc>
      </w:tr>
      <w:tr w:rsidR="0084053E" w14:paraId="4B22269F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BFD2E0F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토지이용계획 및 공법상 제한사항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293492" w14:textId="387BDF69" w:rsidR="003F77A4" w:rsidRPr="00F7176E" w:rsidRDefault="003F77A4" w:rsidP="003F77A4">
            <w:pPr>
              <w:kinsoku w:val="0"/>
              <w:wordWrap w:val="0"/>
              <w:overflowPunct w:val="0"/>
              <w:autoSpaceDN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</w:pPr>
          </w:p>
          <w:p w14:paraId="0D956CEE" w14:textId="5D677D09" w:rsidR="003F77A4" w:rsidRPr="00F7176E" w:rsidRDefault="003F77A4" w:rsidP="003F77A4">
            <w:pPr>
              <w:kinsoku w:val="0"/>
              <w:wordWrap w:val="0"/>
              <w:overflowPunct w:val="0"/>
              <w:autoSpaceDN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</w:pPr>
          </w:p>
          <w:p w14:paraId="2605E4AA" w14:textId="3880990A" w:rsidR="0084053E" w:rsidRPr="00146F55" w:rsidRDefault="0084053E" w:rsidP="003F77A4">
            <w:pPr>
              <w:kinsoku w:val="0"/>
              <w:wordWrap w:val="0"/>
              <w:overflowPunct w:val="0"/>
              <w:autoSpaceDN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</w:p>
        </w:tc>
      </w:tr>
      <w:tr w:rsidR="0084053E" w14:paraId="210276F4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8308BEF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공부와의 차이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975386C" w14:textId="77777777" w:rsidR="0084053E" w:rsidRPr="00146F55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없 음.</w:t>
            </w:r>
          </w:p>
        </w:tc>
      </w:tr>
      <w:tr w:rsidR="0084053E" w14:paraId="6F0ADE38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69A41E2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임대관계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DE73BD" w14:textId="77777777" w:rsidR="0084053E" w:rsidRPr="00146F55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-</w:t>
            </w:r>
          </w:p>
        </w:tc>
      </w:tr>
      <w:tr w:rsidR="0084053E" w14:paraId="197CC342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EFBEBE7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기타참고사항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95C393" w14:textId="77777777" w:rsidR="0084053E" w:rsidRPr="00146F55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없 음.</w:t>
            </w:r>
          </w:p>
        </w:tc>
      </w:tr>
    </w:tbl>
    <w:p w14:paraId="625B8155" w14:textId="77777777" w:rsidR="0084053E" w:rsidRDefault="0084053E" w:rsidP="0084053E">
      <w:pPr>
        <w:wordWrap w:val="0"/>
        <w:spacing w:line="360" w:lineRule="auto"/>
        <w:jc w:val="right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Cs/>
          <w:sz w:val="18"/>
          <w:szCs w:val="18"/>
        </w:rPr>
        <w:t xml:space="preserve"> [자료 : 집합건축물대장 등 참고]</w:t>
      </w:r>
    </w:p>
    <w:p w14:paraId="6B7D8938" w14:textId="77777777" w:rsidR="0084053E" w:rsidRDefault="0084053E" w:rsidP="0084053E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 w:val="18"/>
          <w:szCs w:val="18"/>
        </w:rPr>
      </w:pPr>
      <w:r>
        <w:br w:type="page"/>
      </w:r>
    </w:p>
    <w:p w14:paraId="1926856A" w14:textId="10358436" w:rsidR="00DE25F2" w:rsidRDefault="00BB7F8A" w:rsidP="006345D2">
      <w:pPr>
        <w:pStyle w:val="1"/>
      </w:pPr>
      <w:r>
        <w:lastRenderedPageBreak/>
        <w:t>감정평가액 산출근거</w:t>
      </w:r>
    </w:p>
    <w:p w14:paraId="21A5AF3B" w14:textId="77777777" w:rsidR="00DE25F2" w:rsidRDefault="00000000" w:rsidP="00A951B8">
      <w:pPr>
        <w:pStyle w:val="20"/>
        <w:numPr>
          <w:ilvl w:val="0"/>
          <w:numId w:val="30"/>
        </w:numPr>
      </w:pPr>
      <w:r>
        <w:t>감정평가방법의 적용</w:t>
      </w:r>
    </w:p>
    <w:p w14:paraId="6C403CC7" w14:textId="77777777" w:rsidR="00DE25F2" w:rsidRPr="006D69F3" w:rsidRDefault="00000000" w:rsidP="008164FC">
      <w:pPr>
        <w:pStyle w:val="3"/>
      </w:pPr>
      <w:r w:rsidRPr="006D69F3">
        <w:t>감정평가의 기준 및 방식</w:t>
      </w:r>
    </w:p>
    <w:p w14:paraId="77689008" w14:textId="77777777" w:rsidR="00DE25F2" w:rsidRPr="006345D2" w:rsidRDefault="00000000" w:rsidP="00122FD7">
      <w:pPr>
        <w:pStyle w:val="40"/>
      </w:pPr>
      <w:r w:rsidRPr="006345D2">
        <w:t>감정평가의 기준</w:t>
      </w:r>
    </w:p>
    <w:p w14:paraId="016A78EC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본건은 「감정평가 및 감정평가사에 관한 법률」, 「감정평가에 관한 규칙」 등 제 관계 법령과 감정평가에 관한 일반이론에 의거하여 평가하였음.</w:t>
      </w:r>
    </w:p>
    <w:p w14:paraId="6CADAC8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5DBFC899" w14:textId="77777777" w:rsidR="00DE25F2" w:rsidRDefault="00000000" w:rsidP="00122FD7">
      <w:pPr>
        <w:pStyle w:val="40"/>
      </w:pPr>
      <w:r>
        <w:t>감정평가의 방식</w:t>
      </w:r>
    </w:p>
    <w:p w14:paraId="217F8501" w14:textId="77777777" w:rsidR="00DE25F2" w:rsidRDefault="00000000" w:rsidP="00DB21F6">
      <w:pPr>
        <w:wordWrap w:val="0"/>
        <w:spacing w:line="360" w:lineRule="auto"/>
        <w:ind w:left="1134"/>
      </w:pPr>
      <w:r>
        <w:rPr>
          <w:rFonts w:ascii="맑은 고딕" w:eastAsia="맑은 고딕" w:hAnsi="맑은 고딕" w:cs="맑은 고딕"/>
        </w:rPr>
        <w:t>감정평가의 3방식이란, 대상물건의 가치를 측정하는 경우 전통적으로 사용되고 있는 비용성에 기초한 원가방식, 시장성에 기초한 비교방식, 수익성에 기초한 수익방식을 말함</w:t>
      </w:r>
      <w:r>
        <w:t>.</w:t>
      </w:r>
    </w:p>
    <w:tbl>
      <w:tblPr>
        <w:tblW w:w="8550" w:type="dxa"/>
        <w:jc w:val="right"/>
        <w:tblLayout w:type="fixed"/>
        <w:tblLook w:val="04A0" w:firstRow="1" w:lastRow="0" w:firstColumn="1" w:lastColumn="0" w:noHBand="0" w:noVBand="1"/>
      </w:tblPr>
      <w:tblGrid>
        <w:gridCol w:w="1276"/>
        <w:gridCol w:w="7274"/>
      </w:tblGrid>
      <w:tr w:rsidR="00DE25F2" w14:paraId="04F0E530" w14:textId="77777777">
        <w:trPr>
          <w:trHeight w:val="692"/>
          <w:jc w:val="right"/>
        </w:trPr>
        <w:tc>
          <w:tcPr>
            <w:tcW w:w="855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41E2EA9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감정평가에 관한 규칙 제 11조 (감정평가방식)</w:t>
            </w:r>
          </w:p>
        </w:tc>
      </w:tr>
      <w:tr w:rsidR="00DE25F2" w14:paraId="109CB10C" w14:textId="77777777">
        <w:trPr>
          <w:trHeight w:val="692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895031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원가방식</w:t>
            </w:r>
          </w:p>
        </w:tc>
        <w:tc>
          <w:tcPr>
            <w:tcW w:w="7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A50423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원가법 및 적산법 등 비용성의 원리에 기초한 감정평가방식</w:t>
            </w:r>
          </w:p>
        </w:tc>
      </w:tr>
      <w:tr w:rsidR="00DE25F2" w14:paraId="780285BB" w14:textId="77777777">
        <w:trPr>
          <w:trHeight w:val="692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640D66D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비교방식</w:t>
            </w:r>
          </w:p>
        </w:tc>
        <w:tc>
          <w:tcPr>
            <w:tcW w:w="7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6EEED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</w:pPr>
            <w:r>
              <w:rPr>
                <w:rFonts w:ascii="맑은 고딕" w:eastAsia="맑은 고딕" w:hAnsi="맑은 고딕" w:cs="맑은 고딕"/>
                <w:szCs w:val="20"/>
              </w:rPr>
              <w:t>거래사례비교법, 임대사례비교법 등 시장성의 원리에 기초한 감정평가방식</w:t>
            </w:r>
          </w:p>
          <w:p w14:paraId="1ACE50E8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및 공시지가기준법</w:t>
            </w:r>
          </w:p>
        </w:tc>
      </w:tr>
      <w:tr w:rsidR="00DE25F2" w14:paraId="4C25DCC9" w14:textId="77777777">
        <w:trPr>
          <w:trHeight w:val="692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3D152A5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수익방식</w:t>
            </w:r>
          </w:p>
        </w:tc>
        <w:tc>
          <w:tcPr>
            <w:tcW w:w="7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5C3338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수익환원법 및 수익분석법 등 수익성의 원리에 기초한 감정평가방식</w:t>
            </w:r>
          </w:p>
        </w:tc>
      </w:tr>
    </w:tbl>
    <w:p w14:paraId="6393E502" w14:textId="77777777" w:rsidR="00DE25F2" w:rsidRDefault="00DE25F2" w:rsidP="00DB21F6">
      <w:pPr>
        <w:wordWrap w:val="0"/>
        <w:spacing w:line="360" w:lineRule="auto"/>
        <w:ind w:left="1276"/>
        <w:rPr>
          <w:rFonts w:ascii="맑은 고딕" w:eastAsia="맑은 고딕" w:hAnsi="맑은 고딕" w:cs="맑은 고딕"/>
          <w:szCs w:val="20"/>
        </w:rPr>
      </w:pPr>
    </w:p>
    <w:p w14:paraId="3BC55D56" w14:textId="77777777" w:rsidR="00DE25F2" w:rsidRDefault="00000000" w:rsidP="00127E3C">
      <w:pPr>
        <w:pStyle w:val="a0"/>
      </w:pPr>
      <w:r w:rsidRPr="00127E3C">
        <w:t>원가방식</w:t>
      </w:r>
    </w:p>
    <w:p w14:paraId="1D9A7D64" w14:textId="77777777" w:rsidR="00DE25F2" w:rsidRDefault="00000000" w:rsidP="00DB21F6">
      <w:pPr>
        <w:wordWrap w:val="0"/>
        <w:spacing w:line="360" w:lineRule="auto"/>
        <w:ind w:left="1560"/>
      </w:pPr>
      <w:r>
        <w:rPr>
          <w:rFonts w:ascii="맑은 고딕" w:eastAsia="맑은 고딕" w:hAnsi="맑은 고딕" w:cs="맑은 고딕"/>
          <w:szCs w:val="20"/>
        </w:rPr>
        <w:t>원가방식은 대상물건이 ‘어느 정도의 비용이 투입되어야 만들 수 있는가’ 라는 비용성에 근거하며, 공급 측면에서 비용과 가치의 상호관계를 파악하여 대상물건의 가치를 산정하는 방식임.</w:t>
      </w:r>
    </w:p>
    <w:p w14:paraId="4AC9344D" w14:textId="77777777" w:rsidR="00DE25F2" w:rsidRDefault="00000000" w:rsidP="00127E3C">
      <w:pPr>
        <w:pStyle w:val="a0"/>
      </w:pPr>
      <w:r>
        <w:lastRenderedPageBreak/>
        <w:t>비교방식</w:t>
      </w:r>
    </w:p>
    <w:p w14:paraId="23E8590C" w14:textId="77777777" w:rsidR="00DE25F2" w:rsidRDefault="00000000" w:rsidP="00DB21F6">
      <w:pPr>
        <w:wordWrap w:val="0"/>
        <w:spacing w:line="360" w:lineRule="auto"/>
        <w:ind w:left="1560"/>
      </w:pPr>
      <w:r>
        <w:rPr>
          <w:rFonts w:ascii="맑은 고딕" w:eastAsia="맑은 고딕" w:hAnsi="맑은 고딕" w:cs="맑은 고딕"/>
          <w:szCs w:val="20"/>
        </w:rPr>
        <w:t>비교방식은 대상물건이 ‘어느 정도 가격으로 시장에서 거래되고 있는가’ 라는 시장성에 근거하며, 시장에서 거래되는 가격과 가치의 상호관계를 파악하여 대상물건의 가치를 산정하는 방식임.</w:t>
      </w:r>
    </w:p>
    <w:p w14:paraId="23ACEA7E" w14:textId="77777777" w:rsidR="00DE25F2" w:rsidRDefault="00DE25F2" w:rsidP="00DB21F6">
      <w:pPr>
        <w:wordWrap w:val="0"/>
        <w:spacing w:line="360" w:lineRule="auto"/>
        <w:ind w:left="1288"/>
        <w:rPr>
          <w:rFonts w:ascii="맑은 고딕" w:eastAsia="맑은 고딕" w:hAnsi="맑은 고딕" w:cs="맑은 고딕"/>
          <w:szCs w:val="20"/>
        </w:rPr>
      </w:pPr>
    </w:p>
    <w:p w14:paraId="3BACA20A" w14:textId="77777777" w:rsidR="00DE25F2" w:rsidRDefault="00000000" w:rsidP="00127E3C">
      <w:pPr>
        <w:pStyle w:val="a0"/>
      </w:pPr>
      <w:r>
        <w:t>수익방식</w:t>
      </w:r>
    </w:p>
    <w:p w14:paraId="68D1314C" w14:textId="77777777" w:rsidR="00DE25F2" w:rsidRDefault="00000000" w:rsidP="00DB21F6">
      <w:pPr>
        <w:wordWrap w:val="0"/>
        <w:spacing w:line="360" w:lineRule="auto"/>
        <w:ind w:left="1560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수익방식은 대상물건을 ‘이용함으로써 어느 정도 수익(편익)을 얻을 수 있는가’ 라는 수익성에 근거하며, 투자 측면에서 수익과 가치의 상호관계를 파악하여 대상물건의 가치를 산정하는 방식임.</w:t>
      </w:r>
    </w:p>
    <w:p w14:paraId="3C5D1E6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5B634D0C" w14:textId="77777777" w:rsidR="00DE25F2" w:rsidRDefault="00000000" w:rsidP="008164FC">
      <w:pPr>
        <w:pStyle w:val="3"/>
      </w:pPr>
      <w:r w:rsidRPr="008164FC">
        <w:t>대상물건에</w:t>
      </w:r>
      <w:r>
        <w:t xml:space="preserve"> 대한 감정평가방법 적용 규정</w:t>
      </w:r>
      <w:r>
        <w:br/>
        <w:t>본건은 집합건물인 바, 「감정평가에 관한 규칙」 제16조(구분소유권의 대상이 되는 건물부분과그 대지사용권을 일괄하여 감정평가할 때에는 거래사례비교법을 적용함)에 따라 평가하였음.</w:t>
      </w:r>
    </w:p>
    <w:p w14:paraId="0B8FAF16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223C9DC9" w14:textId="77777777" w:rsidR="00DE25F2" w:rsidRDefault="00000000" w:rsidP="008164FC">
      <w:pPr>
        <w:pStyle w:val="3"/>
      </w:pPr>
      <w:r>
        <w:t xml:space="preserve">대상물건에 적용한 </w:t>
      </w:r>
      <w:r w:rsidRPr="008164FC">
        <w:t>주된</w:t>
      </w:r>
      <w:r>
        <w:t xml:space="preserve"> 방법과 다른 감정평가방법</w:t>
      </w:r>
    </w:p>
    <w:p w14:paraId="0A7DE3BE" w14:textId="77777777" w:rsidR="00DE25F2" w:rsidRDefault="00000000" w:rsidP="00122FD7">
      <w:pPr>
        <w:pStyle w:val="40"/>
        <w:numPr>
          <w:ilvl w:val="0"/>
          <w:numId w:val="33"/>
        </w:numPr>
      </w:pPr>
      <w:r>
        <w:t>주된 평가방법</w:t>
      </w:r>
    </w:p>
    <w:p w14:paraId="1A969A96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본건은 대상물건과 가치형성요인이 같거나 비슷한 물건의 거래사례와 비교하여 대상물건의 현황에 맞게 사정보정, 시점수정, 가치형성요인 비교 등의 과정을 거쳐 대상물건의 가액을 산정하는 거래사례비교법을 적용하여 평가하였음.</w:t>
      </w:r>
    </w:p>
    <w:p w14:paraId="44E124F9" w14:textId="77777777" w:rsidR="00DE25F2" w:rsidRDefault="00000000" w:rsidP="00122FD7">
      <w:pPr>
        <w:pStyle w:val="40"/>
      </w:pPr>
      <w:r>
        <w:lastRenderedPageBreak/>
        <w:t>다른 감정평가방법</w:t>
      </w:r>
    </w:p>
    <w:p w14:paraId="0C542D4A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 xml:space="preserve">본건은 「감정평가에 관한 규칙」 제12조제2항에 따라 하나 이상의 다른 평가방법으로 산출한 시산가액과 비교하여 합리성을 검토하여야 하나, 집합건물의 특성상 다른 평가방법을 적용하는 것이 곤란하여 이를 생략하였음. </w:t>
      </w:r>
    </w:p>
    <w:p w14:paraId="145A38A4" w14:textId="77777777" w:rsidR="00DE25F2" w:rsidRDefault="00DE25F2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color w:val="FF0000"/>
          <w:szCs w:val="20"/>
        </w:rPr>
      </w:pPr>
    </w:p>
    <w:p w14:paraId="643BAD5D" w14:textId="77777777" w:rsidR="00DE25F2" w:rsidRDefault="00000000" w:rsidP="00122FD7">
      <w:pPr>
        <w:pStyle w:val="40"/>
      </w:pPr>
      <w:r>
        <w:t>그 밖의 사항</w:t>
      </w:r>
    </w:p>
    <w:p w14:paraId="6076B50E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본건은 동유형 집합건물의 가격수준, 인근선례, 임대수준, 기타 가격참고자료 등을 종합적으로 참작하여 그 합리성, 객관성을 비교·검토한 후 감정평가액을 결정하였음.</w:t>
      </w:r>
    </w:p>
    <w:p w14:paraId="450CC5FC" w14:textId="77777777" w:rsidR="00DE25F2" w:rsidRDefault="00DE25F2" w:rsidP="00DB21F6">
      <w:pPr>
        <w:wordWrap w:val="0"/>
        <w:spacing w:line="360" w:lineRule="auto"/>
        <w:ind w:left="1560"/>
        <w:rPr>
          <w:rFonts w:ascii="맑은 고딕" w:eastAsia="맑은 고딕" w:hAnsi="맑은 고딕" w:cs="맑은 고딕"/>
          <w:szCs w:val="20"/>
        </w:rPr>
      </w:pPr>
    </w:p>
    <w:p w14:paraId="16141D9B" w14:textId="77777777" w:rsidR="00DE25F2" w:rsidRDefault="00000000" w:rsidP="008164FC">
      <w:pPr>
        <w:pStyle w:val="3"/>
      </w:pPr>
      <w:r>
        <w:t>일괄∙구분∙</w:t>
      </w:r>
      <w:r w:rsidRPr="008164FC">
        <w:t>부분</w:t>
      </w:r>
      <w:r>
        <w:t xml:space="preserve"> 감정평가를 시행한 경우 그 이유 및 내용</w:t>
      </w:r>
    </w:p>
    <w:p w14:paraId="1F2C6819" w14:textId="5D88D733" w:rsidR="00DE25F2" w:rsidRDefault="00BA3666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 w:hint="eastAsia"/>
          <w:szCs w:val="20"/>
        </w:rPr>
        <w:t>본건은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집합건물로서</w:t>
      </w:r>
      <w:r>
        <w:rPr>
          <w:rFonts w:ascii="맑은 고딕" w:eastAsia="맑은 고딕" w:hAnsi="맑은 고딕" w:cs="맑은 고딕"/>
          <w:szCs w:val="20"/>
        </w:rPr>
        <w:t xml:space="preserve">, </w:t>
      </w:r>
      <w:r>
        <w:rPr>
          <w:rFonts w:ascii="맑은 고딕" w:eastAsia="맑은 고딕" w:hAnsi="맑은 고딕" w:cs="맑은 고딕" w:hint="eastAsia"/>
          <w:szCs w:val="20"/>
        </w:rPr>
        <w:t>「집합건물의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소유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및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관리에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관한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법률」에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따라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구분소유권의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대상이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되는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건물부분과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그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대지사용권이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일체로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거래되므로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「감정평가에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관한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규칙」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제</w:t>
      </w:r>
      <w:r>
        <w:rPr>
          <w:rFonts w:ascii="맑은 고딕" w:eastAsia="맑은 고딕" w:hAnsi="맑은 고딕" w:cs="맑은 고딕"/>
          <w:szCs w:val="20"/>
        </w:rPr>
        <w:t>7</w:t>
      </w:r>
      <w:r>
        <w:rPr>
          <w:rFonts w:ascii="맑은 고딕" w:eastAsia="맑은 고딕" w:hAnsi="맑은 고딕" w:cs="맑은 고딕" w:hint="eastAsia"/>
          <w:szCs w:val="20"/>
        </w:rPr>
        <w:t>조제</w:t>
      </w:r>
      <w:r>
        <w:rPr>
          <w:rFonts w:ascii="맑은 고딕" w:eastAsia="맑은 고딕" w:hAnsi="맑은 고딕" w:cs="맑은 고딕"/>
          <w:szCs w:val="20"/>
        </w:rPr>
        <w:t>2</w:t>
      </w:r>
      <w:r>
        <w:rPr>
          <w:rFonts w:ascii="맑은 고딕" w:eastAsia="맑은 고딕" w:hAnsi="맑은 고딕" w:cs="맑은 고딕" w:hint="eastAsia"/>
          <w:szCs w:val="20"/>
        </w:rPr>
        <w:t>항에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따라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토지와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건물을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일괄하여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감정평가하였음</w:t>
      </w:r>
      <w:r>
        <w:rPr>
          <w:rFonts w:ascii="맑은 고딕" w:eastAsia="맑은 고딕" w:hAnsi="맑은 고딕" w:cs="맑은 고딕"/>
          <w:szCs w:val="20"/>
        </w:rPr>
        <w:t>.</w:t>
      </w:r>
    </w:p>
    <w:p w14:paraId="2D00279E" w14:textId="77777777" w:rsidR="00613C7E" w:rsidRDefault="00613C7E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6EC75A66" w14:textId="77777777" w:rsidR="00613C7E" w:rsidRDefault="00613C7E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72288761" w14:textId="77777777" w:rsidR="00613C7E" w:rsidRDefault="00613C7E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05A24E1E" w14:textId="737E71F0" w:rsidR="00DE25F2" w:rsidRDefault="00BB7F8A" w:rsidP="00A951B8">
      <w:pPr>
        <w:pStyle w:val="20"/>
      </w:pPr>
      <w:r>
        <w:br w:type="page"/>
      </w:r>
      <w:r>
        <w:lastRenderedPageBreak/>
        <w:t>거래사례비교법에 의한 시산가액</w:t>
      </w:r>
    </w:p>
    <w:p w14:paraId="3E9B8FDE" w14:textId="77777777" w:rsidR="00DE25F2" w:rsidRDefault="00000000" w:rsidP="003C5D74">
      <w:pPr>
        <w:pStyle w:val="3"/>
        <w:numPr>
          <w:ilvl w:val="0"/>
          <w:numId w:val="34"/>
        </w:numPr>
      </w:pPr>
      <w:r w:rsidRPr="003C5D74">
        <w:t>비교거래사례의</w:t>
      </w:r>
      <w:r>
        <w:t xml:space="preserve"> 선정</w:t>
      </w:r>
    </w:p>
    <w:p w14:paraId="70EB0F9D" w14:textId="77777777" w:rsidR="00DE25F2" w:rsidRDefault="00000000" w:rsidP="00122FD7">
      <w:pPr>
        <w:pStyle w:val="40"/>
        <w:numPr>
          <w:ilvl w:val="0"/>
          <w:numId w:val="35"/>
        </w:numPr>
      </w:pPr>
      <w:r>
        <w:t>인근 유사 부동산의 거래사례</w:t>
      </w:r>
    </w:p>
    <w:p w14:paraId="04C2DD52" w14:textId="34F02DA6" w:rsidR="00DE25F2" w:rsidRPr="00122FD7" w:rsidRDefault="00000000" w:rsidP="00122FD7">
      <w:pPr>
        <w:pStyle w:val="aff8"/>
      </w:pPr>
      <w:r w:rsidRPr="00122FD7">
        <w:t>[자료: 등기사항전부증명서 등]</w:t>
      </w:r>
    </w:p>
    <w:tbl>
      <w:tblPr>
        <w:tblW w:w="5000" w:type="pct"/>
        <w:jc w:val="righ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65"/>
        <w:gridCol w:w="62"/>
        <w:gridCol w:w="1248"/>
        <w:gridCol w:w="50"/>
        <w:gridCol w:w="978"/>
        <w:gridCol w:w="49"/>
        <w:gridCol w:w="1605"/>
        <w:gridCol w:w="35"/>
        <w:gridCol w:w="1024"/>
        <w:gridCol w:w="22"/>
        <w:gridCol w:w="2202"/>
        <w:gridCol w:w="10"/>
        <w:gridCol w:w="1458"/>
      </w:tblGrid>
      <w:tr w:rsidR="00D05ED4" w:rsidRPr="00ED2DD0" w14:paraId="4163BBA4" w14:textId="77777777" w:rsidTr="00495505">
        <w:trPr>
          <w:trHeight w:val="482"/>
          <w:tblHeader/>
          <w:jc w:val="right"/>
        </w:trPr>
        <w:tc>
          <w:tcPr>
            <w:tcW w:w="535" w:type="pct"/>
            <w:gridSpan w:val="2"/>
            <w:vMerge w:val="restart"/>
            <w:shd w:val="clear" w:color="auto" w:fill="D9D9D9"/>
            <w:vAlign w:val="center"/>
          </w:tcPr>
          <w:p w14:paraId="600FFBE8" w14:textId="77777777" w:rsidR="00D05ED4" w:rsidRPr="00ED2DD0" w:rsidRDefault="00D05ED4" w:rsidP="000D66A9">
            <w:pPr>
              <w:widowControl/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기호</w:t>
            </w:r>
          </w:p>
        </w:tc>
        <w:tc>
          <w:tcPr>
            <w:tcW w:w="675" w:type="pct"/>
            <w:gridSpan w:val="2"/>
            <w:vMerge w:val="restart"/>
            <w:shd w:val="clear" w:color="auto" w:fill="D9D9D9"/>
            <w:vAlign w:val="center"/>
          </w:tcPr>
          <w:p w14:paraId="603FCADF" w14:textId="77777777" w:rsidR="00D05ED4" w:rsidRPr="00ED2DD0" w:rsidRDefault="00D05ED4" w:rsidP="000D66A9">
            <w:pPr>
              <w:widowControl/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소재지</w:t>
            </w:r>
          </w:p>
        </w:tc>
        <w:tc>
          <w:tcPr>
            <w:tcW w:w="535" w:type="pct"/>
            <w:gridSpan w:val="2"/>
            <w:shd w:val="clear" w:color="auto" w:fill="D9D9D9"/>
            <w:vAlign w:val="center"/>
          </w:tcPr>
          <w:p w14:paraId="0A56B3D1" w14:textId="77777777" w:rsidR="00D05ED4" w:rsidRPr="00ED2DD0" w:rsidRDefault="00D05ED4" w:rsidP="000D66A9">
            <w:pPr>
              <w:widowControl/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동/층</w:t>
            </w:r>
          </w:p>
        </w:tc>
        <w:tc>
          <w:tcPr>
            <w:tcW w:w="813" w:type="pct"/>
            <w:gridSpan w:val="2"/>
            <w:vMerge w:val="restart"/>
            <w:shd w:val="clear" w:color="auto" w:fill="D9D9D9"/>
            <w:vAlign w:val="center"/>
          </w:tcPr>
          <w:p w14:paraId="3B3D147F" w14:textId="77777777" w:rsidR="00D05ED4" w:rsidRPr="00ED2DD0" w:rsidRDefault="00D05ED4" w:rsidP="000D66A9">
            <w:pPr>
              <w:widowControl/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건물명</w:t>
            </w:r>
          </w:p>
        </w:tc>
        <w:tc>
          <w:tcPr>
            <w:tcW w:w="542" w:type="pct"/>
            <w:gridSpan w:val="2"/>
            <w:vMerge w:val="restart"/>
            <w:shd w:val="clear" w:color="auto" w:fill="D9D9D9"/>
            <w:vAlign w:val="center"/>
          </w:tcPr>
          <w:p w14:paraId="31480F20" w14:textId="77777777" w:rsidR="00D05ED4" w:rsidRPr="00ED2DD0" w:rsidRDefault="00D05ED4" w:rsidP="000D66A9">
            <w:pPr>
              <w:widowControl/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전유면적</w:t>
            </w: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br/>
              <w:t>(㎡)</w:t>
            </w:r>
          </w:p>
        </w:tc>
        <w:tc>
          <w:tcPr>
            <w:tcW w:w="1145" w:type="pct"/>
            <w:gridSpan w:val="2"/>
            <w:shd w:val="clear" w:color="auto" w:fill="D9D9D9"/>
            <w:vAlign w:val="center"/>
          </w:tcPr>
          <w:p w14:paraId="347900F0" w14:textId="77777777" w:rsidR="00D05ED4" w:rsidRPr="00ED2DD0" w:rsidRDefault="00D05ED4" w:rsidP="000D66A9">
            <w:pPr>
              <w:widowControl/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사례가격(원)</w:t>
            </w:r>
          </w:p>
        </w:tc>
        <w:tc>
          <w:tcPr>
            <w:tcW w:w="755" w:type="pct"/>
            <w:shd w:val="clear" w:color="auto" w:fill="D9D9D9"/>
            <w:vAlign w:val="center"/>
          </w:tcPr>
          <w:p w14:paraId="2125C783" w14:textId="77777777" w:rsidR="00D05ED4" w:rsidRPr="00ED2DD0" w:rsidRDefault="00D05ED4" w:rsidP="000D66A9">
            <w:pPr>
              <w:widowControl/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거래시점</w:t>
            </w:r>
          </w:p>
        </w:tc>
      </w:tr>
      <w:tr w:rsidR="00D05ED4" w:rsidRPr="00ED2DD0" w14:paraId="4FD00BBD" w14:textId="77777777" w:rsidTr="00495505">
        <w:trPr>
          <w:trHeight w:val="482"/>
          <w:tblHeader/>
          <w:jc w:val="right"/>
        </w:trPr>
        <w:tc>
          <w:tcPr>
            <w:tcW w:w="535" w:type="pct"/>
            <w:gridSpan w:val="2"/>
            <w:vMerge/>
            <w:shd w:val="clear" w:color="auto" w:fill="D9D9D9"/>
            <w:vAlign w:val="center"/>
          </w:tcPr>
          <w:p w14:paraId="2A224E42" w14:textId="77777777" w:rsidR="00D05ED4" w:rsidRPr="00ED2DD0" w:rsidRDefault="00D05ED4" w:rsidP="000D66A9">
            <w:pPr>
              <w:widowControl/>
              <w:snapToGrid w:val="0"/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675" w:type="pct"/>
            <w:gridSpan w:val="2"/>
            <w:vMerge/>
            <w:shd w:val="clear" w:color="auto" w:fill="D9D9D9"/>
            <w:vAlign w:val="center"/>
          </w:tcPr>
          <w:p w14:paraId="0120FEFD" w14:textId="77777777" w:rsidR="00D05ED4" w:rsidRPr="00ED2DD0" w:rsidRDefault="00D05ED4" w:rsidP="000D66A9">
            <w:pPr>
              <w:widowControl/>
              <w:snapToGrid w:val="0"/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535" w:type="pct"/>
            <w:gridSpan w:val="2"/>
            <w:shd w:val="clear" w:color="auto" w:fill="D9D9D9"/>
            <w:vAlign w:val="center"/>
          </w:tcPr>
          <w:p w14:paraId="69E2EE8C" w14:textId="77777777" w:rsidR="00D05ED4" w:rsidRPr="00ED2DD0" w:rsidRDefault="00D05ED4" w:rsidP="000D66A9">
            <w:pPr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호</w:t>
            </w:r>
          </w:p>
        </w:tc>
        <w:tc>
          <w:tcPr>
            <w:tcW w:w="813" w:type="pct"/>
            <w:gridSpan w:val="2"/>
            <w:vMerge/>
            <w:shd w:val="clear" w:color="auto" w:fill="D9D9D9"/>
            <w:vAlign w:val="center"/>
          </w:tcPr>
          <w:p w14:paraId="41E66B5E" w14:textId="77777777" w:rsidR="00D05ED4" w:rsidRPr="00ED2DD0" w:rsidRDefault="00D05ED4" w:rsidP="000D66A9">
            <w:pPr>
              <w:widowControl/>
              <w:snapToGrid w:val="0"/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542" w:type="pct"/>
            <w:gridSpan w:val="2"/>
            <w:vMerge/>
            <w:shd w:val="clear" w:color="auto" w:fill="D9D9D9"/>
            <w:vAlign w:val="center"/>
          </w:tcPr>
          <w:p w14:paraId="3FB1D9C7" w14:textId="77777777" w:rsidR="00D05ED4" w:rsidRPr="00ED2DD0" w:rsidRDefault="00D05ED4" w:rsidP="000D66A9">
            <w:pPr>
              <w:widowControl/>
              <w:snapToGrid w:val="0"/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145" w:type="pct"/>
            <w:gridSpan w:val="2"/>
            <w:shd w:val="clear" w:color="auto" w:fill="D9D9D9"/>
            <w:vAlign w:val="center"/>
          </w:tcPr>
          <w:p w14:paraId="24FC7EF6" w14:textId="77777777" w:rsidR="00D05ED4" w:rsidRPr="00ED2DD0" w:rsidRDefault="00D05ED4" w:rsidP="000D66A9">
            <w:pPr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사례단가(원/전유㎡)</w:t>
            </w:r>
          </w:p>
        </w:tc>
        <w:tc>
          <w:tcPr>
            <w:tcW w:w="755" w:type="pct"/>
            <w:shd w:val="clear" w:color="auto" w:fill="D9D9D9"/>
            <w:vAlign w:val="center"/>
          </w:tcPr>
          <w:p w14:paraId="059F6AC7" w14:textId="77777777" w:rsidR="00D05ED4" w:rsidRPr="00ED2DD0" w:rsidRDefault="00D05ED4" w:rsidP="000D66A9">
            <w:pPr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사용승인일</w:t>
            </w:r>
          </w:p>
        </w:tc>
      </w:tr>
      <w:tr w:rsidR="00D05ED4" w:rsidRPr="00ED2DD0" w14:paraId="50F2F86A" w14:textId="77777777" w:rsidTr="00495505">
        <w:trPr>
          <w:trHeight w:val="512"/>
          <w:jc w:val="right"/>
        </w:trPr>
        <w:tc>
          <w:tcPr>
            <w:tcW w:w="535" w:type="pct"/>
            <w:gridSpan w:val="2"/>
            <w:vMerge w:val="restart"/>
            <w:vAlign w:val="center"/>
          </w:tcPr>
          <w:p w14:paraId="7B5F3B61" w14:textId="77777777" w:rsidR="00D05ED4" w:rsidRPr="00ED2DD0" w:rsidRDefault="00D05ED4" w:rsidP="000D66A9">
            <w:pPr>
              <w:widowControl/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  <w:highlight w:val="yellow"/>
              </w:rPr>
              <w:t>#1</w:t>
            </w:r>
          </w:p>
        </w:tc>
        <w:tc>
          <w:tcPr>
            <w:tcW w:w="675" w:type="pct"/>
            <w:gridSpan w:val="2"/>
            <w:vMerge w:val="restart"/>
            <w:vAlign w:val="center"/>
          </w:tcPr>
          <w:p w14:paraId="0F7603C2" w14:textId="77777777" w:rsidR="00D05ED4" w:rsidRPr="00ED2DD0" w:rsidRDefault="00D05ED4" w:rsidP="000D66A9">
            <w:pPr>
              <w:widowControl/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  <w:highlight w:val="yellow"/>
              </w:rPr>
              <w:t>공덕동 256-13</w:t>
            </w:r>
          </w:p>
        </w:tc>
        <w:tc>
          <w:tcPr>
            <w:tcW w:w="535" w:type="pct"/>
            <w:gridSpan w:val="2"/>
            <w:vAlign w:val="center"/>
          </w:tcPr>
          <w:p w14:paraId="3D7AE558" w14:textId="77777777" w:rsidR="00D05ED4" w:rsidRPr="00ED2DD0" w:rsidRDefault="00D05ED4" w:rsidP="000D66A9">
            <w:pPr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  <w:highlight w:val="yellow"/>
              </w:rPr>
              <w:t>/</w:t>
            </w:r>
          </w:p>
        </w:tc>
        <w:tc>
          <w:tcPr>
            <w:tcW w:w="813" w:type="pct"/>
            <w:gridSpan w:val="2"/>
            <w:vMerge w:val="restart"/>
            <w:vAlign w:val="center"/>
          </w:tcPr>
          <w:p w14:paraId="2EBD3FD4" w14:textId="77777777" w:rsidR="00D05ED4" w:rsidRPr="00ED2DD0" w:rsidRDefault="00D05ED4" w:rsidP="000D66A9">
            <w:pPr>
              <w:widowControl/>
              <w:snapToGrid w:val="0"/>
              <w:spacing w:line="16" w:lineRule="atLeast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  <w:highlight w:val="yellow"/>
              </w:rPr>
              <w:t>제일빌딩 지하1층13호</w:t>
            </w:r>
          </w:p>
        </w:tc>
        <w:tc>
          <w:tcPr>
            <w:tcW w:w="542" w:type="pct"/>
            <w:gridSpan w:val="2"/>
            <w:vMerge w:val="restart"/>
            <w:vAlign w:val="center"/>
          </w:tcPr>
          <w:p w14:paraId="2D468035" w14:textId="77777777" w:rsidR="00D05ED4" w:rsidRPr="00ED2DD0" w:rsidRDefault="00D05ED4" w:rsidP="000D66A9">
            <w:pPr>
              <w:widowControl/>
              <w:spacing w:line="16" w:lineRule="atLeast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  <w:highlight w:val="yellow"/>
              </w:rPr>
              <w:t>38.15</w:t>
            </w:r>
          </w:p>
        </w:tc>
        <w:tc>
          <w:tcPr>
            <w:tcW w:w="1145" w:type="pct"/>
            <w:gridSpan w:val="2"/>
            <w:vAlign w:val="center"/>
          </w:tcPr>
          <w:p w14:paraId="04B14314" w14:textId="77777777" w:rsidR="00D05ED4" w:rsidRPr="00ED2DD0" w:rsidRDefault="00D05ED4" w:rsidP="000D66A9">
            <w:pPr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b/>
                <w:bCs/>
                <w:szCs w:val="20"/>
                <w:highlight w:val="yellow"/>
              </w:rPr>
              <w:t>167,000,000</w:t>
            </w:r>
          </w:p>
        </w:tc>
        <w:tc>
          <w:tcPr>
            <w:tcW w:w="755" w:type="pct"/>
            <w:vAlign w:val="center"/>
          </w:tcPr>
          <w:p w14:paraId="1F67173B" w14:textId="77777777" w:rsidR="00D05ED4" w:rsidRPr="00ED2DD0" w:rsidRDefault="00D05ED4" w:rsidP="000D66A9">
            <w:pPr>
              <w:widowControl/>
              <w:spacing w:line="16" w:lineRule="atLeast"/>
              <w:jc w:val="center"/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  <w:highlight w:val="yellow"/>
              </w:rPr>
              <w:t>2025.09.19</w:t>
            </w:r>
          </w:p>
        </w:tc>
      </w:tr>
      <w:tr w:rsidR="00D05ED4" w:rsidRPr="00ED2DD0" w14:paraId="6F6CAC05" w14:textId="77777777" w:rsidTr="00495505">
        <w:trPr>
          <w:trHeight w:val="512"/>
          <w:jc w:val="right"/>
        </w:trPr>
        <w:tc>
          <w:tcPr>
            <w:tcW w:w="535" w:type="pct"/>
            <w:gridSpan w:val="2"/>
            <w:vMerge/>
            <w:vAlign w:val="center"/>
          </w:tcPr>
          <w:p w14:paraId="1430ED60" w14:textId="77777777" w:rsidR="00D05ED4" w:rsidRPr="00ED2DD0" w:rsidRDefault="00D05ED4" w:rsidP="000D66A9">
            <w:pPr>
              <w:widowControl/>
              <w:spacing w:line="16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675" w:type="pct"/>
            <w:gridSpan w:val="2"/>
            <w:vMerge/>
            <w:vAlign w:val="center"/>
          </w:tcPr>
          <w:p w14:paraId="340F40CF" w14:textId="77777777" w:rsidR="00D05ED4" w:rsidRPr="00ED2DD0" w:rsidRDefault="00D05ED4" w:rsidP="000D66A9">
            <w:pPr>
              <w:widowControl/>
              <w:spacing w:line="16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535" w:type="pct"/>
            <w:gridSpan w:val="2"/>
            <w:vAlign w:val="center"/>
          </w:tcPr>
          <w:p w14:paraId="4836233C" w14:textId="609254E0" w:rsidR="00D05ED4" w:rsidRPr="00ED2DD0" w:rsidRDefault="00D05ED4" w:rsidP="000D66A9">
            <w:pPr>
              <w:spacing w:line="16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13</w:t>
            </w:r>
          </w:p>
        </w:tc>
        <w:tc>
          <w:tcPr>
            <w:tcW w:w="813" w:type="pct"/>
            <w:gridSpan w:val="2"/>
            <w:vMerge/>
            <w:vAlign w:val="center"/>
          </w:tcPr>
          <w:p w14:paraId="5FF28D10" w14:textId="77777777" w:rsidR="00D05ED4" w:rsidRPr="00ED2DD0" w:rsidRDefault="00D05ED4" w:rsidP="000D66A9">
            <w:pPr>
              <w:widowControl/>
              <w:snapToGrid w:val="0"/>
              <w:spacing w:line="16" w:lineRule="atLeast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542" w:type="pct"/>
            <w:gridSpan w:val="2"/>
            <w:vMerge/>
            <w:vAlign w:val="center"/>
          </w:tcPr>
          <w:p w14:paraId="771A7799" w14:textId="77777777" w:rsidR="00D05ED4" w:rsidRPr="00ED2DD0" w:rsidRDefault="00D05ED4" w:rsidP="000D66A9">
            <w:pPr>
              <w:widowControl/>
              <w:spacing w:line="16" w:lineRule="atLeast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1145" w:type="pct"/>
            <w:gridSpan w:val="2"/>
            <w:vAlign w:val="center"/>
          </w:tcPr>
          <w:p w14:paraId="4D6B3226" w14:textId="77777777" w:rsidR="00D05ED4" w:rsidRPr="00ED2DD0" w:rsidRDefault="00D05ED4" w:rsidP="000D66A9">
            <w:pPr>
              <w:widowControl/>
              <w:suppressAutoHyphens w:val="0"/>
              <w:autoSpaceDE/>
              <w:spacing w:line="16" w:lineRule="atLeast"/>
              <w:jc w:val="center"/>
              <w:rPr>
                <w:rFonts w:ascii="맑은 고딕" w:eastAsia="맑은 고딕" w:hAnsi="맑은 고딕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/>
                <w:b/>
                <w:bCs/>
                <w:color w:val="000000"/>
                <w:kern w:val="0"/>
                <w:szCs w:val="20"/>
                <w:highlight w:val="yellow"/>
              </w:rPr>
              <w:t>4,377,457</w:t>
            </w:r>
          </w:p>
        </w:tc>
        <w:tc>
          <w:tcPr>
            <w:tcW w:w="755" w:type="pct"/>
            <w:vAlign w:val="center"/>
          </w:tcPr>
          <w:p w14:paraId="246FC887" w14:textId="77777777" w:rsidR="00D05ED4" w:rsidRPr="00ED2DD0" w:rsidRDefault="00D05ED4" w:rsidP="000D66A9">
            <w:pPr>
              <w:widowControl/>
              <w:spacing w:line="16" w:lineRule="atLeast"/>
              <w:jc w:val="center"/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  <w:highlight w:val="yellow"/>
              </w:rPr>
              <w:t>1985.11.29</w:t>
            </w:r>
          </w:p>
        </w:tc>
      </w:tr>
      <w:tr w:rsidR="00D05ED4" w:rsidRPr="00ED2DD0" w14:paraId="5ACD0633" w14:textId="77777777" w:rsidTr="00495505">
        <w:trPr>
          <w:trHeight w:val="512"/>
          <w:jc w:val="right"/>
        </w:trPr>
        <w:tc>
          <w:tcPr>
            <w:tcW w:w="535" w:type="pct"/>
            <w:gridSpan w:val="2"/>
            <w:vMerge w:val="restart"/>
            <w:vAlign w:val="center"/>
          </w:tcPr>
          <w:p w14:paraId="371038DF" w14:textId="77777777" w:rsidR="00D05ED4" w:rsidRPr="00ED2DD0" w:rsidRDefault="00D05ED4" w:rsidP="000D66A9">
            <w:pPr>
              <w:widowControl/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#2</w:t>
            </w:r>
          </w:p>
        </w:tc>
        <w:tc>
          <w:tcPr>
            <w:tcW w:w="675" w:type="pct"/>
            <w:gridSpan w:val="2"/>
            <w:vMerge w:val="restart"/>
            <w:vAlign w:val="center"/>
          </w:tcPr>
          <w:p w14:paraId="0462A300" w14:textId="77777777" w:rsidR="00D05ED4" w:rsidRPr="00ED2DD0" w:rsidRDefault="00D05ED4" w:rsidP="000D66A9">
            <w:pPr>
              <w:widowControl/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공덕동 476</w:t>
            </w:r>
          </w:p>
        </w:tc>
        <w:tc>
          <w:tcPr>
            <w:tcW w:w="535" w:type="pct"/>
            <w:gridSpan w:val="2"/>
            <w:vAlign w:val="center"/>
          </w:tcPr>
          <w:p w14:paraId="5713DE43" w14:textId="77777777" w:rsidR="00D05ED4" w:rsidRPr="00ED2DD0" w:rsidRDefault="00D05ED4" w:rsidP="000D66A9">
            <w:pPr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102/</w:t>
            </w:r>
          </w:p>
        </w:tc>
        <w:tc>
          <w:tcPr>
            <w:tcW w:w="813" w:type="pct"/>
            <w:gridSpan w:val="2"/>
            <w:vMerge w:val="restart"/>
            <w:vAlign w:val="center"/>
          </w:tcPr>
          <w:p w14:paraId="63573961" w14:textId="77777777" w:rsidR="00ED2DD0" w:rsidRPr="00F7176E" w:rsidRDefault="00D05ED4" w:rsidP="000D66A9">
            <w:pPr>
              <w:widowControl/>
              <w:snapToGrid w:val="0"/>
              <w:spacing w:line="16" w:lineRule="atLeast"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공덕파크자이</w:t>
            </w:r>
          </w:p>
          <w:p w14:paraId="30429113" w14:textId="4C1BD8C1" w:rsidR="00D05ED4" w:rsidRPr="00ED2DD0" w:rsidRDefault="00D05ED4" w:rsidP="000D66A9">
            <w:pPr>
              <w:widowControl/>
              <w:snapToGrid w:val="0"/>
              <w:spacing w:line="16" w:lineRule="atLeast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542" w:type="pct"/>
            <w:gridSpan w:val="2"/>
            <w:vMerge w:val="restart"/>
            <w:vAlign w:val="center"/>
          </w:tcPr>
          <w:p w14:paraId="04C44C7D" w14:textId="77777777" w:rsidR="00D05ED4" w:rsidRPr="00ED2DD0" w:rsidRDefault="00D05ED4" w:rsidP="000D66A9">
            <w:pPr>
              <w:widowControl/>
              <w:spacing w:line="16" w:lineRule="atLeast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78.41</w:t>
            </w:r>
          </w:p>
        </w:tc>
        <w:tc>
          <w:tcPr>
            <w:tcW w:w="1145" w:type="pct"/>
            <w:gridSpan w:val="2"/>
            <w:vAlign w:val="center"/>
          </w:tcPr>
          <w:p w14:paraId="79B70EEE" w14:textId="77777777" w:rsidR="00D05ED4" w:rsidRPr="00ED2DD0" w:rsidRDefault="00D05ED4" w:rsidP="000D66A9">
            <w:pPr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1,600,000,000</w:t>
            </w:r>
          </w:p>
        </w:tc>
        <w:tc>
          <w:tcPr>
            <w:tcW w:w="755" w:type="pct"/>
            <w:vAlign w:val="center"/>
          </w:tcPr>
          <w:p w14:paraId="7EC4B126" w14:textId="77777777" w:rsidR="00D05ED4" w:rsidRPr="00ED2DD0" w:rsidRDefault="00D05ED4" w:rsidP="000D66A9">
            <w:pPr>
              <w:widowControl/>
              <w:spacing w:line="16" w:lineRule="atLeast"/>
              <w:jc w:val="center"/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2025.01.23</w:t>
            </w:r>
          </w:p>
        </w:tc>
      </w:tr>
      <w:tr w:rsidR="00D05ED4" w:rsidRPr="00ED2DD0" w14:paraId="53BE6DF0" w14:textId="77777777" w:rsidTr="00495505">
        <w:trPr>
          <w:trHeight w:val="512"/>
          <w:jc w:val="right"/>
        </w:trPr>
        <w:tc>
          <w:tcPr>
            <w:tcW w:w="535" w:type="pct"/>
            <w:gridSpan w:val="2"/>
            <w:vMerge/>
            <w:vAlign w:val="center"/>
          </w:tcPr>
          <w:p w14:paraId="0673B510" w14:textId="77777777" w:rsidR="00D05ED4" w:rsidRPr="00ED2DD0" w:rsidRDefault="00D05ED4" w:rsidP="000D66A9">
            <w:pPr>
              <w:widowControl/>
              <w:spacing w:line="16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675" w:type="pct"/>
            <w:gridSpan w:val="2"/>
            <w:vMerge/>
            <w:vAlign w:val="center"/>
          </w:tcPr>
          <w:p w14:paraId="1FF5D4D2" w14:textId="77777777" w:rsidR="00D05ED4" w:rsidRPr="00ED2DD0" w:rsidRDefault="00D05ED4" w:rsidP="000D66A9">
            <w:pPr>
              <w:widowControl/>
              <w:spacing w:line="16" w:lineRule="atLeast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535" w:type="pct"/>
            <w:gridSpan w:val="2"/>
            <w:vAlign w:val="center"/>
          </w:tcPr>
          <w:p w14:paraId="34F243FF" w14:textId="68CEF103" w:rsidR="00D05ED4" w:rsidRPr="00ED2DD0" w:rsidRDefault="00D05ED4" w:rsidP="000D66A9">
            <w:pPr>
              <w:spacing w:line="16" w:lineRule="atLeast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13</w:t>
            </w:r>
          </w:p>
        </w:tc>
        <w:tc>
          <w:tcPr>
            <w:tcW w:w="813" w:type="pct"/>
            <w:gridSpan w:val="2"/>
            <w:vMerge/>
            <w:vAlign w:val="center"/>
          </w:tcPr>
          <w:p w14:paraId="4D2760F5" w14:textId="77777777" w:rsidR="00D05ED4" w:rsidRPr="00ED2DD0" w:rsidRDefault="00D05ED4" w:rsidP="000D66A9">
            <w:pPr>
              <w:widowControl/>
              <w:snapToGrid w:val="0"/>
              <w:spacing w:line="16" w:lineRule="atLeast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542" w:type="pct"/>
            <w:gridSpan w:val="2"/>
            <w:vMerge/>
            <w:vAlign w:val="center"/>
          </w:tcPr>
          <w:p w14:paraId="7ABF703E" w14:textId="77777777" w:rsidR="00D05ED4" w:rsidRPr="00ED2DD0" w:rsidRDefault="00D05ED4" w:rsidP="000D66A9">
            <w:pPr>
              <w:widowControl/>
              <w:spacing w:line="16" w:lineRule="atLeast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145" w:type="pct"/>
            <w:gridSpan w:val="2"/>
            <w:vAlign w:val="center"/>
          </w:tcPr>
          <w:p w14:paraId="1D41E12D" w14:textId="77777777" w:rsidR="00D05ED4" w:rsidRPr="00ED2DD0" w:rsidRDefault="00D05ED4" w:rsidP="000D66A9">
            <w:pPr>
              <w:spacing w:line="16" w:lineRule="atLeast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20,406,028</w:t>
            </w:r>
          </w:p>
        </w:tc>
        <w:tc>
          <w:tcPr>
            <w:tcW w:w="755" w:type="pct"/>
            <w:vAlign w:val="center"/>
          </w:tcPr>
          <w:p w14:paraId="03684F7F" w14:textId="77777777" w:rsidR="00D05ED4" w:rsidRPr="00ED2DD0" w:rsidRDefault="00D05ED4" w:rsidP="000D66A9">
            <w:pPr>
              <w:widowControl/>
              <w:spacing w:line="16" w:lineRule="atLeast"/>
              <w:jc w:val="center"/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2015.08.28</w:t>
            </w:r>
          </w:p>
        </w:tc>
      </w:tr>
      <w:tr w:rsidR="00D05ED4" w:rsidRPr="00ED2DD0" w14:paraId="6273B8FB" w14:textId="77777777" w:rsidTr="00495505">
        <w:trPr>
          <w:trHeight w:val="513"/>
          <w:jc w:val="right"/>
        </w:trPr>
        <w:tc>
          <w:tcPr>
            <w:tcW w:w="535" w:type="pct"/>
            <w:gridSpan w:val="2"/>
            <w:vMerge w:val="restart"/>
            <w:vAlign w:val="center"/>
          </w:tcPr>
          <w:p w14:paraId="4B8C6FDF" w14:textId="77777777" w:rsidR="00D05ED4" w:rsidRPr="00ED2DD0" w:rsidRDefault="00D05ED4" w:rsidP="000D66A9">
            <w:pPr>
              <w:widowControl/>
              <w:snapToGrid w:val="0"/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color w:val="000000"/>
                <w:kern w:val="0"/>
                <w:szCs w:val="20"/>
                <w:highlight w:val="yellow"/>
              </w:rPr>
              <w:t>#3</w:t>
            </w:r>
          </w:p>
        </w:tc>
        <w:tc>
          <w:tcPr>
            <w:tcW w:w="675" w:type="pct"/>
            <w:gridSpan w:val="2"/>
            <w:vMerge w:val="restart"/>
            <w:vAlign w:val="center"/>
          </w:tcPr>
          <w:p w14:paraId="65AC9620" w14:textId="77777777" w:rsidR="00D05ED4" w:rsidRPr="00ED2DD0" w:rsidRDefault="00D05ED4" w:rsidP="000D66A9">
            <w:pPr>
              <w:widowControl/>
              <w:snapToGrid w:val="0"/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공덕동 256-13</w:t>
            </w:r>
          </w:p>
        </w:tc>
        <w:tc>
          <w:tcPr>
            <w:tcW w:w="535" w:type="pct"/>
            <w:gridSpan w:val="2"/>
            <w:vAlign w:val="center"/>
          </w:tcPr>
          <w:p w14:paraId="29083AD8" w14:textId="77777777" w:rsidR="00D05ED4" w:rsidRPr="00ED2DD0" w:rsidRDefault="00D05ED4" w:rsidP="000D66A9">
            <w:pPr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/7</w:t>
            </w:r>
          </w:p>
        </w:tc>
        <w:tc>
          <w:tcPr>
            <w:tcW w:w="813" w:type="pct"/>
            <w:gridSpan w:val="2"/>
            <w:vMerge w:val="restart"/>
            <w:vAlign w:val="center"/>
          </w:tcPr>
          <w:p w14:paraId="4AF6E0BD" w14:textId="05E87DD2" w:rsidR="00ED2DD0" w:rsidRPr="00F7176E" w:rsidRDefault="00D05ED4" w:rsidP="000D66A9">
            <w:pPr>
              <w:widowControl/>
              <w:snapToGrid w:val="0"/>
              <w:spacing w:line="16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제일빌딩 지상7층705호</w:t>
            </w:r>
          </w:p>
          <w:p w14:paraId="3BC6358E" w14:textId="7EC2905C" w:rsidR="00D05ED4" w:rsidRPr="000D66A9" w:rsidRDefault="00D05ED4" w:rsidP="000D66A9">
            <w:pPr>
              <w:widowControl/>
              <w:snapToGrid w:val="0"/>
              <w:spacing w:line="16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</w:pPr>
          </w:p>
        </w:tc>
        <w:tc>
          <w:tcPr>
            <w:tcW w:w="542" w:type="pct"/>
            <w:gridSpan w:val="2"/>
            <w:vMerge w:val="restart"/>
            <w:vAlign w:val="center"/>
          </w:tcPr>
          <w:p w14:paraId="3E014E32" w14:textId="77777777" w:rsidR="00D05ED4" w:rsidRPr="00ED2DD0" w:rsidRDefault="00D05ED4" w:rsidP="000D66A9">
            <w:pPr>
              <w:snapToGrid w:val="0"/>
              <w:spacing w:line="16" w:lineRule="atLeast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125.4</w:t>
            </w:r>
          </w:p>
        </w:tc>
        <w:tc>
          <w:tcPr>
            <w:tcW w:w="1145" w:type="pct"/>
            <w:gridSpan w:val="2"/>
            <w:vAlign w:val="center"/>
          </w:tcPr>
          <w:p w14:paraId="5321A430" w14:textId="77777777" w:rsidR="00D05ED4" w:rsidRPr="00ED2DD0" w:rsidRDefault="00D05ED4" w:rsidP="000D66A9">
            <w:pPr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780,000,000</w:t>
            </w:r>
          </w:p>
        </w:tc>
        <w:tc>
          <w:tcPr>
            <w:tcW w:w="755" w:type="pct"/>
            <w:vAlign w:val="center"/>
          </w:tcPr>
          <w:p w14:paraId="4CA49EFA" w14:textId="77777777" w:rsidR="00D05ED4" w:rsidRPr="00ED2DD0" w:rsidRDefault="00D05ED4" w:rsidP="000D66A9">
            <w:pPr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2025.09.12</w:t>
            </w:r>
          </w:p>
        </w:tc>
      </w:tr>
      <w:tr w:rsidR="00D05ED4" w:rsidRPr="00ED2DD0" w14:paraId="656845A3" w14:textId="77777777" w:rsidTr="00495505">
        <w:trPr>
          <w:trHeight w:val="513"/>
          <w:jc w:val="right"/>
        </w:trPr>
        <w:tc>
          <w:tcPr>
            <w:tcW w:w="535" w:type="pct"/>
            <w:gridSpan w:val="2"/>
            <w:vMerge/>
            <w:vAlign w:val="center"/>
          </w:tcPr>
          <w:p w14:paraId="0C8C5F10" w14:textId="77777777" w:rsidR="00D05ED4" w:rsidRPr="00ED2DD0" w:rsidRDefault="00D05ED4" w:rsidP="000D66A9">
            <w:pPr>
              <w:widowControl/>
              <w:snapToGrid w:val="0"/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675" w:type="pct"/>
            <w:gridSpan w:val="2"/>
            <w:vMerge/>
            <w:vAlign w:val="center"/>
          </w:tcPr>
          <w:p w14:paraId="00278F2E" w14:textId="77777777" w:rsidR="00D05ED4" w:rsidRPr="00ED2DD0" w:rsidRDefault="00D05ED4" w:rsidP="000D66A9">
            <w:pPr>
              <w:snapToGrid w:val="0"/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</w:p>
        </w:tc>
        <w:tc>
          <w:tcPr>
            <w:tcW w:w="535" w:type="pct"/>
            <w:gridSpan w:val="2"/>
            <w:vAlign w:val="center"/>
          </w:tcPr>
          <w:p w14:paraId="08AC8B31" w14:textId="6600DF8C" w:rsidR="00D05ED4" w:rsidRPr="00ED2DD0" w:rsidRDefault="00D05ED4" w:rsidP="000D66A9">
            <w:pPr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705</w:t>
            </w:r>
          </w:p>
        </w:tc>
        <w:tc>
          <w:tcPr>
            <w:tcW w:w="813" w:type="pct"/>
            <w:gridSpan w:val="2"/>
            <w:vMerge/>
            <w:vAlign w:val="center"/>
          </w:tcPr>
          <w:p w14:paraId="5E64821C" w14:textId="77777777" w:rsidR="00D05ED4" w:rsidRPr="00ED2DD0" w:rsidRDefault="00D05ED4" w:rsidP="000D66A9">
            <w:pPr>
              <w:widowControl/>
              <w:snapToGrid w:val="0"/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</w:p>
        </w:tc>
        <w:tc>
          <w:tcPr>
            <w:tcW w:w="542" w:type="pct"/>
            <w:gridSpan w:val="2"/>
            <w:vMerge/>
            <w:vAlign w:val="center"/>
          </w:tcPr>
          <w:p w14:paraId="50E053F0" w14:textId="77777777" w:rsidR="00D05ED4" w:rsidRPr="00ED2DD0" w:rsidRDefault="00D05ED4" w:rsidP="000D66A9">
            <w:pPr>
              <w:snapToGrid w:val="0"/>
              <w:spacing w:line="16" w:lineRule="atLeast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1145" w:type="pct"/>
            <w:gridSpan w:val="2"/>
            <w:vAlign w:val="center"/>
          </w:tcPr>
          <w:p w14:paraId="4900FEB2" w14:textId="77777777" w:rsidR="00D05ED4" w:rsidRPr="00ED2DD0" w:rsidRDefault="00D05ED4" w:rsidP="000D66A9">
            <w:pPr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6,220,095</w:t>
            </w:r>
          </w:p>
        </w:tc>
        <w:tc>
          <w:tcPr>
            <w:tcW w:w="755" w:type="pct"/>
            <w:vAlign w:val="center"/>
          </w:tcPr>
          <w:p w14:paraId="4637CAB4" w14:textId="77777777" w:rsidR="00D05ED4" w:rsidRPr="00ED2DD0" w:rsidRDefault="00D05ED4" w:rsidP="000D66A9">
            <w:pPr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1985.11.29</w:t>
            </w:r>
          </w:p>
        </w:tc>
      </w:tr>
      <w:tr w:rsidR="00495505" w:rsidRPr="00ED2DD0" w14:paraId="4A9AA609" w14:textId="77777777" w:rsidTr="00495505">
        <w:trPr>
          <w:trHeight w:val="513"/>
          <w:jc w:val="right"/>
        </w:trPr>
        <w:tc>
          <w:tcPr>
            <w:tcW w:w="500" w:type="pct"/>
            <w:vMerge w:val="restart"/>
            <w:vAlign w:val="center"/>
          </w:tcPr>
          <w:p w14:paraId="0F650D36" w14:textId="77777777" w:rsidR="00495505" w:rsidRPr="00ED2DD0" w:rsidRDefault="00495505" w:rsidP="00DE4BA8">
            <w:pPr>
              <w:widowControl/>
              <w:snapToGrid w:val="0"/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color w:val="000000"/>
                <w:kern w:val="0"/>
                <w:szCs w:val="20"/>
                <w:highlight w:val="yellow"/>
              </w:rPr>
              <w:t>#4</w:t>
            </w:r>
          </w:p>
        </w:tc>
        <w:tc>
          <w:tcPr>
            <w:tcW w:w="681" w:type="pct"/>
            <w:gridSpan w:val="2"/>
            <w:vMerge w:val="restart"/>
            <w:vAlign w:val="center"/>
          </w:tcPr>
          <w:p w14:paraId="32B87AE1" w14:textId="77777777" w:rsidR="00495505" w:rsidRPr="00ED2DD0" w:rsidRDefault="00495505" w:rsidP="00DE4BA8">
            <w:pPr>
              <w:widowControl/>
              <w:snapToGrid w:val="0"/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공덕동 113-17</w:t>
            </w:r>
          </w:p>
        </w:tc>
        <w:tc>
          <w:tcPr>
            <w:tcW w:w="536" w:type="pct"/>
            <w:gridSpan w:val="2"/>
            <w:vAlign w:val="center"/>
          </w:tcPr>
          <w:p w14:paraId="6A4ECE4C" w14:textId="77777777" w:rsidR="00495505" w:rsidRPr="00ED2DD0" w:rsidRDefault="00495505" w:rsidP="00DE4BA8">
            <w:pPr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/2</w:t>
            </w:r>
          </w:p>
        </w:tc>
        <w:tc>
          <w:tcPr>
            <w:tcW w:w="824" w:type="pct"/>
            <w:gridSpan w:val="2"/>
            <w:vMerge w:val="restart"/>
            <w:vAlign w:val="center"/>
          </w:tcPr>
          <w:p w14:paraId="6C4D1B2A" w14:textId="77777777" w:rsidR="00495505" w:rsidRPr="00F7176E" w:rsidRDefault="00495505" w:rsidP="00DE4BA8">
            <w:pPr>
              <w:widowControl/>
              <w:snapToGrid w:val="0"/>
              <w:spacing w:line="16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201호 렉스빌 제2층</w:t>
            </w:r>
          </w:p>
          <w:p w14:paraId="65180720" w14:textId="77777777" w:rsidR="00495505" w:rsidRPr="000D66A9" w:rsidRDefault="00495505" w:rsidP="00DE4BA8">
            <w:pPr>
              <w:widowControl/>
              <w:snapToGrid w:val="0"/>
              <w:spacing w:line="16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201호 렉스빌 제2층</w:t>
            </w:r>
          </w:p>
        </w:tc>
        <w:tc>
          <w:tcPr>
            <w:tcW w:w="547" w:type="pct"/>
            <w:gridSpan w:val="2"/>
            <w:vMerge w:val="restart"/>
            <w:vAlign w:val="center"/>
          </w:tcPr>
          <w:p w14:paraId="65D653FA" w14:textId="77777777" w:rsidR="00495505" w:rsidRPr="00ED2DD0" w:rsidRDefault="00495505" w:rsidP="00DE4BA8">
            <w:pPr>
              <w:snapToGrid w:val="0"/>
              <w:spacing w:line="16" w:lineRule="atLeast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60.19</w:t>
            </w:r>
          </w:p>
        </w:tc>
        <w:tc>
          <w:tcPr>
            <w:tcW w:w="1151" w:type="pct"/>
            <w:gridSpan w:val="2"/>
            <w:vAlign w:val="center"/>
          </w:tcPr>
          <w:p w14:paraId="6A609999" w14:textId="77777777" w:rsidR="00495505" w:rsidRPr="00ED2DD0" w:rsidRDefault="00495505" w:rsidP="00DE4BA8">
            <w:pPr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835,000,000</w:t>
            </w:r>
          </w:p>
        </w:tc>
        <w:tc>
          <w:tcPr>
            <w:tcW w:w="761" w:type="pct"/>
            <w:gridSpan w:val="2"/>
            <w:vAlign w:val="center"/>
          </w:tcPr>
          <w:p w14:paraId="16F1857C" w14:textId="77777777" w:rsidR="00495505" w:rsidRPr="00ED2DD0" w:rsidRDefault="00495505" w:rsidP="00DE4BA8">
            <w:pPr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2025.03.14</w:t>
            </w:r>
          </w:p>
        </w:tc>
      </w:tr>
      <w:tr w:rsidR="00495505" w:rsidRPr="00ED2DD0" w14:paraId="48FE49EF" w14:textId="77777777" w:rsidTr="00495505">
        <w:trPr>
          <w:trHeight w:val="513"/>
          <w:jc w:val="right"/>
        </w:trPr>
        <w:tc>
          <w:tcPr>
            <w:tcW w:w="500" w:type="pct"/>
            <w:vMerge/>
            <w:vAlign w:val="center"/>
          </w:tcPr>
          <w:p w14:paraId="29E085C1" w14:textId="77777777" w:rsidR="00495505" w:rsidRPr="00ED2DD0" w:rsidRDefault="00495505" w:rsidP="00DE4BA8">
            <w:pPr>
              <w:widowControl/>
              <w:snapToGrid w:val="0"/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681" w:type="pct"/>
            <w:gridSpan w:val="2"/>
            <w:vMerge/>
            <w:vAlign w:val="center"/>
          </w:tcPr>
          <w:p w14:paraId="257818D4" w14:textId="77777777" w:rsidR="00495505" w:rsidRPr="00ED2DD0" w:rsidRDefault="00495505" w:rsidP="00DE4BA8">
            <w:pPr>
              <w:snapToGrid w:val="0"/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</w:p>
        </w:tc>
        <w:tc>
          <w:tcPr>
            <w:tcW w:w="536" w:type="pct"/>
            <w:gridSpan w:val="2"/>
            <w:vAlign w:val="center"/>
          </w:tcPr>
          <w:p w14:paraId="0B5D3D15" w14:textId="77777777" w:rsidR="00495505" w:rsidRPr="00ED2DD0" w:rsidRDefault="00495505" w:rsidP="00DE4BA8">
            <w:pPr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201호</w:t>
            </w:r>
          </w:p>
        </w:tc>
        <w:tc>
          <w:tcPr>
            <w:tcW w:w="824" w:type="pct"/>
            <w:gridSpan w:val="2"/>
            <w:vMerge/>
            <w:vAlign w:val="center"/>
          </w:tcPr>
          <w:p w14:paraId="12FD0DB9" w14:textId="77777777" w:rsidR="00495505" w:rsidRPr="00ED2DD0" w:rsidRDefault="00495505" w:rsidP="00DE4BA8">
            <w:pPr>
              <w:widowControl/>
              <w:snapToGrid w:val="0"/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</w:p>
        </w:tc>
        <w:tc>
          <w:tcPr>
            <w:tcW w:w="547" w:type="pct"/>
            <w:gridSpan w:val="2"/>
            <w:vMerge/>
            <w:vAlign w:val="center"/>
          </w:tcPr>
          <w:p w14:paraId="11042370" w14:textId="77777777" w:rsidR="00495505" w:rsidRPr="00ED2DD0" w:rsidRDefault="00495505" w:rsidP="00DE4BA8">
            <w:pPr>
              <w:snapToGrid w:val="0"/>
              <w:spacing w:line="16" w:lineRule="atLeast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1151" w:type="pct"/>
            <w:gridSpan w:val="2"/>
            <w:vAlign w:val="center"/>
          </w:tcPr>
          <w:p w14:paraId="66D04020" w14:textId="77777777" w:rsidR="00495505" w:rsidRPr="00ED2DD0" w:rsidRDefault="00495505" w:rsidP="00DE4BA8">
            <w:pPr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13,872,736</w:t>
            </w:r>
          </w:p>
        </w:tc>
        <w:tc>
          <w:tcPr>
            <w:tcW w:w="761" w:type="pct"/>
            <w:gridSpan w:val="2"/>
            <w:vAlign w:val="center"/>
          </w:tcPr>
          <w:p w14:paraId="5E38ED8E" w14:textId="77777777" w:rsidR="00495505" w:rsidRPr="00ED2DD0" w:rsidRDefault="00495505" w:rsidP="00DE4BA8">
            <w:pPr>
              <w:spacing w:line="16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2010.11.11</w:t>
            </w:r>
          </w:p>
        </w:tc>
      </w:tr>
    </w:tbl>
    <w:p w14:paraId="301421E5" w14:textId="77777777" w:rsidR="00495505" w:rsidRDefault="00495505" w:rsidP="00DB21F6">
      <w:pPr>
        <w:pStyle w:val="ae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3BB2E60A" w14:textId="77777777" w:rsidR="00DE25F2" w:rsidRDefault="00DE25F2" w:rsidP="00DB21F6">
      <w:pPr>
        <w:pStyle w:val="ae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592FDEB4" w14:textId="77777777" w:rsidR="00DE25F2" w:rsidRDefault="00000000" w:rsidP="00122FD7">
      <w:pPr>
        <w:pStyle w:val="40"/>
      </w:pPr>
      <w:r>
        <w:t>인근 유사 부동산의 가격수준</w:t>
      </w:r>
    </w:p>
    <w:tbl>
      <w:tblPr>
        <w:tblW w:w="8833" w:type="dxa"/>
        <w:jc w:val="right"/>
        <w:tblLayout w:type="fixed"/>
        <w:tblLook w:val="04A0" w:firstRow="1" w:lastRow="0" w:firstColumn="1" w:lastColumn="0" w:noHBand="0" w:noVBand="1"/>
      </w:tblPr>
      <w:tblGrid>
        <w:gridCol w:w="3685"/>
        <w:gridCol w:w="5148"/>
      </w:tblGrid>
      <w:tr w:rsidR="00AE16A8" w14:paraId="32AF8950" w14:textId="77777777" w:rsidTr="00AE16A8">
        <w:trPr>
          <w:trHeight w:val="567"/>
          <w:jc w:val="right"/>
        </w:trPr>
        <w:tc>
          <w:tcPr>
            <w:tcW w:w="3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C7F8DC3" w14:textId="437AB1F6" w:rsidR="00AE16A8" w:rsidRDefault="00AE16A8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 xml:space="preserve">인근 유사  </w:t>
            </w:r>
          </w:p>
          <w:p w14:paraId="646E3AAB" w14:textId="77777777" w:rsidR="00AE16A8" w:rsidRDefault="00AE16A8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(</w:t>
            </w:r>
            <w:r w:rsidRPr="00F7176E">
              <w:rPr>
                <w:rFonts w:ascii="맑은 고딕" w:eastAsia="맑은 고딕" w:hAnsi="맑은 고딕" w:cs="맑은 고딕"/>
                <w:b/>
                <w:highlight w:val="green"/>
              </w:rPr>
              <w:t>전유면적</w:t>
            </w:r>
            <w:r w:rsidRPr="00F7176E">
              <w:rPr>
                <w:rFonts w:ascii="맑은 고딕" w:eastAsia="맑은 고딕" w:hAnsi="맑은 고딕" w:cs="맑은 고딕"/>
                <w:b/>
              </w:rPr>
              <w:t>)</w:t>
            </w:r>
          </w:p>
        </w:tc>
        <w:tc>
          <w:tcPr>
            <w:tcW w:w="51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0D9C19" w14:textId="0D18AFAE" w:rsidR="00AE16A8" w:rsidRDefault="00AE16A8" w:rsidP="00D05ED4">
            <w:pPr>
              <w:wordWrap w:val="0"/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</w:tbl>
    <w:p w14:paraId="13338820" w14:textId="77777777" w:rsidR="00DE25F2" w:rsidRDefault="00DE25F2" w:rsidP="00DB21F6">
      <w:pPr>
        <w:wordWrap w:val="0"/>
        <w:spacing w:line="360" w:lineRule="auto"/>
      </w:pPr>
    </w:p>
    <w:p w14:paraId="67A02E2E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 w:val="18"/>
          <w:szCs w:val="20"/>
        </w:rPr>
      </w:pPr>
    </w:p>
    <w:p w14:paraId="071887CF" w14:textId="77777777" w:rsidR="00DE25F2" w:rsidRDefault="00000000" w:rsidP="00122FD7">
      <w:pPr>
        <w:pStyle w:val="40"/>
      </w:pPr>
      <w:r>
        <w:lastRenderedPageBreak/>
        <w:t>비교거래사례의 선정 및 그 이유</w:t>
      </w:r>
    </w:p>
    <w:p w14:paraId="531ED5A8" w14:textId="4AD3F684" w:rsidR="00DE25F2" w:rsidRDefault="00000000" w:rsidP="00DB21F6">
      <w:pPr>
        <w:wordWrap w:val="0"/>
        <w:spacing w:line="360" w:lineRule="auto"/>
        <w:ind w:left="1276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비교적 최근의 거래사례로서, 본건과 </w:t>
      </w:r>
      <w:r w:rsidRPr="00F7176E">
        <w:rPr>
          <w:rFonts w:ascii="맑은 고딕" w:eastAsia="맑은 고딕" w:hAnsi="맑은 고딕" w:cs="맑은 고딕"/>
          <w:highlight w:val="yellow"/>
        </w:rPr>
        <w:t>인근지역</w:t>
      </w:r>
      <w:r w:rsidRPr="00F7176E">
        <w:rPr>
          <w:rFonts w:ascii="맑은 고딕" w:eastAsia="맑은 고딕" w:hAnsi="맑은 고딕" w:cs="맑은 고딕"/>
        </w:rPr>
        <w:t xml:space="preserve"> </w:t>
      </w:r>
      <w:r w:rsidRPr="00F7176E">
        <w:rPr>
          <w:rFonts w:ascii="맑은 고딕" w:eastAsia="맑은 고딕" w:hAnsi="맑은 고딕" w:cs="맑은 고딕"/>
          <w:highlight w:val="yellow"/>
        </w:rPr>
        <w:t>에</w:t>
      </w:r>
      <w:r>
        <w:rPr>
          <w:rFonts w:ascii="맑은 고딕" w:eastAsia="맑은 고딕" w:hAnsi="맑은 고딕" w:cs="맑은 고딕"/>
        </w:rPr>
        <w:t xml:space="preserve"> 위치하고 있으며 대상과 이용상황 및 용도, 구조 등이 유사하여 비교가능성이 높은 </w:t>
      </w:r>
      <w:r>
        <w:rPr>
          <w:rFonts w:ascii="맑은 고딕" w:eastAsia="맑은 고딕" w:hAnsi="맑은 고딕" w:cs="맑은 고딕"/>
          <w:b/>
          <w:bCs/>
          <w:u w:val="single"/>
        </w:rPr>
        <w:t xml:space="preserve">거래사례 </w:t>
      </w:r>
      <w:r w:rsidRPr="00F7176E">
        <w:rPr>
          <w:rFonts w:ascii="맑은 고딕" w:eastAsia="맑은 고딕" w:hAnsi="맑은 고딕" w:cs="맑은 고딕"/>
          <w:b/>
          <w:bCs/>
          <w:highlight w:val="yellow"/>
          <w:u w:val="single"/>
        </w:rPr>
        <w:t>기호</w:t>
      </w:r>
      <w:r w:rsidRPr="00F7176E">
        <w:rPr>
          <w:rFonts w:ascii="맑은 고딕" w:eastAsia="맑은 고딕" w:hAnsi="맑은 고딕" w:cs="맑은 고딕" w:hint="eastAsia"/>
          <w:b/>
          <w:bCs/>
          <w:highlight w:val="yellow"/>
          <w:u w:val="single"/>
        </w:rPr>
        <w:t>#</w:t>
      </w:r>
      <w:r w:rsidR="00D05ED4" w:rsidRPr="00F7176E">
        <w:rPr>
          <w:rFonts w:ascii="맑은 고딕" w:eastAsia="맑은 고딕" w:hAnsi="맑은 고딕" w:cs="맑은 고딕" w:hint="eastAsia"/>
          <w:b/>
          <w:bCs/>
          <w:highlight w:val="yellow"/>
          <w:u w:val="single"/>
        </w:rPr>
        <w:t>1</w:t>
      </w:r>
      <w:r w:rsidRPr="00F7176E">
        <w:rPr>
          <w:rFonts w:ascii="맑은 고딕" w:eastAsia="맑은 고딕" w:hAnsi="맑은 고딕" w:cs="맑은 고딕"/>
          <w:highlight w:val="yellow"/>
        </w:rPr>
        <w:t>을</w:t>
      </w:r>
      <w:r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</w:rPr>
        <w:t>비교사례로 선정하였음.</w:t>
      </w:r>
    </w:p>
    <w:p w14:paraId="10892E78" w14:textId="77777777" w:rsidR="00DE25F2" w:rsidRPr="00D83C7C" w:rsidRDefault="00000000" w:rsidP="00D83C7C">
      <w:pPr>
        <w:pStyle w:val="3"/>
      </w:pPr>
      <w:r w:rsidRPr="00D83C7C">
        <w:t>사정보정</w:t>
      </w:r>
    </w:p>
    <w:tbl>
      <w:tblPr>
        <w:tblW w:w="8683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371"/>
        <w:gridCol w:w="1312"/>
      </w:tblGrid>
      <w:tr w:rsidR="00DE25F2" w14:paraId="34FEE1C9" w14:textId="77777777">
        <w:trPr>
          <w:trHeight w:val="567"/>
          <w:jc w:val="right"/>
        </w:trPr>
        <w:tc>
          <w:tcPr>
            <w:tcW w:w="7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9C866A4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사정보정 결정에 관한 의견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816927F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사정보정치</w:t>
            </w:r>
          </w:p>
        </w:tc>
      </w:tr>
      <w:tr w:rsidR="00DE25F2" w14:paraId="7E068BE7" w14:textId="77777777">
        <w:trPr>
          <w:trHeight w:val="567"/>
          <w:jc w:val="right"/>
        </w:trPr>
        <w:tc>
          <w:tcPr>
            <w:tcW w:w="7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128B915" w14:textId="77777777" w:rsidR="00DE25F2" w:rsidRDefault="00000000" w:rsidP="00DB21F6">
            <w:pPr>
              <w:wordWrap w:val="0"/>
              <w:spacing w:line="0" w:lineRule="atLeast"/>
              <w:ind w:left="43"/>
              <w:contextualSpacing/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선정된 사례는 매도자와 매수자 사이 특수한 사정이나 개별적 동기가 반영되어 있지 않은 정상적인 거래사례로 판단되는 바, 별도의 사정보정은 없음</w:t>
            </w:r>
            <w:r>
              <w:rPr>
                <w:rFonts w:ascii="맑은 고딕" w:eastAsia="맑은 고딕" w:hAnsi="맑은 고딕" w:cs="맑은 고딕"/>
                <w:szCs w:val="20"/>
              </w:rPr>
              <w:t>.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2512509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1.00</w:t>
            </w:r>
          </w:p>
        </w:tc>
      </w:tr>
    </w:tbl>
    <w:p w14:paraId="5C32219E" w14:textId="60908E00" w:rsidR="00A81960" w:rsidRDefault="00A81960" w:rsidP="00DB21F6">
      <w:pPr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24A47589" w14:textId="5C837BC9" w:rsidR="00A81960" w:rsidRDefault="00A81960" w:rsidP="00DB21F6">
      <w:pPr>
        <w:widowControl/>
        <w:wordWrap w:val="0"/>
        <w:jc w:val="left"/>
        <w:rPr>
          <w:rFonts w:ascii="맑은 고딕" w:eastAsia="맑은 고딕" w:hAnsi="맑은 고딕" w:cs="맑은 고딕"/>
        </w:rPr>
      </w:pPr>
    </w:p>
    <w:p w14:paraId="773F7D55" w14:textId="77777777" w:rsidR="00EB1208" w:rsidRPr="00EB1208" w:rsidRDefault="00EB1208" w:rsidP="00EB1208">
      <w:pPr>
        <w:pStyle w:val="3"/>
        <w:ind w:left="993"/>
      </w:pPr>
      <w:r w:rsidRPr="00EB1208">
        <w:t>시점수정</w:t>
      </w:r>
    </w:p>
    <w:p w14:paraId="59B81752" w14:textId="77777777" w:rsidR="00EB1208" w:rsidRDefault="00EB1208" w:rsidP="00EB1208">
      <w:pPr>
        <w:pStyle w:val="3"/>
        <w:numPr>
          <w:ilvl w:val="0"/>
          <w:numId w:val="19"/>
        </w:numPr>
        <w:wordWrap w:val="0"/>
        <w:spacing w:line="360" w:lineRule="auto"/>
        <w:rPr>
          <w:szCs w:val="20"/>
        </w:rPr>
      </w:pPr>
      <w:r>
        <w:rPr>
          <w:szCs w:val="20"/>
        </w:rPr>
        <w:t>적용기준</w:t>
      </w:r>
    </w:p>
    <w:p w14:paraId="06637EEE" w14:textId="77777777" w:rsidR="00EB1208" w:rsidRDefault="00EB1208" w:rsidP="00EB1208">
      <w:pPr>
        <w:wordWrap w:val="0"/>
        <w:spacing w:line="276" w:lineRule="auto"/>
        <w:ind w:left="1418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한국부동산원의 </w:t>
      </w:r>
      <w:r>
        <w:rPr>
          <w:rFonts w:ascii="맑은 고딕" w:eastAsia="맑은 고딕" w:hAnsi="맑은 고딕" w:cs="맑은 고딕" w:hint="eastAsia"/>
          <w:highlight w:val="yellow"/>
        </w:rPr>
        <w:t>비주거용부동산(집합상가, 서울)</w:t>
      </w:r>
      <w:r>
        <w:rPr>
          <w:rFonts w:ascii="맑은 고딕" w:eastAsia="맑은 고딕" w:hAnsi="맑은 고딕" w:cs="맑은 고딕" w:hint="eastAsia"/>
        </w:rPr>
        <w:t>(</w:t>
      </w:r>
      <w:r>
        <w:rPr>
          <w:rFonts w:ascii="맑은 고딕" w:eastAsia="맑은 고딕" w:hAnsi="맑은 고딕" w:cs="맑은 고딕" w:hint="eastAsia"/>
          <w:highlight w:val="yellow"/>
        </w:rPr>
        <w:t>집합상가</w:t>
      </w:r>
      <w:r>
        <w:rPr>
          <w:rFonts w:ascii="맑은 고딕" w:eastAsia="맑은 고딕" w:hAnsi="맑은 고딕" w:cs="맑은 고딕" w:hint="eastAsia"/>
        </w:rPr>
        <w:t xml:space="preserve">) 자본수익률(분기별, </w:t>
      </w:r>
      <w:r>
        <w:rPr>
          <w:rFonts w:ascii="맑은 고딕" w:eastAsia="맑은 고딕" w:hAnsi="맑은 고딕" w:cs="맑은 고딕" w:hint="eastAsia"/>
          <w:highlight w:val="yellow"/>
        </w:rPr>
        <w:t>서울</w:t>
      </w:r>
      <w:r>
        <w:rPr>
          <w:rFonts w:ascii="맑은 고딕" w:eastAsia="맑은 고딕" w:hAnsi="맑은 고딕" w:cs="맑은 고딕" w:hint="eastAsia"/>
        </w:rPr>
        <w:t>)을 활용하여 산정하되,  이후는 미고시 되어,  자본수익률을 기준으로 추정하여 산정하였음.</w:t>
      </w:r>
    </w:p>
    <w:p w14:paraId="320937A5" w14:textId="77777777" w:rsidR="00EB1208" w:rsidRPr="00275D73" w:rsidRDefault="00EB1208" w:rsidP="00EB1208">
      <w:pPr>
        <w:wordWrap w:val="0"/>
        <w:spacing w:line="360" w:lineRule="auto"/>
        <w:ind w:left="1418"/>
        <w:rPr>
          <w:rFonts w:ascii="맑은 고딕" w:eastAsia="맑은 고딕" w:hAnsi="맑은 고딕" w:cs="맑은 고딕"/>
        </w:rPr>
      </w:pPr>
    </w:p>
    <w:p w14:paraId="26A87DD9" w14:textId="77777777" w:rsidR="00EB1208" w:rsidRDefault="00EB1208" w:rsidP="00EB1208">
      <w:pPr>
        <w:pStyle w:val="3"/>
        <w:numPr>
          <w:ilvl w:val="0"/>
          <w:numId w:val="19"/>
        </w:numPr>
        <w:suppressAutoHyphens w:val="0"/>
        <w:wordWrap w:val="0"/>
        <w:autoSpaceDN w:val="0"/>
        <w:spacing w:line="360" w:lineRule="auto"/>
        <w:rPr>
          <w:szCs w:val="20"/>
        </w:rPr>
      </w:pPr>
      <w:r>
        <w:rPr>
          <w:rFonts w:hint="eastAsia"/>
          <w:szCs w:val="20"/>
        </w:rPr>
        <w:t>시점수정치의 산정</w:t>
      </w:r>
    </w:p>
    <w:p w14:paraId="28F0BD8F" w14:textId="77777777" w:rsidR="00EB1208" w:rsidRPr="002B3472" w:rsidRDefault="00EB1208" w:rsidP="00EB1208">
      <w:pPr>
        <w:jc w:val="right"/>
        <w:rPr>
          <w:lang w:val="x-none" w:eastAsia="x-none"/>
        </w:rPr>
      </w:pPr>
      <w:r>
        <w:rPr>
          <w:rFonts w:ascii="맑은 고딕" w:eastAsia="맑은 고딕" w:hAnsi="맑은 고딕" w:cs="Arial" w:hint="eastAsia"/>
          <w:sz w:val="18"/>
          <w:szCs w:val="18"/>
        </w:rPr>
        <w:t>[자료: R-ONE 부동산통계정보시스템, 단위:</w:t>
      </w:r>
      <w:r>
        <w:rPr>
          <w:rFonts w:ascii="맑은 고딕" w:eastAsia="맑은 고딕" w:hAnsi="맑은 고딕" w:cs="Arial"/>
          <w:sz w:val="18"/>
          <w:szCs w:val="18"/>
        </w:rPr>
        <w:t xml:space="preserve"> %</w:t>
      </w:r>
      <w:r>
        <w:rPr>
          <w:rFonts w:ascii="맑은 고딕" w:eastAsia="맑은 고딕" w:hAnsi="맑은 고딕" w:cs="Arial" w:hint="eastAsia"/>
          <w:sz w:val="18"/>
          <w:szCs w:val="18"/>
        </w:rPr>
        <w:t>]</w:t>
      </w:r>
    </w:p>
    <w:tbl>
      <w:tblPr>
        <w:tblW w:w="0" w:type="auto"/>
        <w:jc w:val="righ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854"/>
        <w:gridCol w:w="1474"/>
        <w:gridCol w:w="6080"/>
      </w:tblGrid>
      <w:tr w:rsidR="00EB1208" w:rsidRPr="00BE0CC9" w14:paraId="59EBF361" w14:textId="77777777" w:rsidTr="00672605">
        <w:trPr>
          <w:trHeight w:val="567"/>
          <w:jc w:val="right"/>
        </w:trPr>
        <w:tc>
          <w:tcPr>
            <w:tcW w:w="987" w:type="dxa"/>
            <w:shd w:val="clear" w:color="auto" w:fill="D9D9D9"/>
            <w:vAlign w:val="center"/>
          </w:tcPr>
          <w:p w14:paraId="36A4D49E" w14:textId="77777777" w:rsidR="00EB1208" w:rsidRPr="00BE0CC9" w:rsidRDefault="00EB1208" w:rsidP="00672605">
            <w:pPr>
              <w:jc w:val="center"/>
              <w:rPr>
                <w:rFonts w:ascii="맑은 고딕" w:eastAsia="맑은 고딕" w:hAnsi="맑은 고딕" w:cs="굴림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szCs w:val="20"/>
              </w:rPr>
              <w:t>구 분</w:t>
            </w:r>
          </w:p>
        </w:tc>
        <w:tc>
          <w:tcPr>
            <w:tcW w:w="1228" w:type="dxa"/>
            <w:shd w:val="clear" w:color="auto" w:fill="D9D9D9"/>
            <w:vAlign w:val="center"/>
          </w:tcPr>
          <w:p w14:paraId="6C7D77AE" w14:textId="77777777" w:rsidR="00EB1208" w:rsidRPr="00BE0CC9" w:rsidRDefault="00EB1208" w:rsidP="00672605">
            <w:pPr>
              <w:jc w:val="center"/>
              <w:rPr>
                <w:rFonts w:ascii="맑은 고딕" w:eastAsia="맑은 고딕" w:hAnsi="맑은 고딕" w:cs="굴림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szCs w:val="20"/>
              </w:rPr>
              <w:t>자본수익률</w:t>
            </w:r>
          </w:p>
        </w:tc>
        <w:tc>
          <w:tcPr>
            <w:tcW w:w="6080" w:type="dxa"/>
            <w:shd w:val="clear" w:color="auto" w:fill="D9D9D9"/>
            <w:vAlign w:val="center"/>
          </w:tcPr>
          <w:p w14:paraId="24653697" w14:textId="77777777" w:rsidR="00EB1208" w:rsidRPr="00BE0CC9" w:rsidRDefault="00EB1208" w:rsidP="00672605">
            <w:pPr>
              <w:jc w:val="center"/>
              <w:rPr>
                <w:rFonts w:ascii="맑은 고딕" w:eastAsia="맑은 고딕" w:hAnsi="맑은 고딕" w:cs="굴림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szCs w:val="20"/>
              </w:rPr>
              <w:t>산식</w:t>
            </w:r>
          </w:p>
        </w:tc>
      </w:tr>
      <w:tr w:rsidR="00EB1208" w:rsidRPr="00057B3D" w14:paraId="6C6EBE4D" w14:textId="77777777" w:rsidTr="00672605">
        <w:trPr>
          <w:trHeight w:val="937"/>
          <w:jc w:val="right"/>
        </w:trPr>
        <w:tc>
          <w:tcPr>
            <w:tcW w:w="987" w:type="dxa"/>
            <w:vAlign w:val="center"/>
          </w:tcPr>
          <w:p w14:paraId="20435D15" w14:textId="77777777" w:rsidR="00EB1208" w:rsidRPr="00AB319F" w:rsidRDefault="00EB1208" w:rsidP="00672605">
            <w:pPr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  <w:highlight w:val="yellow"/>
              </w:rPr>
              <w:t>25.09.12~26.01.08</w:t>
            </w:r>
          </w:p>
        </w:tc>
        <w:tc>
          <w:tcPr>
            <w:tcW w:w="1228" w:type="dxa"/>
            <w:vAlign w:val="center"/>
          </w:tcPr>
          <w:p w14:paraId="42612042" w14:textId="05608F64" w:rsidR="00EB1208" w:rsidRPr="00AB319F" w:rsidRDefault="0017791B" w:rsidP="00672605">
            <w:pPr>
              <w:spacing w:line="0" w:lineRule="atLeast"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17791B">
              <w:rPr>
                <w:rFonts w:ascii="맑은 고딕" w:eastAsia="맑은 고딕" w:hAnsi="맑은 고딕"/>
                <w:color w:val="000000"/>
                <w:szCs w:val="20"/>
                <w:highlight w:val="yellow"/>
              </w:rPr>
              <w:t>0.94</w:t>
            </w:r>
            <w:r w:rsidRPr="0017791B">
              <w:rPr>
                <w:rFonts w:ascii="맑은 고딕" w:eastAsia="맑은 고딕" w:hAnsi="맑은 고딕"/>
                <w:color w:val="000000"/>
                <w:szCs w:val="20"/>
              </w:rPr>
              <w:t>%(</w:t>
            </w:r>
            <w:r w:rsidRPr="0017791B">
              <w:rPr>
                <w:rFonts w:ascii="맑은 고딕" w:eastAsia="맑은 고딕" w:hAnsi="맑은 고딕"/>
                <w:color w:val="000000"/>
                <w:szCs w:val="20"/>
                <w:highlight w:val="yellow"/>
              </w:rPr>
              <w:t>1.0094</w:t>
            </w:r>
            <w:r w:rsidRPr="0017791B">
              <w:rPr>
                <w:rFonts w:ascii="맑은 고딕" w:eastAsia="맑은 고딕" w:hAnsi="맑은 고딕"/>
                <w:color w:val="000000"/>
                <w:szCs w:val="20"/>
              </w:rPr>
              <w:t>)</w:t>
            </w:r>
          </w:p>
        </w:tc>
        <w:tc>
          <w:tcPr>
            <w:tcW w:w="6080" w:type="dxa"/>
            <w:vAlign w:val="center"/>
          </w:tcPr>
          <w:p w14:paraId="060E44B6" w14:textId="77777777" w:rsidR="00EB1208" w:rsidRPr="00057B3D" w:rsidRDefault="00EB1208" w:rsidP="00672605">
            <w:pPr>
              <w:spacing w:line="0" w:lineRule="atLeast"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Cs w:val="20"/>
                <w:highlight w:val="yellow"/>
              </w:rPr>
              <w:t>집합상가</w:t>
            </w:r>
            <w:r>
              <w:rPr>
                <w:rFonts w:ascii="맑은 고딕" w:eastAsia="맑은 고딕" w:hAnsi="맑은 고딕"/>
                <w:color w:val="000000"/>
                <w:szCs w:val="20"/>
                <w:highlight w:val="yellow"/>
              </w:rPr>
              <w:br/>
              <w:t>지역 : 서울  (25.09.12~26.01.08)</w:t>
            </w:r>
            <w:r>
              <w:rPr>
                <w:rFonts w:ascii="맑은 고딕" w:eastAsia="맑은 고딕" w:hAnsi="맑은 고딕"/>
                <w:color w:val="000000"/>
                <w:szCs w:val="20"/>
                <w:highlight w:val="yellow"/>
              </w:rPr>
              <w:br/>
            </w:r>
            <w:r>
              <w:rPr>
                <w:rFonts w:ascii="맑은 고딕" w:eastAsia="맑은 고딕" w:hAnsi="맑은 고딕"/>
                <w:color w:val="000000"/>
                <w:szCs w:val="20"/>
                <w:highlight w:val="yellow"/>
              </w:rPr>
              <w:br/>
              <w:t>2025년 03분기 : 0.58</w:t>
            </w:r>
            <w:r>
              <w:rPr>
                <w:rFonts w:ascii="맑은 고딕" w:eastAsia="맑은 고딕" w:hAnsi="맑은 고딕"/>
                <w:color w:val="000000"/>
                <w:szCs w:val="20"/>
                <w:highlight w:val="yellow"/>
              </w:rPr>
              <w:br/>
              <w:t>2025년 04분기 : 0.74</w:t>
            </w:r>
            <w:r>
              <w:rPr>
                <w:rFonts w:ascii="맑은 고딕" w:eastAsia="맑은 고딕" w:hAnsi="맑은 고딕"/>
                <w:color w:val="000000"/>
                <w:szCs w:val="20"/>
                <w:highlight w:val="yellow"/>
              </w:rPr>
              <w:br/>
              <w:t>2026년 01분기 : 0.89</w:t>
            </w:r>
            <w:r>
              <w:rPr>
                <w:rFonts w:ascii="맑은 고딕" w:eastAsia="맑은 고딕" w:hAnsi="맑은 고딕"/>
                <w:color w:val="000000"/>
                <w:szCs w:val="20"/>
                <w:highlight w:val="yellow"/>
              </w:rPr>
              <w:br/>
            </w:r>
            <w:r>
              <w:rPr>
                <w:rFonts w:ascii="맑은 고딕" w:eastAsia="맑은 고딕" w:hAnsi="맑은 고딕"/>
                <w:color w:val="000000"/>
                <w:szCs w:val="20"/>
                <w:highlight w:val="yellow"/>
              </w:rPr>
              <w:br/>
              <w:t>(1+0.0058*19/92)*(1+0.0074)*(1+0.0089*8/90) ≒ 1.0094</w:t>
            </w:r>
          </w:p>
        </w:tc>
      </w:tr>
    </w:tbl>
    <w:p w14:paraId="6F87750C" w14:textId="77777777" w:rsidR="00EB1208" w:rsidRDefault="00EB1208" w:rsidP="001E1005">
      <w:pPr>
        <w:pStyle w:val="3"/>
        <w:numPr>
          <w:ilvl w:val="0"/>
          <w:numId w:val="0"/>
        </w:numPr>
        <w:wordWrap w:val="0"/>
        <w:spacing w:line="360" w:lineRule="auto"/>
        <w:ind w:left="993"/>
        <w:rPr>
          <w:szCs w:val="20"/>
        </w:rPr>
      </w:pPr>
    </w:p>
    <w:p w14:paraId="3AA24EE9" w14:textId="77777777" w:rsidR="00EB1208" w:rsidRDefault="00EB1208" w:rsidP="00EB1208">
      <w:pPr>
        <w:widowControl/>
        <w:suppressAutoHyphens w:val="0"/>
        <w:autoSpaceDE/>
        <w:jc w:val="left"/>
        <w:rPr>
          <w:rFonts w:ascii="맑은 고딕" w:eastAsia="맑은 고딕" w:hAnsi="맑은 고딕" w:cs="맑은 고딕"/>
          <w:szCs w:val="20"/>
        </w:rPr>
      </w:pPr>
      <w:r>
        <w:rPr>
          <w:szCs w:val="20"/>
        </w:rPr>
        <w:br w:type="page"/>
      </w:r>
    </w:p>
    <w:p w14:paraId="4CB713A5" w14:textId="4F90FECD" w:rsidR="00DE25F2" w:rsidRDefault="003A018F" w:rsidP="00D83C7C">
      <w:pPr>
        <w:pStyle w:val="3"/>
      </w:pPr>
      <w:r w:rsidRPr="00D83C7C">
        <w:lastRenderedPageBreak/>
        <w:t>가치형성요인의 결정</w:t>
      </w:r>
    </w:p>
    <w:p w14:paraId="3B6E1838" w14:textId="49EACB95" w:rsidR="00D527F3" w:rsidRPr="00D527F3" w:rsidRDefault="00D527F3" w:rsidP="00D527F3">
      <w:pPr>
        <w:numPr>
          <w:ilvl w:val="0"/>
          <w:numId w:val="21"/>
        </w:numPr>
        <w:wordWrap w:val="0"/>
        <w:spacing w:after="240"/>
        <w:ind w:left="1418"/>
        <w:jc w:val="left"/>
        <w:rPr>
          <w:rFonts w:ascii="맑은 고딕" w:eastAsia="맑은 고딕" w:hAnsi="맑은 고딕" w:cs="맑은 고딕" w:hint="eastAsia"/>
        </w:rPr>
      </w:pPr>
      <w:r>
        <w:rPr>
          <w:rFonts w:ascii="맑은 고딕" w:eastAsia="맑은 고딕" w:hAnsi="맑은 고딕" w:cs="맑은 고딕" w:hint="eastAsia"/>
        </w:rPr>
        <w:t>비주거용</w:t>
      </w:r>
    </w:p>
    <w:tbl>
      <w:tblPr>
        <w:tblW w:w="0" w:type="auto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2"/>
        <w:gridCol w:w="7228"/>
      </w:tblGrid>
      <w:tr w:rsidR="0001735F" w:rsidRPr="004A7C10" w14:paraId="534EA05A" w14:textId="77777777" w:rsidTr="00C07E4B">
        <w:trPr>
          <w:trHeight w:val="478"/>
          <w:jc w:val="right"/>
        </w:trPr>
        <w:tc>
          <w:tcPr>
            <w:tcW w:w="18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vAlign w:val="center"/>
          </w:tcPr>
          <w:p w14:paraId="345AA8EA" w14:textId="77777777" w:rsidR="0001735F" w:rsidRPr="004A7C10" w:rsidRDefault="0001735F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요인구분</w:t>
            </w:r>
          </w:p>
        </w:tc>
        <w:tc>
          <w:tcPr>
            <w:tcW w:w="7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vAlign w:val="center"/>
          </w:tcPr>
          <w:p w14:paraId="150EEE21" w14:textId="77777777" w:rsidR="0001735F" w:rsidRPr="004A7C10" w:rsidRDefault="0001735F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세부항목</w:t>
            </w:r>
          </w:p>
        </w:tc>
      </w:tr>
      <w:tr w:rsidR="0001735F" w:rsidRPr="004A7C10" w14:paraId="089AFA71" w14:textId="77777777" w:rsidTr="00C07E4B">
        <w:trPr>
          <w:trHeight w:val="1112"/>
          <w:jc w:val="right"/>
        </w:trPr>
        <w:tc>
          <w:tcPr>
            <w:tcW w:w="18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6A80BA" w14:textId="77777777" w:rsidR="0001735F" w:rsidRPr="004A7C10" w:rsidRDefault="0001735F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단지</w:t>
            </w:r>
          </w:p>
          <w:p w14:paraId="32D925DB" w14:textId="77777777" w:rsidR="0001735F" w:rsidRPr="004A7C10" w:rsidRDefault="0001735F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외부요인</w:t>
            </w:r>
          </w:p>
        </w:tc>
        <w:tc>
          <w:tcPr>
            <w:tcW w:w="7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8E0492" w14:textId="77777777" w:rsidR="0001735F" w:rsidRPr="00372C2A" w:rsidRDefault="0001735F" w:rsidP="00672605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고객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유동성과의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적합성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, </w:t>
            </w:r>
          </w:p>
          <w:p w14:paraId="16522FDB" w14:textId="77777777" w:rsidR="0001735F" w:rsidRPr="00372C2A" w:rsidRDefault="0001735F" w:rsidP="00672605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도심지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및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상업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,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업무시설과의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접근성</w:t>
            </w:r>
          </w:p>
          <w:p w14:paraId="6A029DBA" w14:textId="77777777" w:rsidR="0001735F" w:rsidRPr="00372C2A" w:rsidRDefault="0001735F" w:rsidP="00672605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대중교통의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편의성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>(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지하철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,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버스정류장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>)</w:t>
            </w:r>
          </w:p>
          <w:p w14:paraId="0169D91E" w14:textId="77777777" w:rsidR="0001735F" w:rsidRPr="00372C2A" w:rsidRDefault="0001735F" w:rsidP="00672605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배후지의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크기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,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상가의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성숙도</w:t>
            </w:r>
          </w:p>
          <w:p w14:paraId="54BB00A1" w14:textId="77777777" w:rsidR="0001735F" w:rsidRPr="00372C2A" w:rsidRDefault="0001735F" w:rsidP="00672605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차량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이용의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편의성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>(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가로의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폭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,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구조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등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)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등</w:t>
            </w:r>
          </w:p>
        </w:tc>
      </w:tr>
      <w:tr w:rsidR="0001735F" w:rsidRPr="004A7C10" w14:paraId="27AE1280" w14:textId="77777777" w:rsidTr="00C07E4B">
        <w:trPr>
          <w:trHeight w:val="1970"/>
          <w:jc w:val="right"/>
        </w:trPr>
        <w:tc>
          <w:tcPr>
            <w:tcW w:w="18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868623" w14:textId="77777777" w:rsidR="0001735F" w:rsidRPr="004A7C10" w:rsidRDefault="0001735F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단지</w:t>
            </w:r>
          </w:p>
          <w:p w14:paraId="0FD4B254" w14:textId="77777777" w:rsidR="0001735F" w:rsidRPr="004A7C10" w:rsidRDefault="0001735F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내부요인</w:t>
            </w:r>
          </w:p>
        </w:tc>
        <w:tc>
          <w:tcPr>
            <w:tcW w:w="7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C9EA2C" w14:textId="77777777" w:rsidR="0001735F" w:rsidRPr="0062548E" w:rsidRDefault="0001735F" w:rsidP="00672605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건물의 구조 및 마감상태</w:t>
            </w:r>
          </w:p>
          <w:p w14:paraId="762999E2" w14:textId="77777777" w:rsidR="0001735F" w:rsidRPr="0062548E" w:rsidRDefault="0001735F" w:rsidP="00672605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건물의 규모 및 최고층수</w:t>
            </w:r>
          </w:p>
          <w:p w14:paraId="350175B4" w14:textId="77777777" w:rsidR="0001735F" w:rsidRPr="0062548E" w:rsidRDefault="0001735F" w:rsidP="00672605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건물 관리상태 및 각종 설비의 유무</w:t>
            </w:r>
          </w:p>
          <w:p w14:paraId="140D44F3" w14:textId="77777777" w:rsidR="0001735F" w:rsidRPr="0062548E" w:rsidRDefault="0001735F" w:rsidP="00672605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단지내 주차의 편리성</w:t>
            </w:r>
          </w:p>
          <w:p w14:paraId="5C1AC77D" w14:textId="77777777" w:rsidR="0001735F" w:rsidRPr="0062548E" w:rsidRDefault="0001735F" w:rsidP="00672605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건물 전체의 공실률,</w:t>
            </w:r>
          </w:p>
          <w:p w14:paraId="340F0F64" w14:textId="184DEFBB" w:rsidR="0001735F" w:rsidRPr="0062548E" w:rsidRDefault="0001735F" w:rsidP="00CE7696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건물 전체의 임대료 수준 및 임대비율 등</w:t>
            </w:r>
          </w:p>
        </w:tc>
      </w:tr>
      <w:tr w:rsidR="0001735F" w:rsidRPr="004A7C10" w14:paraId="190B42D3" w14:textId="77777777" w:rsidTr="00C07E4B">
        <w:trPr>
          <w:trHeight w:val="1586"/>
          <w:jc w:val="right"/>
        </w:trPr>
        <w:tc>
          <w:tcPr>
            <w:tcW w:w="18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C087EEE" w14:textId="77777777" w:rsidR="0001735F" w:rsidRPr="004A7C10" w:rsidRDefault="0001735F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호별 요인</w:t>
            </w:r>
          </w:p>
        </w:tc>
        <w:tc>
          <w:tcPr>
            <w:tcW w:w="7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FA66C6" w14:textId="77777777" w:rsidR="0001735F" w:rsidRPr="0062548E" w:rsidRDefault="0001735F" w:rsidP="00672605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층별 효용, 위치별 효용(동별 및 라인별)</w:t>
            </w:r>
          </w:p>
          <w:p w14:paraId="302BEAC9" w14:textId="1F767ED1" w:rsidR="0001735F" w:rsidRPr="0062548E" w:rsidRDefault="0001735F" w:rsidP="00672605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향별 효용</w:t>
            </w:r>
            <w:r w:rsidR="00DB79E9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 xml:space="preserve">, </w:t>
            </w: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주출입구와의 거리</w:t>
            </w:r>
          </w:p>
          <w:p w14:paraId="1FDAE428" w14:textId="77777777" w:rsidR="0001735F" w:rsidRPr="0062548E" w:rsidRDefault="0001735F" w:rsidP="00672605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에스컬레이터 및 엘리베이터와의 거리</w:t>
            </w:r>
          </w:p>
          <w:p w14:paraId="2B6FA2C8" w14:textId="77777777" w:rsidR="0001735F" w:rsidRPr="0062548E" w:rsidRDefault="0001735F" w:rsidP="00672605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전유부분의 면적 및 대지권의 크기 등</w:t>
            </w:r>
          </w:p>
          <w:p w14:paraId="35711476" w14:textId="54CCB4B4" w:rsidR="0001735F" w:rsidRPr="0062548E" w:rsidRDefault="0001735F" w:rsidP="00CE7696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기타 가치에 영향을 미치는 요인</w:t>
            </w:r>
          </w:p>
        </w:tc>
      </w:tr>
      <w:tr w:rsidR="0001735F" w:rsidRPr="004A7C10" w14:paraId="20DA56F1" w14:textId="77777777" w:rsidTr="00C07E4B">
        <w:trPr>
          <w:trHeight w:val="478"/>
          <w:jc w:val="right"/>
        </w:trPr>
        <w:tc>
          <w:tcPr>
            <w:tcW w:w="18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0F49F4" w14:textId="77777777" w:rsidR="0001735F" w:rsidRPr="004A7C10" w:rsidRDefault="0001735F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기타 요인</w:t>
            </w:r>
          </w:p>
        </w:tc>
        <w:tc>
          <w:tcPr>
            <w:tcW w:w="7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5745C9" w14:textId="77777777" w:rsidR="00CE7696" w:rsidRDefault="0001735F" w:rsidP="00672605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기타 가치에 영향을 미치는 요인, 재개발·재건축사업, </w:t>
            </w:r>
          </w:p>
          <w:p w14:paraId="45950369" w14:textId="4C3D3641" w:rsidR="0001735F" w:rsidRPr="004A7C10" w:rsidRDefault="0001735F" w:rsidP="00672605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도시재생사업 등의 편입 여부</w:t>
            </w:r>
          </w:p>
        </w:tc>
      </w:tr>
    </w:tbl>
    <w:p w14:paraId="026F54ED" w14:textId="77777777" w:rsidR="00D05ED4" w:rsidRDefault="00D05ED4">
      <w:pPr>
        <w:widowControl/>
        <w:suppressAutoHyphens w:val="0"/>
        <w:autoSpaceDE/>
        <w:jc w:val="left"/>
        <w:rPr>
          <w:szCs w:val="20"/>
        </w:rPr>
      </w:pPr>
      <w:r>
        <w:rPr>
          <w:szCs w:val="20"/>
        </w:rPr>
        <w:br w:type="page"/>
      </w:r>
    </w:p>
    <w:p w14:paraId="34CB4B8E" w14:textId="7268D6CE" w:rsidR="00D05ED4" w:rsidRPr="001306F1" w:rsidRDefault="00445104" w:rsidP="00DB21F6">
      <w:pPr>
        <w:numPr>
          <w:ilvl w:val="0"/>
          <w:numId w:val="21"/>
        </w:numPr>
        <w:wordWrap w:val="0"/>
        <w:spacing w:after="240"/>
        <w:ind w:left="1418"/>
        <w:jc w:val="left"/>
        <w:rPr>
          <w:szCs w:val="20"/>
        </w:rPr>
      </w:pPr>
      <w:r w:rsidRPr="001306F1">
        <w:rPr>
          <w:rFonts w:ascii="맑은 고딕" w:eastAsia="맑은 고딕" w:hAnsi="맑은 고딕" w:cs="맑은 고딕" w:hint="eastAsia"/>
        </w:rPr>
        <w:lastRenderedPageBreak/>
        <w:t>주거용</w:t>
      </w:r>
    </w:p>
    <w:tbl>
      <w:tblPr>
        <w:tblW w:w="4378" w:type="pct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7512"/>
      </w:tblGrid>
      <w:tr w:rsidR="00D34D48" w:rsidRPr="004A7C10" w14:paraId="282496F9" w14:textId="77777777" w:rsidTr="008A3FD9">
        <w:trPr>
          <w:trHeight w:val="675"/>
          <w:jc w:val="right"/>
        </w:trPr>
        <w:tc>
          <w:tcPr>
            <w:tcW w:w="58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vAlign w:val="center"/>
          </w:tcPr>
          <w:p w14:paraId="5BF8DB37" w14:textId="77777777" w:rsidR="00D34D48" w:rsidRPr="004A7C10" w:rsidRDefault="00D34D48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요인구분</w:t>
            </w:r>
          </w:p>
        </w:tc>
        <w:tc>
          <w:tcPr>
            <w:tcW w:w="441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vAlign w:val="center"/>
          </w:tcPr>
          <w:p w14:paraId="74FEB5BB" w14:textId="77777777" w:rsidR="00D34D48" w:rsidRPr="004A7C10" w:rsidRDefault="00D34D48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세부항목</w:t>
            </w:r>
          </w:p>
        </w:tc>
      </w:tr>
      <w:tr w:rsidR="00D34D48" w:rsidRPr="004A7C10" w14:paraId="2BC8F374" w14:textId="77777777" w:rsidTr="008A3FD9">
        <w:trPr>
          <w:trHeight w:val="2182"/>
          <w:jc w:val="right"/>
        </w:trPr>
        <w:tc>
          <w:tcPr>
            <w:tcW w:w="58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EC0A5D3" w14:textId="77777777" w:rsidR="00D34D48" w:rsidRPr="004A7C10" w:rsidRDefault="00D34D48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단지</w:t>
            </w:r>
          </w:p>
          <w:p w14:paraId="5FA6618C" w14:textId="77777777" w:rsidR="00D34D48" w:rsidRPr="004A7C10" w:rsidRDefault="00D34D48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외부요인</w:t>
            </w:r>
          </w:p>
        </w:tc>
        <w:tc>
          <w:tcPr>
            <w:tcW w:w="441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F92628" w14:textId="77777777" w:rsidR="00D34D48" w:rsidRPr="004A7C10" w:rsidRDefault="00D34D48" w:rsidP="007A25EF">
            <w:pPr>
              <w:wordWrap w:val="0"/>
              <w:ind w:leftChars="51" w:left="102" w:rightChars="99" w:right="198"/>
              <w:jc w:val="center"/>
              <w:rPr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인근 편익시설의 거리 및 편의성, 공공시설과의 거리 및 편의성, 인근 교통시설과의 거리 및 편의성, 차량 이용의 편의성(가로의 폭, 구조, 계통, 접면), 인근 교육시설의 종류, 학군 선호도, 자연환경(조망, 경관, 풍치 등), 공원 및 녹지 등과의 접근성, 거주환경 조성상태</w:t>
            </w:r>
          </w:p>
        </w:tc>
      </w:tr>
      <w:tr w:rsidR="00D34D48" w:rsidRPr="004A7C10" w14:paraId="642122A5" w14:textId="77777777" w:rsidTr="008A3FD9">
        <w:trPr>
          <w:trHeight w:val="2780"/>
          <w:jc w:val="right"/>
        </w:trPr>
        <w:tc>
          <w:tcPr>
            <w:tcW w:w="58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307292" w14:textId="77777777" w:rsidR="00D34D48" w:rsidRPr="004A7C10" w:rsidRDefault="00D34D48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단지</w:t>
            </w:r>
          </w:p>
          <w:p w14:paraId="78A8252D" w14:textId="77777777" w:rsidR="00D34D48" w:rsidRPr="004A7C10" w:rsidRDefault="00D34D48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내부요인</w:t>
            </w:r>
          </w:p>
        </w:tc>
        <w:tc>
          <w:tcPr>
            <w:tcW w:w="441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A71CE4" w14:textId="77777777" w:rsidR="00D34D48" w:rsidRPr="004A7C10" w:rsidRDefault="00D34D48" w:rsidP="007A25EF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 xml:space="preserve">총 세대수, 건물의 최고 층수, 동의 배치상태, 동간 거리, 면적별 구성비, 공간적 쾌적성(용적률, 건폐율 등), 조경 및 녹지 등 조성상태, 건물의 구조 및 재질, 현관구조(계단식, 복도식), 난방방식(지역난방, 개별난방 등), 각종 설비(승강기 등)의 유무 및 상태, 세대당 주차대수, 지하 주차장의 유무 및 세대 연결성, 차량 진출입의 용이성, 보안 및 유지관리 체계 및 관리상태, </w:t>
            </w:r>
          </w:p>
        </w:tc>
      </w:tr>
      <w:tr w:rsidR="00D34D48" w:rsidRPr="004A7C10" w14:paraId="6B1785C0" w14:textId="77777777" w:rsidTr="008A3FD9">
        <w:trPr>
          <w:trHeight w:val="2239"/>
          <w:jc w:val="right"/>
        </w:trPr>
        <w:tc>
          <w:tcPr>
            <w:tcW w:w="58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63B0156" w14:textId="77777777" w:rsidR="00D34D48" w:rsidRPr="004A7C10" w:rsidRDefault="00D34D48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호별 요인</w:t>
            </w:r>
          </w:p>
        </w:tc>
        <w:tc>
          <w:tcPr>
            <w:tcW w:w="441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0AF2194" w14:textId="77777777" w:rsidR="00D34D48" w:rsidRPr="004A7C10" w:rsidRDefault="00D34D48" w:rsidP="007A25EF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일조, 채광, 조망 등의 정도, 통풍의 정도, 엘리베이터, 계단으로의 접근성, 소음의 영향 정도, 사생활 침해의 정도, 공용시설·교육시설·교통시설 등과의 접근성, 편익시설의 접근성, 전유부분의 면적 크기, 대지사용권의 크기, 평면방식(타입 등), 방 및 화장실의 개수</w:t>
            </w:r>
          </w:p>
        </w:tc>
      </w:tr>
      <w:tr w:rsidR="00D34D48" w:rsidRPr="004A7C10" w14:paraId="01987051" w14:textId="77777777" w:rsidTr="008A3FD9">
        <w:trPr>
          <w:trHeight w:val="675"/>
          <w:jc w:val="right"/>
        </w:trPr>
        <w:tc>
          <w:tcPr>
            <w:tcW w:w="58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072F9F6" w14:textId="77777777" w:rsidR="00D34D48" w:rsidRPr="004A7C10" w:rsidRDefault="00D34D48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기타 요인</w:t>
            </w:r>
          </w:p>
        </w:tc>
        <w:tc>
          <w:tcPr>
            <w:tcW w:w="441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5EBF25C" w14:textId="77777777" w:rsidR="00D34D48" w:rsidRPr="004A7C10" w:rsidRDefault="00D34D48" w:rsidP="007A25EF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기타 가치에 영향을 미치는 요인, 재개발·재건축사업, 도시재생사업 등의 편입 여부</w:t>
            </w:r>
          </w:p>
        </w:tc>
      </w:tr>
    </w:tbl>
    <w:p w14:paraId="4FA76E66" w14:textId="77777777" w:rsidR="00D527F3" w:rsidRDefault="00D527F3" w:rsidP="00DB21F6">
      <w:pPr>
        <w:wordWrap w:val="0"/>
        <w:jc w:val="left"/>
        <w:rPr>
          <w:szCs w:val="20"/>
        </w:rPr>
      </w:pPr>
    </w:p>
    <w:p w14:paraId="5C1BBAF9" w14:textId="02E31066" w:rsidR="00D527F3" w:rsidRDefault="00D527F3" w:rsidP="00DB21F6">
      <w:pPr>
        <w:wordWrap w:val="0"/>
        <w:jc w:val="left"/>
        <w:rPr>
          <w:rFonts w:hint="eastAsia"/>
          <w:szCs w:val="20"/>
        </w:rPr>
      </w:pPr>
    </w:p>
    <w:p w14:paraId="65282D5B" w14:textId="77777777" w:rsidR="00D05ED4" w:rsidRDefault="00D05ED4" w:rsidP="00DB21F6">
      <w:pPr>
        <w:wordWrap w:val="0"/>
        <w:jc w:val="left"/>
        <w:rPr>
          <w:szCs w:val="20"/>
        </w:rPr>
      </w:pPr>
    </w:p>
    <w:tbl>
      <w:tblPr>
        <w:tblW w:w="4743" w:type="pct"/>
        <w:jc w:val="center"/>
        <w:tblLook w:val="04A0" w:firstRow="1" w:lastRow="0" w:firstColumn="1" w:lastColumn="0" w:noHBand="0" w:noVBand="1"/>
      </w:tblPr>
      <w:tblGrid>
        <w:gridCol w:w="705"/>
        <w:gridCol w:w="1950"/>
        <w:gridCol w:w="880"/>
        <w:gridCol w:w="1415"/>
        <w:gridCol w:w="1415"/>
        <w:gridCol w:w="1415"/>
        <w:gridCol w:w="1429"/>
      </w:tblGrid>
      <w:tr w:rsidR="00D05ED4" w14:paraId="5EA5D2F5" w14:textId="6BAA9DA0" w:rsidTr="00D01F3F">
        <w:trPr>
          <w:trHeight w:val="384"/>
          <w:tblHeader/>
          <w:jc w:val="center"/>
        </w:trPr>
        <w:tc>
          <w:tcPr>
            <w:tcW w:w="38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5B4CFF2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기호</w:t>
            </w:r>
          </w:p>
        </w:tc>
        <w:tc>
          <w:tcPr>
            <w:tcW w:w="105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49A4DC1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동/ 층 / 호</w:t>
            </w:r>
          </w:p>
        </w:tc>
        <w:tc>
          <w:tcPr>
            <w:tcW w:w="47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2AFB520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선정</w:t>
            </w:r>
          </w:p>
          <w:p w14:paraId="6366FACB" w14:textId="5AB16655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사례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1760863" w14:textId="1BEB3116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외부요인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700D90F" w14:textId="7BA2153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내부요인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EB9C4CE" w14:textId="07E991E3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호별요인</w:t>
            </w:r>
          </w:p>
        </w:tc>
        <w:tc>
          <w:tcPr>
            <w:tcW w:w="77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B6DF5EB" w14:textId="0BD79BD3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가치형성요인</w:t>
            </w:r>
          </w:p>
        </w:tc>
      </w:tr>
      <w:tr w:rsidR="00D05ED4" w14:paraId="295DDD21" w14:textId="147FF657" w:rsidTr="00D01F3F">
        <w:trPr>
          <w:trHeight w:val="384"/>
          <w:jc w:val="center"/>
        </w:trPr>
        <w:tc>
          <w:tcPr>
            <w:tcW w:w="383" w:type="pct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 w14:paraId="3E529FD4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szCs w:val="20"/>
                <w:highlight w:val="yellow"/>
              </w:rPr>
              <w:t>가</w:t>
            </w:r>
          </w:p>
        </w:tc>
        <w:tc>
          <w:tcPr>
            <w:tcW w:w="105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CA63A8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/0/B01</w:t>
            </w:r>
          </w:p>
        </w:tc>
        <w:tc>
          <w:tcPr>
            <w:tcW w:w="47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1576CD" w14:textId="022D626B" w:rsidR="00D05ED4" w:rsidRDefault="00D01F3F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#1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7CDF0D" w14:textId="6926F40E" w:rsidR="00D05ED4" w:rsidRDefault="009F04D7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0.93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1033EA" w14:textId="166DB1E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1.03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41BED9" w14:textId="12C9F775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0.89</w:t>
            </w:r>
          </w:p>
        </w:tc>
        <w:tc>
          <w:tcPr>
            <w:tcW w:w="77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1A2367" w14:textId="55B33306" w:rsidR="00D05ED4" w:rsidRDefault="009F04D7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cyan"/>
              </w:rPr>
              <w:t>0.853</w:t>
            </w:r>
          </w:p>
        </w:tc>
      </w:tr>
      <w:tr w:rsidR="00D05ED4" w14:paraId="47CC9F1B" w14:textId="77777777" w:rsidTr="00D05ED4">
        <w:trPr>
          <w:trHeight w:val="384"/>
          <w:jc w:val="center"/>
        </w:trPr>
        <w:tc>
          <w:tcPr>
            <w:tcW w:w="383" w:type="pct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16D490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617" w:type="pct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32329D" w14:textId="57E96425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</w:p>
        </w:tc>
      </w:tr>
      <w:tr w:rsidR="00D05ED4" w14:paraId="3AAF8B3F" w14:textId="77777777" w:rsidTr="00D01F3F">
        <w:trPr>
          <w:trHeight w:val="384"/>
          <w:jc w:val="center"/>
        </w:trPr>
        <w:tc>
          <w:tcPr>
            <w:tcW w:w="383" w:type="pct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 w14:paraId="7D556FA7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szCs w:val="20"/>
                <w:highlight w:val="yellow"/>
              </w:rPr>
              <w:lastRenderedPageBreak/>
              <w:t>나</w:t>
            </w:r>
          </w:p>
        </w:tc>
        <w:tc>
          <w:tcPr>
            <w:tcW w:w="105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A95E84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/1/101</w:t>
            </w:r>
          </w:p>
        </w:tc>
        <w:tc>
          <w:tcPr>
            <w:tcW w:w="47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99BC9BD" w14:textId="77777777" w:rsidR="00D05ED4" w:rsidRDefault="00D01F3F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#2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97450F" w14:textId="77777777" w:rsidR="00D05ED4" w:rsidRDefault="009F04D7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0.70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410B6A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0.92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5FDFD7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1.00</w:t>
            </w:r>
          </w:p>
        </w:tc>
        <w:tc>
          <w:tcPr>
            <w:tcW w:w="77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91AF82D" w14:textId="77777777" w:rsidR="00D05ED4" w:rsidRDefault="009F04D7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cyan"/>
              </w:rPr>
              <w:t>0.644</w:t>
            </w:r>
          </w:p>
        </w:tc>
      </w:tr>
      <w:tr w:rsidR="00D05ED4" w14:paraId="5ADAB893" w14:textId="77777777" w:rsidTr="00D05ED4">
        <w:trPr>
          <w:trHeight w:val="384"/>
          <w:jc w:val="center"/>
        </w:trPr>
        <w:tc>
          <w:tcPr>
            <w:tcW w:w="383" w:type="pct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B7DD2DD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617" w:type="pct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0F6677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</w:p>
        </w:tc>
      </w:tr>
      <w:tr w:rsidR="00D05ED4" w14:paraId="549F00E0" w14:textId="77777777" w:rsidTr="00D01F3F">
        <w:trPr>
          <w:trHeight w:val="384"/>
          <w:jc w:val="center"/>
        </w:trPr>
        <w:tc>
          <w:tcPr>
            <w:tcW w:w="383" w:type="pct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 w14:paraId="13E7B4F9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szCs w:val="20"/>
                <w:highlight w:val="yellow"/>
              </w:rPr>
              <w:t>다</w:t>
            </w:r>
          </w:p>
        </w:tc>
        <w:tc>
          <w:tcPr>
            <w:tcW w:w="105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B167891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/2/201</w:t>
            </w:r>
          </w:p>
        </w:tc>
        <w:tc>
          <w:tcPr>
            <w:tcW w:w="47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1C30C9" w14:textId="77777777" w:rsidR="00D05ED4" w:rsidRDefault="00D01F3F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#3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C886E42" w14:textId="77777777" w:rsidR="00D05ED4" w:rsidRDefault="009F04D7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0.93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FA8848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1.03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4B15BC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1.15</w:t>
            </w:r>
          </w:p>
        </w:tc>
        <w:tc>
          <w:tcPr>
            <w:tcW w:w="77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8DB680" w14:textId="77777777" w:rsidR="00D05ED4" w:rsidRDefault="009F04D7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cyan"/>
              </w:rPr>
              <w:t>1.102</w:t>
            </w:r>
          </w:p>
        </w:tc>
      </w:tr>
      <w:tr w:rsidR="00D05ED4" w14:paraId="0FE54DFF" w14:textId="77777777" w:rsidTr="00D05ED4">
        <w:trPr>
          <w:trHeight w:val="384"/>
          <w:jc w:val="center"/>
        </w:trPr>
        <w:tc>
          <w:tcPr>
            <w:tcW w:w="383" w:type="pct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2F169F0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617" w:type="pct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7A10DA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</w:p>
        </w:tc>
      </w:tr>
      <w:tr w:rsidR="00D05ED4" w14:paraId="58B902C1" w14:textId="77777777" w:rsidTr="00D01F3F">
        <w:trPr>
          <w:trHeight w:val="384"/>
          <w:jc w:val="center"/>
        </w:trPr>
        <w:tc>
          <w:tcPr>
            <w:tcW w:w="383" w:type="pct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 w14:paraId="6AEDD819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szCs w:val="20"/>
                <w:highlight w:val="yellow"/>
              </w:rPr>
              <w:t>라</w:t>
            </w:r>
          </w:p>
        </w:tc>
        <w:tc>
          <w:tcPr>
            <w:tcW w:w="105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881438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/2/202</w:t>
            </w:r>
          </w:p>
        </w:tc>
        <w:tc>
          <w:tcPr>
            <w:tcW w:w="47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C7C79CB" w14:textId="77777777" w:rsidR="00D05ED4" w:rsidRDefault="00D01F3F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#3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59253A" w14:textId="77777777" w:rsidR="00D05ED4" w:rsidRDefault="009F04D7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0.93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F62305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1.03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AA67E2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1.15</w:t>
            </w:r>
          </w:p>
        </w:tc>
        <w:tc>
          <w:tcPr>
            <w:tcW w:w="77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6026B0" w14:textId="77777777" w:rsidR="00D05ED4" w:rsidRDefault="009F04D7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cyan"/>
              </w:rPr>
              <w:t>1.102</w:t>
            </w:r>
          </w:p>
        </w:tc>
      </w:tr>
      <w:tr w:rsidR="00D05ED4" w14:paraId="7FE9DCE6" w14:textId="77777777" w:rsidTr="00D05ED4">
        <w:trPr>
          <w:trHeight w:val="384"/>
          <w:jc w:val="center"/>
        </w:trPr>
        <w:tc>
          <w:tcPr>
            <w:tcW w:w="383" w:type="pct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AB97A1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617" w:type="pct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E4DC71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</w:p>
        </w:tc>
      </w:tr>
      <w:tr w:rsidR="00D05ED4" w14:paraId="6646A95D" w14:textId="77777777" w:rsidTr="00D01F3F">
        <w:trPr>
          <w:trHeight w:val="384"/>
          <w:jc w:val="center"/>
        </w:trPr>
        <w:tc>
          <w:tcPr>
            <w:tcW w:w="383" w:type="pct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 w14:paraId="49CC5B84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szCs w:val="20"/>
                <w:highlight w:val="yellow"/>
              </w:rPr>
              <w:t>마</w:t>
            </w:r>
          </w:p>
        </w:tc>
        <w:tc>
          <w:tcPr>
            <w:tcW w:w="105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FDFA973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/3/301</w:t>
            </w:r>
          </w:p>
        </w:tc>
        <w:tc>
          <w:tcPr>
            <w:tcW w:w="47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747A19" w14:textId="77777777" w:rsidR="00D05ED4" w:rsidRDefault="00D01F3F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#4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7CB1FA" w14:textId="77777777" w:rsidR="00D05ED4" w:rsidRDefault="009F04D7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1.07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C493B2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0.95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362F645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1.00</w:t>
            </w:r>
          </w:p>
        </w:tc>
        <w:tc>
          <w:tcPr>
            <w:tcW w:w="77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8E9067" w14:textId="77777777" w:rsidR="00D05ED4" w:rsidRDefault="009F04D7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cyan"/>
              </w:rPr>
              <w:t>1.017</w:t>
            </w:r>
          </w:p>
        </w:tc>
      </w:tr>
      <w:tr w:rsidR="00D05ED4" w14:paraId="2BC7257C" w14:textId="77777777" w:rsidTr="00D05ED4">
        <w:trPr>
          <w:trHeight w:val="384"/>
          <w:jc w:val="center"/>
        </w:trPr>
        <w:tc>
          <w:tcPr>
            <w:tcW w:w="383" w:type="pct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FDC4ED8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617" w:type="pct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C98A31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</w:p>
        </w:tc>
      </w:tr>
      <w:tr w:rsidR="00D05ED4" w14:paraId="12C884D1" w14:textId="77777777" w:rsidTr="00D01F3F">
        <w:trPr>
          <w:trHeight w:val="384"/>
          <w:jc w:val="center"/>
        </w:trPr>
        <w:tc>
          <w:tcPr>
            <w:tcW w:w="383" w:type="pct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 w14:paraId="11F5DBEC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szCs w:val="20"/>
                <w:highlight w:val="yellow"/>
              </w:rPr>
              <w:t>바</w:t>
            </w:r>
          </w:p>
        </w:tc>
        <w:tc>
          <w:tcPr>
            <w:tcW w:w="105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0296FF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/3/302</w:t>
            </w:r>
          </w:p>
        </w:tc>
        <w:tc>
          <w:tcPr>
            <w:tcW w:w="47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E677933" w14:textId="77777777" w:rsidR="00D05ED4" w:rsidRDefault="00D01F3F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#4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A154BA" w14:textId="77777777" w:rsidR="00D05ED4" w:rsidRDefault="009F04D7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1.07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3C03B8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0.95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675A66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1.00</w:t>
            </w:r>
          </w:p>
        </w:tc>
        <w:tc>
          <w:tcPr>
            <w:tcW w:w="77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F03E081" w14:textId="77777777" w:rsidR="00D05ED4" w:rsidRDefault="009F04D7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cyan"/>
              </w:rPr>
              <w:t>1.017</w:t>
            </w:r>
          </w:p>
        </w:tc>
      </w:tr>
      <w:tr w:rsidR="00D05ED4" w14:paraId="3E974A5A" w14:textId="77777777" w:rsidTr="00D05ED4">
        <w:trPr>
          <w:trHeight w:val="384"/>
          <w:jc w:val="center"/>
        </w:trPr>
        <w:tc>
          <w:tcPr>
            <w:tcW w:w="383" w:type="pct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19BF222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617" w:type="pct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A4E2A2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</w:p>
        </w:tc>
      </w:tr>
      <w:tr w:rsidR="00D05ED4" w14:paraId="1F0CA17D" w14:textId="77777777" w:rsidTr="00D01F3F">
        <w:trPr>
          <w:trHeight w:val="384"/>
          <w:jc w:val="center"/>
        </w:trPr>
        <w:tc>
          <w:tcPr>
            <w:tcW w:w="383" w:type="pct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 w14:paraId="4D0C2EF1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szCs w:val="20"/>
                <w:highlight w:val="yellow"/>
              </w:rPr>
              <w:t>사</w:t>
            </w:r>
          </w:p>
        </w:tc>
        <w:tc>
          <w:tcPr>
            <w:tcW w:w="105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771C1FE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/4/401</w:t>
            </w:r>
          </w:p>
        </w:tc>
        <w:tc>
          <w:tcPr>
            <w:tcW w:w="47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2C2370" w14:textId="77777777" w:rsidR="00D05ED4" w:rsidRDefault="00D01F3F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#4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2584452" w14:textId="77777777" w:rsidR="00D05ED4" w:rsidRDefault="009F04D7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1.07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41E650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0.95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2D73D0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1.05</w:t>
            </w:r>
          </w:p>
        </w:tc>
        <w:tc>
          <w:tcPr>
            <w:tcW w:w="77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C0C9DB" w14:textId="77777777" w:rsidR="00D05ED4" w:rsidRDefault="009F04D7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cyan"/>
              </w:rPr>
              <w:t>1.067</w:t>
            </w:r>
          </w:p>
        </w:tc>
      </w:tr>
      <w:tr w:rsidR="00D05ED4" w14:paraId="76FC053D" w14:textId="77777777" w:rsidTr="00D05ED4">
        <w:trPr>
          <w:trHeight w:val="384"/>
          <w:jc w:val="center"/>
        </w:trPr>
        <w:tc>
          <w:tcPr>
            <w:tcW w:w="383" w:type="pct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29C0476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617" w:type="pct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640AB7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</w:p>
        </w:tc>
      </w:tr>
      <w:tr w:rsidR="00D05ED4" w14:paraId="5FC5AEAF" w14:textId="77777777" w:rsidTr="00D01F3F">
        <w:trPr>
          <w:trHeight w:val="384"/>
          <w:jc w:val="center"/>
        </w:trPr>
        <w:tc>
          <w:tcPr>
            <w:tcW w:w="383" w:type="pct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 w14:paraId="3D61F19E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szCs w:val="20"/>
                <w:highlight w:val="yellow"/>
              </w:rPr>
              <w:t>아</w:t>
            </w:r>
          </w:p>
        </w:tc>
        <w:tc>
          <w:tcPr>
            <w:tcW w:w="105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7F08FF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/4/402</w:t>
            </w:r>
          </w:p>
        </w:tc>
        <w:tc>
          <w:tcPr>
            <w:tcW w:w="47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1890D3B" w14:textId="77777777" w:rsidR="00D05ED4" w:rsidRDefault="00D01F3F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#4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CD6E2B" w14:textId="77777777" w:rsidR="00D05ED4" w:rsidRDefault="009F04D7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1.07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084A60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0.95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61A2E4C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1.05</w:t>
            </w:r>
          </w:p>
        </w:tc>
        <w:tc>
          <w:tcPr>
            <w:tcW w:w="77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6F0955" w14:textId="77777777" w:rsidR="00D05ED4" w:rsidRDefault="009F04D7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cyan"/>
              </w:rPr>
              <w:t>1.067</w:t>
            </w:r>
          </w:p>
        </w:tc>
      </w:tr>
      <w:tr w:rsidR="00D05ED4" w14:paraId="4331FC55" w14:textId="77777777" w:rsidTr="00D05ED4">
        <w:trPr>
          <w:trHeight w:val="384"/>
          <w:jc w:val="center"/>
        </w:trPr>
        <w:tc>
          <w:tcPr>
            <w:tcW w:w="383" w:type="pct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CB613E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617" w:type="pct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E5E500E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</w:p>
        </w:tc>
      </w:tr>
      <w:tr w:rsidR="00D05ED4" w14:paraId="0973C68C" w14:textId="77777777" w:rsidTr="00D01F3F">
        <w:trPr>
          <w:trHeight w:val="384"/>
          <w:jc w:val="center"/>
        </w:trPr>
        <w:tc>
          <w:tcPr>
            <w:tcW w:w="383" w:type="pct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 w14:paraId="6FAA1B26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szCs w:val="20"/>
                <w:highlight w:val="yellow"/>
              </w:rPr>
              <w:t>자</w:t>
            </w:r>
          </w:p>
        </w:tc>
        <w:tc>
          <w:tcPr>
            <w:tcW w:w="105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BE06B93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/5/501</w:t>
            </w:r>
          </w:p>
        </w:tc>
        <w:tc>
          <w:tcPr>
            <w:tcW w:w="47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8BE077" w14:textId="77777777" w:rsidR="00D05ED4" w:rsidRDefault="00D01F3F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#4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2EE4A9" w14:textId="77777777" w:rsidR="00D05ED4" w:rsidRDefault="009F04D7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1.07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07006A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0.95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1A78DE4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1.03</w:t>
            </w:r>
          </w:p>
        </w:tc>
        <w:tc>
          <w:tcPr>
            <w:tcW w:w="77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FB442F" w14:textId="77777777" w:rsidR="00D05ED4" w:rsidRDefault="009F04D7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cyan"/>
              </w:rPr>
              <w:t>1.047</w:t>
            </w:r>
          </w:p>
        </w:tc>
      </w:tr>
      <w:tr w:rsidR="00D05ED4" w14:paraId="2E4ED3A8" w14:textId="77777777" w:rsidTr="00D05ED4">
        <w:trPr>
          <w:trHeight w:val="384"/>
          <w:jc w:val="center"/>
        </w:trPr>
        <w:tc>
          <w:tcPr>
            <w:tcW w:w="383" w:type="pct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94ABEC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617" w:type="pct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944604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</w:p>
        </w:tc>
      </w:tr>
      <w:tr w:rsidR="00D05ED4" w14:paraId="31C55D63" w14:textId="77777777" w:rsidTr="00D01F3F">
        <w:trPr>
          <w:trHeight w:val="384"/>
          <w:jc w:val="center"/>
        </w:trPr>
        <w:tc>
          <w:tcPr>
            <w:tcW w:w="383" w:type="pct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 w14:paraId="211AA375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szCs w:val="20"/>
                <w:highlight w:val="yellow"/>
              </w:rPr>
              <w:t>차</w:t>
            </w:r>
          </w:p>
        </w:tc>
        <w:tc>
          <w:tcPr>
            <w:tcW w:w="105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FD87AA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/6/601</w:t>
            </w:r>
          </w:p>
        </w:tc>
        <w:tc>
          <w:tcPr>
            <w:tcW w:w="47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4A352A" w14:textId="77777777" w:rsidR="00D05ED4" w:rsidRDefault="00D01F3F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#4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E64CC5" w14:textId="77777777" w:rsidR="00D05ED4" w:rsidRDefault="009F04D7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1.07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D1C0A77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0.95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CA5C76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1.20</w:t>
            </w:r>
          </w:p>
        </w:tc>
        <w:tc>
          <w:tcPr>
            <w:tcW w:w="77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49DD8E" w14:textId="77777777" w:rsidR="00D05ED4" w:rsidRDefault="009F04D7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cyan"/>
              </w:rPr>
              <w:t>1.220</w:t>
            </w:r>
          </w:p>
        </w:tc>
      </w:tr>
      <w:tr w:rsidR="00D05ED4" w14:paraId="2025F486" w14:textId="77777777" w:rsidTr="00D05ED4">
        <w:trPr>
          <w:trHeight w:val="384"/>
          <w:jc w:val="center"/>
        </w:trPr>
        <w:tc>
          <w:tcPr>
            <w:tcW w:w="383" w:type="pct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B9C7FC5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617" w:type="pct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DE9C7B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</w:p>
        </w:tc>
      </w:tr>
      <w:tr w:rsidR="00D05ED4" w14:paraId="3136DFAE" w14:textId="77777777" w:rsidTr="00D01F3F">
        <w:trPr>
          <w:trHeight w:val="384"/>
          <w:jc w:val="center"/>
        </w:trPr>
        <w:tc>
          <w:tcPr>
            <w:tcW w:w="383" w:type="pct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 w14:paraId="6B228A59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szCs w:val="20"/>
                <w:highlight w:val="yellow"/>
              </w:rPr>
              <w:t>카</w:t>
            </w:r>
          </w:p>
        </w:tc>
        <w:tc>
          <w:tcPr>
            <w:tcW w:w="105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227816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/6/602</w:t>
            </w:r>
          </w:p>
        </w:tc>
        <w:tc>
          <w:tcPr>
            <w:tcW w:w="47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065B24A" w14:textId="77777777" w:rsidR="00D05ED4" w:rsidRDefault="00D01F3F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#4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75B9F8" w14:textId="77777777" w:rsidR="00D05ED4" w:rsidRDefault="009F04D7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1.07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6C26F4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0.95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B1F1988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1.20</w:t>
            </w:r>
          </w:p>
        </w:tc>
        <w:tc>
          <w:tcPr>
            <w:tcW w:w="77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236DC4" w14:textId="77777777" w:rsidR="00D05ED4" w:rsidRDefault="009F04D7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cyan"/>
              </w:rPr>
              <w:t>1.220</w:t>
            </w:r>
          </w:p>
        </w:tc>
      </w:tr>
      <w:tr w:rsidR="00D05ED4" w14:paraId="09F05C9D" w14:textId="77777777" w:rsidTr="00D05ED4">
        <w:trPr>
          <w:trHeight w:val="384"/>
          <w:jc w:val="center"/>
        </w:trPr>
        <w:tc>
          <w:tcPr>
            <w:tcW w:w="383" w:type="pct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2FEA35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617" w:type="pct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38BE7B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</w:p>
        </w:tc>
      </w:tr>
    </w:tbl>
    <w:p w14:paraId="0B3CC741" w14:textId="77777777" w:rsidR="00D05ED4" w:rsidRPr="00D05ED4" w:rsidRDefault="00D05ED4" w:rsidP="00DB21F6">
      <w:pPr>
        <w:wordWrap w:val="0"/>
        <w:jc w:val="left"/>
        <w:rPr>
          <w:szCs w:val="20"/>
        </w:rPr>
      </w:pPr>
    </w:p>
    <w:p w14:paraId="6F1D706D" w14:textId="0D7BDBBA" w:rsidR="00D01F3F" w:rsidRDefault="00D01F3F">
      <w:pPr>
        <w:widowControl/>
        <w:suppressAutoHyphens w:val="0"/>
        <w:autoSpaceDE/>
        <w:jc w:val="left"/>
        <w:rPr>
          <w:szCs w:val="20"/>
        </w:rPr>
      </w:pPr>
      <w:r>
        <w:rPr>
          <w:szCs w:val="20"/>
        </w:rPr>
        <w:br w:type="page"/>
      </w:r>
    </w:p>
    <w:p w14:paraId="5F31FED4" w14:textId="77777777" w:rsidR="00DE25F2" w:rsidRPr="00A056C1" w:rsidRDefault="00000000" w:rsidP="000B361C">
      <w:pPr>
        <w:pStyle w:val="3"/>
      </w:pPr>
      <w:r w:rsidRPr="000B361C">
        <w:lastRenderedPageBreak/>
        <w:t>거래사례비교법에</w:t>
      </w:r>
      <w:r>
        <w:t xml:space="preserve"> 의한 시산가액</w:t>
      </w:r>
    </w:p>
    <w:p w14:paraId="1C09FE08" w14:textId="77777777" w:rsidR="00DE25F2" w:rsidRDefault="00000000" w:rsidP="000B361C">
      <w:pPr>
        <w:pStyle w:val="40"/>
        <w:numPr>
          <w:ilvl w:val="0"/>
          <w:numId w:val="37"/>
        </w:numPr>
      </w:pPr>
      <w:r>
        <w:t>대상부동산의 적용단가</w:t>
      </w:r>
    </w:p>
    <w:tbl>
      <w:tblPr>
        <w:tblW w:w="8737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04"/>
        <w:gridCol w:w="1134"/>
        <w:gridCol w:w="1137"/>
        <w:gridCol w:w="838"/>
        <w:gridCol w:w="1108"/>
        <w:gridCol w:w="1224"/>
        <w:gridCol w:w="1296"/>
        <w:gridCol w:w="1296"/>
      </w:tblGrid>
      <w:tr w:rsidR="00DE25F2" w14:paraId="7B310865" w14:textId="77777777" w:rsidTr="004027F3">
        <w:trPr>
          <w:trHeight w:val="648"/>
          <w:tblHeader/>
          <w:jc w:val="right"/>
        </w:trPr>
        <w:tc>
          <w:tcPr>
            <w:tcW w:w="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46634BC7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기호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6A5EE715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비교</w:t>
            </w:r>
          </w:p>
          <w:p w14:paraId="55D41002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거래사례</w:t>
            </w:r>
          </w:p>
        </w:tc>
        <w:tc>
          <w:tcPr>
            <w:tcW w:w="1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376EE79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사례</w:t>
            </w:r>
          </w:p>
          <w:p w14:paraId="44A77851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전유단가</w:t>
            </w:r>
          </w:p>
          <w:p w14:paraId="67BF8587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(원/㎡)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39727E89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사정</w:t>
            </w:r>
          </w:p>
          <w:p w14:paraId="786D1639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보정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0BFA7B5A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시점</w:t>
            </w:r>
          </w:p>
          <w:p w14:paraId="235ADBE0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수정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6FB1F258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가치형성</w:t>
            </w:r>
          </w:p>
          <w:p w14:paraId="18AB0F3C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요인비교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75742E9C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산출</w:t>
            </w:r>
          </w:p>
          <w:p w14:paraId="052D1142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전유단가</w:t>
            </w:r>
          </w:p>
          <w:p w14:paraId="2CFBCABF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(원/㎡)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529DDCF3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결정</w:t>
            </w:r>
          </w:p>
          <w:p w14:paraId="0D322EC5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전유단가</w:t>
            </w:r>
          </w:p>
          <w:p w14:paraId="593902E6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(원/㎡)</w:t>
            </w:r>
          </w:p>
        </w:tc>
      </w:tr>
      <w:tr w:rsidR="009F04D7" w14:paraId="68958A1A" w14:textId="77777777" w:rsidTr="004027F3">
        <w:trPr>
          <w:trHeight w:val="648"/>
          <w:jc w:val="right"/>
        </w:trPr>
        <w:tc>
          <w:tcPr>
            <w:tcW w:w="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1BF88A" w14:textId="77777777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szCs w:val="20"/>
                <w:highlight w:val="yellow"/>
              </w:rPr>
              <w:t>가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1A84B4" w14:textId="2CA118D4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#1</w:t>
            </w:r>
          </w:p>
        </w:tc>
        <w:tc>
          <w:tcPr>
            <w:tcW w:w="1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619434" w14:textId="1FA05D8D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4,377,457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7F6C2D" w14:textId="77777777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color w:val="000000"/>
                <w:szCs w:val="20"/>
                <w:highlight w:val="yellow"/>
              </w:rPr>
              <w:t>1.000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65F0AA" w14:textId="4187577B" w:rsidR="009F04D7" w:rsidRPr="00AC0493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highlight w:val="yellow"/>
              </w:rPr>
              <w:t>1.01456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CE55F7" w14:textId="6572FC2C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4027F3">
              <w:rPr>
                <w:rFonts w:ascii="맑은 고딕" w:eastAsia="맑은 고딕" w:hAnsi="맑은 고딕" w:cs="맑은 고딕" w:hint="eastAsia"/>
                <w:szCs w:val="20"/>
                <w:highlight w:val="cyan"/>
              </w:rPr>
              <w:t>0.853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C4C504" w14:textId="724740B2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3,788,337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C6ED97" w14:textId="47B6D25E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3,790,000</w:t>
            </w:r>
          </w:p>
        </w:tc>
      </w:tr>
      <w:tr w:rsidR="009F04D7" w14:paraId="2D5905E4" w14:textId="77777777" w:rsidTr="004027F3">
        <w:trPr>
          <w:trHeight w:val="648"/>
          <w:jc w:val="right"/>
        </w:trPr>
        <w:tc>
          <w:tcPr>
            <w:tcW w:w="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1DA409" w14:textId="77777777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szCs w:val="20"/>
                <w:highlight w:val="yellow"/>
              </w:rPr>
              <w:t>나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2AE588" w14:textId="77777777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#2</w:t>
            </w:r>
          </w:p>
        </w:tc>
        <w:tc>
          <w:tcPr>
            <w:tcW w:w="1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1B45A57" w14:textId="77777777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20,406,028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FA7D77" w14:textId="77777777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color w:val="000000"/>
                <w:szCs w:val="20"/>
                <w:highlight w:val="yellow"/>
              </w:rPr>
              <w:t>1.000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AAC3179" w14:textId="77777777" w:rsidR="009F04D7" w:rsidRPr="00AC0493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highlight w:val="yellow"/>
              </w:rPr>
              <w:t>1.02567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F2B085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4027F3">
              <w:rPr>
                <w:rFonts w:ascii="맑은 고딕" w:eastAsia="맑은 고딕" w:hAnsi="맑은 고딕" w:cs="맑은 고딕" w:hint="eastAsia"/>
                <w:szCs w:val="20"/>
                <w:highlight w:val="cyan"/>
              </w:rPr>
              <w:t>0.644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6AB5AF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13,478,824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C8CC79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13,480,000</w:t>
            </w:r>
          </w:p>
        </w:tc>
      </w:tr>
      <w:tr w:rsidR="009F04D7" w14:paraId="0611D37F" w14:textId="77777777" w:rsidTr="004027F3">
        <w:trPr>
          <w:trHeight w:val="648"/>
          <w:jc w:val="right"/>
        </w:trPr>
        <w:tc>
          <w:tcPr>
            <w:tcW w:w="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43BDB1" w14:textId="77777777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szCs w:val="20"/>
                <w:highlight w:val="yellow"/>
              </w:rPr>
              <w:t>다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0D0FC2E" w14:textId="77777777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#3</w:t>
            </w:r>
          </w:p>
        </w:tc>
        <w:tc>
          <w:tcPr>
            <w:tcW w:w="1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67321F" w14:textId="77777777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6,220,095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FABF0E" w14:textId="77777777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color w:val="000000"/>
                <w:szCs w:val="20"/>
                <w:highlight w:val="yellow"/>
              </w:rPr>
              <w:t>1.000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8061C4" w14:textId="77777777" w:rsidR="009F04D7" w:rsidRPr="00AC0493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highlight w:val="yellow"/>
              </w:rPr>
              <w:t>1.00940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336257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4027F3">
              <w:rPr>
                <w:rFonts w:ascii="맑은 고딕" w:eastAsia="맑은 고딕" w:hAnsi="맑은 고딕" w:cs="맑은 고딕" w:hint="eastAsia"/>
                <w:szCs w:val="20"/>
                <w:highlight w:val="cyan"/>
              </w:rPr>
              <w:t>1.102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5057AE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6,918,977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409144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6,920,000</w:t>
            </w:r>
          </w:p>
        </w:tc>
      </w:tr>
      <w:tr w:rsidR="009F04D7" w14:paraId="50452F78" w14:textId="77777777" w:rsidTr="004027F3">
        <w:trPr>
          <w:trHeight w:val="648"/>
          <w:jc w:val="right"/>
        </w:trPr>
        <w:tc>
          <w:tcPr>
            <w:tcW w:w="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EB50ED" w14:textId="77777777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szCs w:val="20"/>
                <w:highlight w:val="yellow"/>
              </w:rPr>
              <w:t>라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8C913B" w14:textId="77777777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#3</w:t>
            </w:r>
          </w:p>
        </w:tc>
        <w:tc>
          <w:tcPr>
            <w:tcW w:w="1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AC4518" w14:textId="77777777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6,220,095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CE3A08F" w14:textId="77777777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color w:val="000000"/>
                <w:szCs w:val="20"/>
                <w:highlight w:val="yellow"/>
              </w:rPr>
              <w:t>1.000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935B93" w14:textId="77777777" w:rsidR="009F04D7" w:rsidRPr="00AC0493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highlight w:val="yellow"/>
              </w:rPr>
              <w:t>1.00940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2CF723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4027F3">
              <w:rPr>
                <w:rFonts w:ascii="맑은 고딕" w:eastAsia="맑은 고딕" w:hAnsi="맑은 고딕" w:cs="맑은 고딕" w:hint="eastAsia"/>
                <w:szCs w:val="20"/>
                <w:highlight w:val="cyan"/>
              </w:rPr>
              <w:t>1.102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11C04D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6,918,977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0B017E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6,920,000</w:t>
            </w:r>
          </w:p>
        </w:tc>
      </w:tr>
      <w:tr w:rsidR="009F04D7" w14:paraId="503DD946" w14:textId="77777777" w:rsidTr="004027F3">
        <w:trPr>
          <w:trHeight w:val="648"/>
          <w:jc w:val="right"/>
        </w:trPr>
        <w:tc>
          <w:tcPr>
            <w:tcW w:w="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93AE045" w14:textId="77777777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szCs w:val="20"/>
                <w:highlight w:val="yellow"/>
              </w:rPr>
              <w:t>마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BA6A18" w14:textId="77777777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#4</w:t>
            </w:r>
          </w:p>
        </w:tc>
        <w:tc>
          <w:tcPr>
            <w:tcW w:w="1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84E8F2" w14:textId="77777777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13,872,736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9E957AA" w14:textId="77777777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color w:val="000000"/>
                <w:szCs w:val="20"/>
                <w:highlight w:val="yellow"/>
              </w:rPr>
              <w:t>1.000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D50719" w14:textId="77777777" w:rsidR="009F04D7" w:rsidRPr="00AC0493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highlight w:val="yellow"/>
              </w:rPr>
              <w:t>1.05526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7E2AF8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4027F3">
              <w:rPr>
                <w:rFonts w:ascii="맑은 고딕" w:eastAsia="맑은 고딕" w:hAnsi="맑은 고딕" w:cs="맑은 고딕" w:hint="eastAsia"/>
                <w:szCs w:val="20"/>
                <w:highlight w:val="cyan"/>
              </w:rPr>
              <w:t>1.017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431A40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14,888,212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252DEE5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14,890,000</w:t>
            </w:r>
          </w:p>
        </w:tc>
      </w:tr>
      <w:tr w:rsidR="009F04D7" w14:paraId="45AF04F0" w14:textId="77777777" w:rsidTr="004027F3">
        <w:trPr>
          <w:trHeight w:val="648"/>
          <w:jc w:val="right"/>
        </w:trPr>
        <w:tc>
          <w:tcPr>
            <w:tcW w:w="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FC5235A" w14:textId="77777777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szCs w:val="20"/>
                <w:highlight w:val="yellow"/>
              </w:rPr>
              <w:t>바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EA1420" w14:textId="77777777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#4</w:t>
            </w:r>
          </w:p>
        </w:tc>
        <w:tc>
          <w:tcPr>
            <w:tcW w:w="1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130723" w14:textId="77777777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13,872,736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00598C4" w14:textId="77777777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color w:val="000000"/>
                <w:szCs w:val="20"/>
                <w:highlight w:val="yellow"/>
              </w:rPr>
              <w:t>1.000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1C262E2" w14:textId="77777777" w:rsidR="009F04D7" w:rsidRPr="00AC0493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highlight w:val="yellow"/>
              </w:rPr>
              <w:t>1.05526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9583D1D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4027F3">
              <w:rPr>
                <w:rFonts w:ascii="맑은 고딕" w:eastAsia="맑은 고딕" w:hAnsi="맑은 고딕" w:cs="맑은 고딕" w:hint="eastAsia"/>
                <w:szCs w:val="20"/>
                <w:highlight w:val="cyan"/>
              </w:rPr>
              <w:t>1.017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92D402E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14,888,212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03D27D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14,890,000</w:t>
            </w:r>
          </w:p>
        </w:tc>
      </w:tr>
      <w:tr w:rsidR="009F04D7" w14:paraId="79B9F598" w14:textId="77777777" w:rsidTr="004027F3">
        <w:trPr>
          <w:trHeight w:val="648"/>
          <w:jc w:val="right"/>
        </w:trPr>
        <w:tc>
          <w:tcPr>
            <w:tcW w:w="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65D4B05" w14:textId="77777777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szCs w:val="20"/>
                <w:highlight w:val="yellow"/>
              </w:rPr>
              <w:t>사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413E4DF" w14:textId="77777777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#4</w:t>
            </w:r>
          </w:p>
        </w:tc>
        <w:tc>
          <w:tcPr>
            <w:tcW w:w="1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A4001A0" w14:textId="77777777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13,872,736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8B1CF5" w14:textId="77777777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color w:val="000000"/>
                <w:szCs w:val="20"/>
                <w:highlight w:val="yellow"/>
              </w:rPr>
              <w:t>1.000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E2C7EF" w14:textId="77777777" w:rsidR="009F04D7" w:rsidRPr="00AC0493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highlight w:val="yellow"/>
              </w:rPr>
              <w:t>1.05526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21CE913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4027F3">
              <w:rPr>
                <w:rFonts w:ascii="맑은 고딕" w:eastAsia="맑은 고딕" w:hAnsi="맑은 고딕" w:cs="맑은 고딕" w:hint="eastAsia"/>
                <w:szCs w:val="20"/>
                <w:highlight w:val="cyan"/>
              </w:rPr>
              <w:t>1.067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266228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15,620,179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9073DF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15,620,000</w:t>
            </w:r>
          </w:p>
        </w:tc>
      </w:tr>
      <w:tr w:rsidR="009F04D7" w14:paraId="796804E8" w14:textId="77777777" w:rsidTr="004027F3">
        <w:trPr>
          <w:trHeight w:val="648"/>
          <w:jc w:val="right"/>
        </w:trPr>
        <w:tc>
          <w:tcPr>
            <w:tcW w:w="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0FC246" w14:textId="77777777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szCs w:val="20"/>
                <w:highlight w:val="yellow"/>
              </w:rPr>
              <w:t>아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9CF395" w14:textId="77777777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#4</w:t>
            </w:r>
          </w:p>
        </w:tc>
        <w:tc>
          <w:tcPr>
            <w:tcW w:w="1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399A95" w14:textId="77777777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13,872,736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EC1EEB" w14:textId="77777777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color w:val="000000"/>
                <w:szCs w:val="20"/>
                <w:highlight w:val="yellow"/>
              </w:rPr>
              <w:t>1.000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6B0094" w14:textId="77777777" w:rsidR="009F04D7" w:rsidRPr="00AC0493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highlight w:val="yellow"/>
              </w:rPr>
              <w:t>1.05526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01F420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4027F3">
              <w:rPr>
                <w:rFonts w:ascii="맑은 고딕" w:eastAsia="맑은 고딕" w:hAnsi="맑은 고딕" w:cs="맑은 고딕" w:hint="eastAsia"/>
                <w:szCs w:val="20"/>
                <w:highlight w:val="cyan"/>
              </w:rPr>
              <w:t>1.067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FF389B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15,620,179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2B6901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15,620,000</w:t>
            </w:r>
          </w:p>
        </w:tc>
      </w:tr>
      <w:tr w:rsidR="009F04D7" w14:paraId="73BBD13E" w14:textId="77777777" w:rsidTr="004027F3">
        <w:trPr>
          <w:trHeight w:val="648"/>
          <w:jc w:val="right"/>
        </w:trPr>
        <w:tc>
          <w:tcPr>
            <w:tcW w:w="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691254E" w14:textId="77777777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szCs w:val="20"/>
                <w:highlight w:val="yellow"/>
              </w:rPr>
              <w:t>자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50EB71" w14:textId="77777777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#4</w:t>
            </w:r>
          </w:p>
        </w:tc>
        <w:tc>
          <w:tcPr>
            <w:tcW w:w="1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651A2E" w14:textId="77777777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13,872,736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1AA1F2A" w14:textId="77777777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color w:val="000000"/>
                <w:szCs w:val="20"/>
                <w:highlight w:val="yellow"/>
              </w:rPr>
              <w:t>1.000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7A80E6" w14:textId="77777777" w:rsidR="009F04D7" w:rsidRPr="00AC0493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highlight w:val="yellow"/>
              </w:rPr>
              <w:t>1.05526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AFCDF3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4027F3">
              <w:rPr>
                <w:rFonts w:ascii="맑은 고딕" w:eastAsia="맑은 고딕" w:hAnsi="맑은 고딕" w:cs="맑은 고딕" w:hint="eastAsia"/>
                <w:szCs w:val="20"/>
                <w:highlight w:val="cyan"/>
              </w:rPr>
              <w:t>1.047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7CA750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15,327,393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2B7F34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15,330,000</w:t>
            </w:r>
          </w:p>
        </w:tc>
      </w:tr>
      <w:tr w:rsidR="009F04D7" w14:paraId="48C90049" w14:textId="77777777" w:rsidTr="004027F3">
        <w:trPr>
          <w:trHeight w:val="648"/>
          <w:jc w:val="right"/>
        </w:trPr>
        <w:tc>
          <w:tcPr>
            <w:tcW w:w="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757322F" w14:textId="77777777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szCs w:val="20"/>
                <w:highlight w:val="yellow"/>
              </w:rPr>
              <w:t>차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2CF5E3" w14:textId="77777777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#4</w:t>
            </w:r>
          </w:p>
        </w:tc>
        <w:tc>
          <w:tcPr>
            <w:tcW w:w="1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2E1E3E0" w14:textId="77777777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13,872,736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EEFDD1F" w14:textId="77777777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color w:val="000000"/>
                <w:szCs w:val="20"/>
                <w:highlight w:val="yellow"/>
              </w:rPr>
              <w:t>1.000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02B273" w14:textId="77777777" w:rsidR="009F04D7" w:rsidRPr="00AC0493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highlight w:val="yellow"/>
              </w:rPr>
              <w:t>1.05526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984A47D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4027F3">
              <w:rPr>
                <w:rFonts w:ascii="맑은 고딕" w:eastAsia="맑은 고딕" w:hAnsi="맑은 고딕" w:cs="맑은 고딕" w:hint="eastAsia"/>
                <w:szCs w:val="20"/>
                <w:highlight w:val="cyan"/>
              </w:rPr>
              <w:t>1.220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A750E3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17,859,999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D6E982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17,860,000</w:t>
            </w:r>
          </w:p>
        </w:tc>
      </w:tr>
      <w:tr w:rsidR="009F04D7" w14:paraId="44C522B7" w14:textId="77777777" w:rsidTr="004027F3">
        <w:trPr>
          <w:trHeight w:val="648"/>
          <w:jc w:val="right"/>
        </w:trPr>
        <w:tc>
          <w:tcPr>
            <w:tcW w:w="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1CC51D" w14:textId="77777777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szCs w:val="20"/>
                <w:highlight w:val="yellow"/>
              </w:rPr>
              <w:t>카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C2C627" w14:textId="77777777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#4</w:t>
            </w:r>
          </w:p>
        </w:tc>
        <w:tc>
          <w:tcPr>
            <w:tcW w:w="1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F3866C3" w14:textId="77777777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13,872,736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CB2133" w14:textId="77777777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color w:val="000000"/>
                <w:szCs w:val="20"/>
                <w:highlight w:val="yellow"/>
              </w:rPr>
              <w:t>1.000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C5A3FB" w14:textId="77777777" w:rsidR="009F04D7" w:rsidRPr="00AC0493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highlight w:val="yellow"/>
              </w:rPr>
              <w:t>1.05526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3090CC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4027F3">
              <w:rPr>
                <w:rFonts w:ascii="맑은 고딕" w:eastAsia="맑은 고딕" w:hAnsi="맑은 고딕" w:cs="맑은 고딕" w:hint="eastAsia"/>
                <w:szCs w:val="20"/>
                <w:highlight w:val="cyan"/>
              </w:rPr>
              <w:t>1.220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F2FE049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17,859,999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ABC4C3B" w14:textId="77777777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17,860,000</w:t>
            </w:r>
          </w:p>
        </w:tc>
      </w:tr>
    </w:tbl>
    <w:p w14:paraId="77FDA4AE" w14:textId="77777777" w:rsidR="00BC0C54" w:rsidRDefault="00BC0C54" w:rsidP="00BC0C54">
      <w:pPr>
        <w:pStyle w:val="ae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61E9736D" w14:textId="77777777" w:rsidR="00295E52" w:rsidRDefault="00295E52" w:rsidP="00295E52">
      <w:pPr>
        <w:pStyle w:val="40"/>
        <w:numPr>
          <w:ilvl w:val="0"/>
          <w:numId w:val="41"/>
        </w:numPr>
      </w:pPr>
      <w:r>
        <w:lastRenderedPageBreak/>
        <w:t>대상부동산의 시산가액</w:t>
      </w:r>
    </w:p>
    <w:tbl>
      <w:tblPr>
        <w:tblW w:w="8817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9"/>
        <w:gridCol w:w="1566"/>
        <w:gridCol w:w="1962"/>
        <w:gridCol w:w="2110"/>
        <w:gridCol w:w="2110"/>
      </w:tblGrid>
      <w:tr w:rsidR="00295E52" w14:paraId="4A2B690E" w14:textId="77777777" w:rsidTr="00A76D0C">
        <w:trPr>
          <w:trHeight w:val="680"/>
          <w:tblHeader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3FE1275" w14:textId="77777777" w:rsidR="00295E52" w:rsidRDefault="00295E52" w:rsidP="00A76D0C">
            <w:pPr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기호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51707FE" w14:textId="77777777" w:rsidR="00295E52" w:rsidRDefault="00295E52" w:rsidP="00A76D0C">
            <w:pPr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전유면적</w:t>
            </w:r>
          </w:p>
          <w:p w14:paraId="6F9A6DEB" w14:textId="77777777" w:rsidR="00295E52" w:rsidRDefault="00295E52" w:rsidP="00A76D0C">
            <w:pPr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(㎡)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277B7A0" w14:textId="77777777" w:rsidR="00295E52" w:rsidRDefault="00295E52" w:rsidP="00A76D0C">
            <w:pPr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전유면적당</w:t>
            </w:r>
          </w:p>
          <w:p w14:paraId="15CC344B" w14:textId="77777777" w:rsidR="00295E52" w:rsidRDefault="00295E52" w:rsidP="00A76D0C">
            <w:pPr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단가(원/㎡)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5FED971" w14:textId="77777777" w:rsidR="00295E52" w:rsidRDefault="00295E52" w:rsidP="00A76D0C">
            <w:pPr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Cs w:val="20"/>
              </w:rPr>
              <w:t>산출금액</w:t>
            </w:r>
          </w:p>
          <w:p w14:paraId="2CE8A6BC" w14:textId="77777777" w:rsidR="00295E52" w:rsidRDefault="00295E52" w:rsidP="00A76D0C">
            <w:pPr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Cs w:val="20"/>
              </w:rPr>
              <w:t>(원)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451363D" w14:textId="77777777" w:rsidR="00295E52" w:rsidRDefault="00295E52" w:rsidP="00A76D0C">
            <w:pPr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시산가액</w:t>
            </w:r>
          </w:p>
          <w:p w14:paraId="6A9AA7FC" w14:textId="77777777" w:rsidR="00295E52" w:rsidRDefault="00295E52" w:rsidP="00A76D0C">
            <w:pPr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(원)</w:t>
            </w:r>
          </w:p>
        </w:tc>
      </w:tr>
      <w:tr w:rsidR="00295E52" w14:paraId="36F01D76" w14:textId="77777777" w:rsidTr="00A76D0C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6A173F" w14:textId="77777777" w:rsidR="00295E52" w:rsidRDefault="00295E52" w:rsidP="00A76D0C">
            <w:pPr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szCs w:val="20"/>
                <w:highlight w:val="yellow"/>
              </w:rPr>
              <w:t>가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0AD1EF" w14:textId="77777777" w:rsidR="00295E52" w:rsidRDefault="00295E52" w:rsidP="00A76D0C">
            <w:pPr>
              <w:widowControl/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yellow"/>
              </w:rPr>
              <w:t>169.37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249605" w14:textId="77777777" w:rsidR="00295E52" w:rsidRPr="003204CF" w:rsidRDefault="00295E52" w:rsidP="00A76D0C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3,790,000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79BE946" w14:textId="77777777" w:rsidR="00295E52" w:rsidRPr="005C4434" w:rsidRDefault="00295E52" w:rsidP="00A76D0C">
            <w:pPr>
              <w:widowControl/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kern w:val="0"/>
                <w:szCs w:val="20"/>
                <w:highlight w:val="cyan"/>
              </w:rPr>
              <w:instrText>=b2*c2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noProof/>
                <w:kern w:val="0"/>
                <w:szCs w:val="20"/>
                <w:highlight w:val="cyan"/>
              </w:rPr>
              <w:t>641,912,300</w: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end"/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5109C1" w14:textId="77777777" w:rsidR="00295E52" w:rsidRPr="005C4434" w:rsidRDefault="00295E52" w:rsidP="00A76D0C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t>642,000,000</w:t>
            </w:r>
          </w:p>
        </w:tc>
      </w:tr>
      <w:tr w:rsidR="00295E52" w14:paraId="0936FC39" w14:textId="77777777" w:rsidTr="00A76D0C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D1918F" w14:textId="77777777" w:rsidR="00295E52" w:rsidRDefault="00295E52" w:rsidP="00A76D0C">
            <w:pPr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szCs w:val="20"/>
                <w:highlight w:val="yellow"/>
              </w:rPr>
              <w:t>나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C9F4F0" w14:textId="77777777" w:rsidR="00295E52" w:rsidRDefault="00295E52" w:rsidP="00A76D0C">
            <w:pPr>
              <w:widowControl/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yellow"/>
              </w:rPr>
              <w:t>62.71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9C67ACB" w14:textId="77777777" w:rsidR="00295E52" w:rsidRPr="003204CF" w:rsidRDefault="00295E52" w:rsidP="00A76D0C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13,480,000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61B542" w14:textId="77777777" w:rsidR="00295E52" w:rsidRPr="005C4434" w:rsidRDefault="00295E52" w:rsidP="00A76D0C">
            <w:pPr>
              <w:widowControl/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kern w:val="0"/>
                <w:szCs w:val="20"/>
                <w:highlight w:val="cyan"/>
              </w:rPr>
              <w:instrText>=b2*c2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noProof/>
                <w:kern w:val="0"/>
                <w:szCs w:val="20"/>
                <w:highlight w:val="cyan"/>
              </w:rPr>
              <w:t>845,330,800</w: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end"/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737407" w14:textId="77777777" w:rsidR="00295E52" w:rsidRPr="005C4434" w:rsidRDefault="00295E52" w:rsidP="00A76D0C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t>845,000,000</w:t>
            </w:r>
          </w:p>
        </w:tc>
      </w:tr>
      <w:tr w:rsidR="00295E52" w14:paraId="57813883" w14:textId="77777777" w:rsidTr="00A76D0C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D76DBB8" w14:textId="77777777" w:rsidR="00295E52" w:rsidRDefault="00295E52" w:rsidP="00A76D0C">
            <w:pPr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szCs w:val="20"/>
                <w:highlight w:val="yellow"/>
              </w:rPr>
              <w:t>다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D7E07B" w14:textId="77777777" w:rsidR="00295E52" w:rsidRDefault="00295E52" w:rsidP="00A76D0C">
            <w:pPr>
              <w:widowControl/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yellow"/>
              </w:rPr>
              <w:t>65.56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BCBC931" w14:textId="77777777" w:rsidR="00295E52" w:rsidRPr="003204CF" w:rsidRDefault="00295E52" w:rsidP="00A76D0C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6,920,000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F2360B" w14:textId="77777777" w:rsidR="00295E52" w:rsidRPr="005C4434" w:rsidRDefault="00295E52" w:rsidP="00A76D0C">
            <w:pPr>
              <w:widowControl/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kern w:val="0"/>
                <w:szCs w:val="20"/>
                <w:highlight w:val="cyan"/>
              </w:rPr>
              <w:instrText>=b2*c2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noProof/>
                <w:kern w:val="0"/>
                <w:szCs w:val="20"/>
                <w:highlight w:val="cyan"/>
              </w:rPr>
              <w:t>453,675,200</w: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end"/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100449" w14:textId="77777777" w:rsidR="00295E52" w:rsidRPr="005C4434" w:rsidRDefault="00295E52" w:rsidP="00A76D0C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t>454,000,000</w:t>
            </w:r>
          </w:p>
        </w:tc>
      </w:tr>
      <w:tr w:rsidR="00295E52" w14:paraId="6F96532E" w14:textId="77777777" w:rsidTr="00A76D0C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61EB2F" w14:textId="77777777" w:rsidR="00295E52" w:rsidRDefault="00295E52" w:rsidP="00A76D0C">
            <w:pPr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szCs w:val="20"/>
                <w:highlight w:val="yellow"/>
              </w:rPr>
              <w:t>라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882BA3" w14:textId="77777777" w:rsidR="00295E52" w:rsidRDefault="00295E52" w:rsidP="00A76D0C">
            <w:pPr>
              <w:widowControl/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yellow"/>
              </w:rPr>
              <w:t>80.59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FEE395" w14:textId="77777777" w:rsidR="00295E52" w:rsidRPr="003204CF" w:rsidRDefault="00295E52" w:rsidP="00A76D0C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6,920,000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6D9D07" w14:textId="77777777" w:rsidR="00295E52" w:rsidRPr="005C4434" w:rsidRDefault="00295E52" w:rsidP="00A76D0C">
            <w:pPr>
              <w:widowControl/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kern w:val="0"/>
                <w:szCs w:val="20"/>
                <w:highlight w:val="cyan"/>
              </w:rPr>
              <w:instrText>=b2*c2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noProof/>
                <w:kern w:val="0"/>
                <w:szCs w:val="20"/>
                <w:highlight w:val="cyan"/>
              </w:rPr>
              <w:t>557,682,800</w: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end"/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92DDD79" w14:textId="77777777" w:rsidR="00295E52" w:rsidRPr="005C4434" w:rsidRDefault="00295E52" w:rsidP="00A76D0C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t>558,000,000</w:t>
            </w:r>
          </w:p>
        </w:tc>
      </w:tr>
      <w:tr w:rsidR="00295E52" w14:paraId="1945084E" w14:textId="77777777" w:rsidTr="00A76D0C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501FF06" w14:textId="77777777" w:rsidR="00295E52" w:rsidRDefault="00295E52" w:rsidP="00A76D0C">
            <w:pPr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szCs w:val="20"/>
                <w:highlight w:val="yellow"/>
              </w:rPr>
              <w:t>마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A177FF" w14:textId="77777777" w:rsidR="00295E52" w:rsidRDefault="00295E52" w:rsidP="00A76D0C">
            <w:pPr>
              <w:widowControl/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yellow"/>
              </w:rPr>
              <w:t>69.08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85645B" w14:textId="77777777" w:rsidR="00295E52" w:rsidRPr="003204CF" w:rsidRDefault="00295E52" w:rsidP="00A76D0C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14,890,000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67AE0F" w14:textId="77777777" w:rsidR="00295E52" w:rsidRPr="005C4434" w:rsidRDefault="00295E52" w:rsidP="00A76D0C">
            <w:pPr>
              <w:widowControl/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kern w:val="0"/>
                <w:szCs w:val="20"/>
                <w:highlight w:val="cyan"/>
              </w:rPr>
              <w:instrText>=b2*c2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noProof/>
                <w:kern w:val="0"/>
                <w:szCs w:val="20"/>
                <w:highlight w:val="cyan"/>
              </w:rPr>
              <w:t>1,028,601,200</w: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end"/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8D355D" w14:textId="77777777" w:rsidR="00295E52" w:rsidRPr="005C4434" w:rsidRDefault="00295E52" w:rsidP="00A76D0C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t>1,029,000,000</w:t>
            </w:r>
          </w:p>
        </w:tc>
      </w:tr>
      <w:tr w:rsidR="00295E52" w14:paraId="59CFCD15" w14:textId="77777777" w:rsidTr="00A76D0C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5C51CF" w14:textId="77777777" w:rsidR="00295E52" w:rsidRDefault="00295E52" w:rsidP="00A76D0C">
            <w:pPr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szCs w:val="20"/>
                <w:highlight w:val="yellow"/>
              </w:rPr>
              <w:t>바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BB31E3" w14:textId="77777777" w:rsidR="00295E52" w:rsidRDefault="00295E52" w:rsidP="00A76D0C">
            <w:pPr>
              <w:widowControl/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yellow"/>
              </w:rPr>
              <w:t>77.21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75BA71" w14:textId="77777777" w:rsidR="00295E52" w:rsidRPr="003204CF" w:rsidRDefault="00295E52" w:rsidP="00A76D0C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14,890,000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F7E46E2" w14:textId="77777777" w:rsidR="00295E52" w:rsidRPr="005C4434" w:rsidRDefault="00295E52" w:rsidP="00A76D0C">
            <w:pPr>
              <w:widowControl/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kern w:val="0"/>
                <w:szCs w:val="20"/>
                <w:highlight w:val="cyan"/>
              </w:rPr>
              <w:instrText>=b2*c2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noProof/>
                <w:kern w:val="0"/>
                <w:szCs w:val="20"/>
                <w:highlight w:val="cyan"/>
              </w:rPr>
              <w:t>1,149,656,900</w: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end"/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723109" w14:textId="77777777" w:rsidR="00295E52" w:rsidRPr="005C4434" w:rsidRDefault="00295E52" w:rsidP="00A76D0C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t>1,150,000,000</w:t>
            </w:r>
          </w:p>
        </w:tc>
      </w:tr>
      <w:tr w:rsidR="00295E52" w14:paraId="6592A1CB" w14:textId="77777777" w:rsidTr="00A76D0C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FB7BEB" w14:textId="77777777" w:rsidR="00295E52" w:rsidRDefault="00295E52" w:rsidP="00A76D0C">
            <w:pPr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szCs w:val="20"/>
                <w:highlight w:val="yellow"/>
              </w:rPr>
              <w:t>사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1CD9F51" w14:textId="77777777" w:rsidR="00295E52" w:rsidRDefault="00295E52" w:rsidP="00A76D0C">
            <w:pPr>
              <w:widowControl/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yellow"/>
              </w:rPr>
              <w:t>57.51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65C210" w14:textId="77777777" w:rsidR="00295E52" w:rsidRPr="003204CF" w:rsidRDefault="00295E52" w:rsidP="00A76D0C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15,620,000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D2BF46" w14:textId="77777777" w:rsidR="00295E52" w:rsidRPr="005C4434" w:rsidRDefault="00295E52" w:rsidP="00A76D0C">
            <w:pPr>
              <w:widowControl/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kern w:val="0"/>
                <w:szCs w:val="20"/>
                <w:highlight w:val="cyan"/>
              </w:rPr>
              <w:instrText>=b2*c2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noProof/>
                <w:kern w:val="0"/>
                <w:szCs w:val="20"/>
                <w:highlight w:val="cyan"/>
              </w:rPr>
              <w:t>898,306,200</w: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end"/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00A3A4" w14:textId="77777777" w:rsidR="00295E52" w:rsidRPr="005C4434" w:rsidRDefault="00295E52" w:rsidP="00A76D0C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t>898,000,000</w:t>
            </w:r>
          </w:p>
        </w:tc>
      </w:tr>
      <w:tr w:rsidR="00295E52" w14:paraId="187CC15E" w14:textId="77777777" w:rsidTr="00A76D0C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55D312" w14:textId="77777777" w:rsidR="00295E52" w:rsidRDefault="00295E52" w:rsidP="00A76D0C">
            <w:pPr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szCs w:val="20"/>
                <w:highlight w:val="yellow"/>
              </w:rPr>
              <w:t>아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8F29B7" w14:textId="77777777" w:rsidR="00295E52" w:rsidRDefault="00295E52" w:rsidP="00A76D0C">
            <w:pPr>
              <w:widowControl/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yellow"/>
              </w:rPr>
              <w:t>54.04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401297" w14:textId="77777777" w:rsidR="00295E52" w:rsidRPr="003204CF" w:rsidRDefault="00295E52" w:rsidP="00A76D0C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15,620,000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0162523" w14:textId="77777777" w:rsidR="00295E52" w:rsidRPr="005C4434" w:rsidRDefault="00295E52" w:rsidP="00A76D0C">
            <w:pPr>
              <w:widowControl/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kern w:val="0"/>
                <w:szCs w:val="20"/>
                <w:highlight w:val="cyan"/>
              </w:rPr>
              <w:instrText>=b2*c2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noProof/>
                <w:kern w:val="0"/>
                <w:szCs w:val="20"/>
                <w:highlight w:val="cyan"/>
              </w:rPr>
              <w:t>844,104,800</w: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end"/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C9B9A57" w14:textId="77777777" w:rsidR="00295E52" w:rsidRPr="005C4434" w:rsidRDefault="00295E52" w:rsidP="00A76D0C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t>844,000,000</w:t>
            </w:r>
          </w:p>
        </w:tc>
      </w:tr>
      <w:tr w:rsidR="00295E52" w14:paraId="5FF15722" w14:textId="77777777" w:rsidTr="00A76D0C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12EAC0" w14:textId="77777777" w:rsidR="00295E52" w:rsidRDefault="00295E52" w:rsidP="00A76D0C">
            <w:pPr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szCs w:val="20"/>
                <w:highlight w:val="yellow"/>
              </w:rPr>
              <w:t>자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C472AF" w14:textId="77777777" w:rsidR="00295E52" w:rsidRDefault="00295E52" w:rsidP="00A76D0C">
            <w:pPr>
              <w:widowControl/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yellow"/>
              </w:rPr>
              <w:t>79.07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70807D" w14:textId="77777777" w:rsidR="00295E52" w:rsidRPr="003204CF" w:rsidRDefault="00295E52" w:rsidP="00A76D0C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15,330,000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FDF7E0" w14:textId="77777777" w:rsidR="00295E52" w:rsidRPr="005C4434" w:rsidRDefault="00295E52" w:rsidP="00A76D0C">
            <w:pPr>
              <w:widowControl/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kern w:val="0"/>
                <w:szCs w:val="20"/>
                <w:highlight w:val="cyan"/>
              </w:rPr>
              <w:instrText>=b2*c2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noProof/>
                <w:kern w:val="0"/>
                <w:szCs w:val="20"/>
                <w:highlight w:val="cyan"/>
              </w:rPr>
              <w:t>1,212,143,100</w: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end"/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01B3C9D" w14:textId="77777777" w:rsidR="00295E52" w:rsidRPr="005C4434" w:rsidRDefault="00295E52" w:rsidP="00A76D0C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t>1,212,000,000</w:t>
            </w:r>
          </w:p>
        </w:tc>
      </w:tr>
      <w:tr w:rsidR="00295E52" w14:paraId="41540424" w14:textId="77777777" w:rsidTr="00A76D0C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A8962F" w14:textId="77777777" w:rsidR="00295E52" w:rsidRDefault="00295E52" w:rsidP="00A76D0C">
            <w:pPr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szCs w:val="20"/>
                <w:highlight w:val="yellow"/>
              </w:rPr>
              <w:t>차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69652F5" w14:textId="77777777" w:rsidR="00295E52" w:rsidRDefault="00295E52" w:rsidP="00A76D0C">
            <w:pPr>
              <w:widowControl/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yellow"/>
              </w:rPr>
              <w:t>18.92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F9383A" w14:textId="77777777" w:rsidR="00295E52" w:rsidRPr="003204CF" w:rsidRDefault="00295E52" w:rsidP="00A76D0C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17,860,000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6EEDDE4" w14:textId="77777777" w:rsidR="00295E52" w:rsidRPr="005C4434" w:rsidRDefault="00295E52" w:rsidP="00A76D0C">
            <w:pPr>
              <w:widowControl/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kern w:val="0"/>
                <w:szCs w:val="20"/>
                <w:highlight w:val="cyan"/>
              </w:rPr>
              <w:instrText>=b2*c2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noProof/>
                <w:kern w:val="0"/>
                <w:szCs w:val="20"/>
                <w:highlight w:val="cyan"/>
              </w:rPr>
              <w:t>337,911,200</w: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end"/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C33EFB" w14:textId="77777777" w:rsidR="00295E52" w:rsidRPr="005C4434" w:rsidRDefault="00295E52" w:rsidP="00A76D0C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t>338,000,000</w:t>
            </w:r>
          </w:p>
        </w:tc>
      </w:tr>
      <w:tr w:rsidR="00295E52" w14:paraId="21B35666" w14:textId="77777777" w:rsidTr="00A76D0C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2FB491" w14:textId="77777777" w:rsidR="00295E52" w:rsidRDefault="00295E52" w:rsidP="00A76D0C">
            <w:pPr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szCs w:val="20"/>
                <w:highlight w:val="yellow"/>
              </w:rPr>
              <w:t>카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2EF032" w14:textId="77777777" w:rsidR="00295E52" w:rsidRDefault="00295E52" w:rsidP="00A76D0C">
            <w:pPr>
              <w:widowControl/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yellow"/>
              </w:rPr>
              <w:t>29.51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C19FFB" w14:textId="77777777" w:rsidR="00295E52" w:rsidRPr="003204CF" w:rsidRDefault="00295E52" w:rsidP="00A76D0C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17,860,000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2336B9" w14:textId="77777777" w:rsidR="00295E52" w:rsidRPr="005C4434" w:rsidRDefault="00295E52" w:rsidP="00A76D0C">
            <w:pPr>
              <w:widowControl/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kern w:val="0"/>
                <w:szCs w:val="20"/>
                <w:highlight w:val="cyan"/>
              </w:rPr>
              <w:instrText>=b2*c2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noProof/>
                <w:kern w:val="0"/>
                <w:szCs w:val="20"/>
                <w:highlight w:val="cyan"/>
              </w:rPr>
              <w:t>527,048,600</w: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end"/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F74F8A" w14:textId="77777777" w:rsidR="00295E52" w:rsidRPr="005C4434" w:rsidRDefault="00295E52" w:rsidP="00A76D0C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bookmarkStart w:id="0" w:name="시산가액"/>
            <w:bookmarkEnd w:id="0"/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t>527,000,000</w:t>
            </w:r>
          </w:p>
        </w:tc>
      </w:tr>
      <w:tr w:rsidR="00295E52" w14:paraId="39136E36" w14:textId="77777777" w:rsidTr="00A76D0C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451946CD" w14:textId="77777777" w:rsidR="00295E52" w:rsidRPr="00D05ED4" w:rsidRDefault="00295E52" w:rsidP="00A76D0C">
            <w:pPr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 w:rsidRPr="00D05ED4">
              <w:rPr>
                <w:rFonts w:ascii="맑은 고딕" w:eastAsia="맑은 고딕" w:hAnsi="맑은 고딕" w:cs="굴림;Gulim" w:hint="eastAsia"/>
                <w:b/>
                <w:bCs/>
                <w:szCs w:val="20"/>
              </w:rPr>
              <w:t>합계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75BDF18C" w14:textId="77777777" w:rsidR="00295E52" w:rsidRDefault="00295E52" w:rsidP="00A76D0C">
            <w:pPr>
              <w:widowControl/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-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12E88837" w14:textId="77777777" w:rsidR="00295E52" w:rsidRDefault="00295E52" w:rsidP="00A76D0C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-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7DBE5F4C" w14:textId="77777777" w:rsidR="00295E52" w:rsidRDefault="00295E52" w:rsidP="00A76D0C">
            <w:pPr>
              <w:widowControl/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-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0B5AE518" w14:textId="77777777" w:rsidR="00295E52" w:rsidRDefault="00295E52" w:rsidP="00A76D0C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instrText>=sum(above)</w:instrText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t>8,497,000,000</w:t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fldChar w:fldCharType="end"/>
            </w:r>
          </w:p>
        </w:tc>
      </w:tr>
    </w:tbl>
    <w:p w14:paraId="1993DCAC" w14:textId="699AE9A0" w:rsidR="00AC50DE" w:rsidRDefault="00AC50DE" w:rsidP="00BC0C54">
      <w:pPr>
        <w:pStyle w:val="ae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77018BD8" w14:textId="77777777" w:rsidR="00AC50DE" w:rsidRDefault="00AC50DE">
      <w:pPr>
        <w:widowControl/>
        <w:suppressAutoHyphens w:val="0"/>
        <w:autoSpaceDE/>
        <w:jc w:val="left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br w:type="page"/>
      </w:r>
    </w:p>
    <w:p w14:paraId="405C9856" w14:textId="5AF1D9BE" w:rsidR="00DE25F2" w:rsidRDefault="00000000" w:rsidP="000B361C">
      <w:pPr>
        <w:pStyle w:val="1"/>
      </w:pPr>
      <w:r>
        <w:lastRenderedPageBreak/>
        <w:t>시산가액 조정 및 감정평가액 결정 의견</w:t>
      </w:r>
    </w:p>
    <w:p w14:paraId="3B4CE100" w14:textId="77777777" w:rsidR="00DE25F2" w:rsidRDefault="00000000" w:rsidP="00A951B8">
      <w:pPr>
        <w:pStyle w:val="20"/>
        <w:numPr>
          <w:ilvl w:val="0"/>
          <w:numId w:val="38"/>
        </w:numPr>
      </w:pPr>
      <w:r w:rsidRPr="00A951B8">
        <w:t>시산가액조정</w:t>
      </w:r>
      <w:r>
        <w:t xml:space="preserve"> 및 검토</w:t>
      </w:r>
    </w:p>
    <w:p w14:paraId="0F609AF7" w14:textId="77777777" w:rsidR="00DE25F2" w:rsidRPr="008A2DFB" w:rsidRDefault="00000000" w:rsidP="008A2DFB">
      <w:pPr>
        <w:pStyle w:val="3"/>
        <w:numPr>
          <w:ilvl w:val="0"/>
          <w:numId w:val="39"/>
        </w:numPr>
      </w:pPr>
      <w:r w:rsidRPr="008A2DFB">
        <w:t>다른 감정평가방법에 따른 산출내역</w:t>
      </w:r>
    </w:p>
    <w:p w14:paraId="0825A0AB" w14:textId="77777777" w:rsidR="00DE25F2" w:rsidRDefault="00000000" w:rsidP="00B846CE">
      <w:pPr>
        <w:wordWrap w:val="0"/>
        <w:spacing w:line="276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본건은 「감정평가에 관한 규칙」 제12조 제2항에 따라 하나 이상의 다른 평가방법으로 산출한 시산가액과 비교하여 합리성을 검토하여야 하나, 집합건물의 특성상 다른 평가방법을 적용하는 것이 곤란하여 이를 생략하였음. </w:t>
      </w:r>
    </w:p>
    <w:p w14:paraId="269176AC" w14:textId="77777777" w:rsidR="00DE25F2" w:rsidRDefault="00DE25F2" w:rsidP="00B846CE">
      <w:pPr>
        <w:wordWrap w:val="0"/>
        <w:spacing w:line="276" w:lineRule="auto"/>
        <w:ind w:left="760"/>
        <w:rPr>
          <w:rFonts w:ascii="맑은 고딕" w:eastAsia="맑은 고딕" w:hAnsi="맑은 고딕" w:cs="맑은 고딕"/>
        </w:rPr>
      </w:pPr>
    </w:p>
    <w:p w14:paraId="358260F4" w14:textId="77777777" w:rsidR="00DE25F2" w:rsidRPr="008A2DFB" w:rsidRDefault="00000000" w:rsidP="008A2DFB">
      <w:pPr>
        <w:pStyle w:val="3"/>
      </w:pPr>
      <w:r w:rsidRPr="008A2DFB">
        <w:t>시산가액 조정</w:t>
      </w:r>
    </w:p>
    <w:p w14:paraId="65CE3A85" w14:textId="77777777" w:rsidR="00DE25F2" w:rsidRDefault="00000000" w:rsidP="00B846CE">
      <w:pPr>
        <w:wordWrap w:val="0"/>
        <w:spacing w:line="276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대상물건의 특성 등으로 인하여 다른 감정평가방법을 적용하는 것이 곤란하거나 불필요하여 시산가액 조정을 통한 주된 방법의 합리성 검토는 생략하였는 바, 주된 방법(거래사례비교법)에 따른 시산가액으로 감정평가액을 결정하였음.</w:t>
      </w:r>
    </w:p>
    <w:p w14:paraId="33A7DDE7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49F8BBBD" w14:textId="10CBADEF" w:rsidR="00DE25F2" w:rsidRDefault="00A951B8" w:rsidP="00A951B8">
      <w:pPr>
        <w:pStyle w:val="20"/>
      </w:pPr>
      <w:r>
        <w:rPr>
          <w:rFonts w:hint="eastAsia"/>
          <w:lang w:eastAsia="ko-KR"/>
        </w:rPr>
        <w:t>감</w:t>
      </w:r>
      <w:r>
        <w:t>정평가액의 결정</w:t>
      </w:r>
    </w:p>
    <w:tbl>
      <w:tblPr>
        <w:tblW w:w="5000" w:type="pct"/>
        <w:jc w:val="righ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81"/>
        <w:gridCol w:w="1995"/>
        <w:gridCol w:w="1843"/>
        <w:gridCol w:w="2303"/>
        <w:gridCol w:w="2186"/>
      </w:tblGrid>
      <w:tr w:rsidR="00DE25F2" w14:paraId="081730D9" w14:textId="77777777" w:rsidTr="005B1A6B">
        <w:trPr>
          <w:trHeight w:val="456"/>
          <w:jc w:val="right"/>
        </w:trPr>
        <w:tc>
          <w:tcPr>
            <w:tcW w:w="71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6470CD0" w14:textId="77777777" w:rsidR="00DE25F2" w:rsidRDefault="00000000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기호</w:t>
            </w:r>
          </w:p>
        </w:tc>
        <w:tc>
          <w:tcPr>
            <w:tcW w:w="102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EC36885" w14:textId="77777777" w:rsidR="00DE25F2" w:rsidRDefault="00000000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동 / 층 / 호</w:t>
            </w:r>
          </w:p>
        </w:tc>
        <w:tc>
          <w:tcPr>
            <w:tcW w:w="94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98D91CE" w14:textId="77777777" w:rsidR="00DE25F2" w:rsidRDefault="00000000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전유면적(㎡)</w:t>
            </w:r>
          </w:p>
        </w:tc>
        <w:tc>
          <w:tcPr>
            <w:tcW w:w="118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71F5D5D" w14:textId="77777777" w:rsidR="00DE25F2" w:rsidRDefault="00000000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결정단가(원/전유㎡)</w:t>
            </w:r>
          </w:p>
        </w:tc>
        <w:tc>
          <w:tcPr>
            <w:tcW w:w="112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94D5DE0" w14:textId="77777777" w:rsidR="00DE25F2" w:rsidRDefault="00000000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감정평가액(원)</w:t>
            </w:r>
          </w:p>
        </w:tc>
      </w:tr>
      <w:tr w:rsidR="006F21A6" w14:paraId="10B7748F" w14:textId="77777777" w:rsidTr="005B1A6B">
        <w:trPr>
          <w:trHeight w:val="456"/>
          <w:jc w:val="right"/>
        </w:trPr>
        <w:tc>
          <w:tcPr>
            <w:tcW w:w="71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B99978" w14:textId="77777777" w:rsidR="006F21A6" w:rsidRPr="00F7176E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color w:val="000000"/>
                <w:szCs w:val="20"/>
                <w:highlight w:val="yellow"/>
              </w:rPr>
              <w:t>가</w:t>
            </w:r>
          </w:p>
        </w:tc>
        <w:tc>
          <w:tcPr>
            <w:tcW w:w="102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4189F9" w14:textId="1BB16E28" w:rsidR="006F21A6" w:rsidRPr="00D7702A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/0/B01</w:t>
            </w:r>
          </w:p>
        </w:tc>
        <w:tc>
          <w:tcPr>
            <w:tcW w:w="94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571F8D" w14:textId="15312E66" w:rsidR="006F21A6" w:rsidRDefault="006F21A6" w:rsidP="00250295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  <w:highlight w:val="yellow"/>
              </w:rPr>
              <w:t>169.37</w:t>
            </w:r>
          </w:p>
        </w:tc>
        <w:tc>
          <w:tcPr>
            <w:tcW w:w="118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1623512" w14:textId="5F661885" w:rsidR="006F21A6" w:rsidRPr="003204CF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3,790,000</w:t>
            </w:r>
          </w:p>
        </w:tc>
        <w:tc>
          <w:tcPr>
            <w:tcW w:w="112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9ACD01" w14:textId="1F5E496D" w:rsidR="006F21A6" w:rsidRPr="003204CF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642,000,000</w:t>
            </w:r>
          </w:p>
        </w:tc>
      </w:tr>
      <w:tr w:rsidR="006F21A6" w14:paraId="20923A4D" w14:textId="77777777" w:rsidTr="005B1A6B">
        <w:trPr>
          <w:trHeight w:val="456"/>
          <w:jc w:val="right"/>
        </w:trPr>
        <w:tc>
          <w:tcPr>
            <w:tcW w:w="71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0644CB" w14:textId="77777777" w:rsidR="006F21A6" w:rsidRPr="00F7176E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color w:val="000000"/>
                <w:szCs w:val="20"/>
                <w:highlight w:val="yellow"/>
              </w:rPr>
              <w:t>나</w:t>
            </w:r>
          </w:p>
        </w:tc>
        <w:tc>
          <w:tcPr>
            <w:tcW w:w="102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8A135D" w14:textId="77777777" w:rsidR="006F21A6" w:rsidRPr="00D7702A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/1/101</w:t>
            </w:r>
          </w:p>
        </w:tc>
        <w:tc>
          <w:tcPr>
            <w:tcW w:w="94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1594C1" w14:textId="77777777" w:rsidR="006F21A6" w:rsidRDefault="006F21A6" w:rsidP="00250295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  <w:highlight w:val="yellow"/>
              </w:rPr>
              <w:t>62.71</w:t>
            </w:r>
          </w:p>
        </w:tc>
        <w:tc>
          <w:tcPr>
            <w:tcW w:w="118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F86BE7" w14:textId="77777777" w:rsidR="006F21A6" w:rsidRPr="003204CF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13,480,000</w:t>
            </w:r>
          </w:p>
        </w:tc>
        <w:tc>
          <w:tcPr>
            <w:tcW w:w="112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507B2C" w14:textId="77777777" w:rsidR="006F21A6" w:rsidRPr="003204CF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845,000,000</w:t>
            </w:r>
          </w:p>
        </w:tc>
      </w:tr>
      <w:tr w:rsidR="006F21A6" w14:paraId="06582447" w14:textId="77777777" w:rsidTr="005B1A6B">
        <w:trPr>
          <w:trHeight w:val="456"/>
          <w:jc w:val="right"/>
        </w:trPr>
        <w:tc>
          <w:tcPr>
            <w:tcW w:w="71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4D3646E" w14:textId="77777777" w:rsidR="006F21A6" w:rsidRPr="00F7176E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color w:val="000000"/>
                <w:szCs w:val="20"/>
                <w:highlight w:val="yellow"/>
              </w:rPr>
              <w:t>다</w:t>
            </w:r>
          </w:p>
        </w:tc>
        <w:tc>
          <w:tcPr>
            <w:tcW w:w="102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CC09C3D" w14:textId="77777777" w:rsidR="006F21A6" w:rsidRPr="00D7702A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/2/201</w:t>
            </w:r>
          </w:p>
        </w:tc>
        <w:tc>
          <w:tcPr>
            <w:tcW w:w="94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36A68D" w14:textId="77777777" w:rsidR="006F21A6" w:rsidRDefault="006F21A6" w:rsidP="00250295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  <w:highlight w:val="yellow"/>
              </w:rPr>
              <w:t>65.56</w:t>
            </w:r>
          </w:p>
        </w:tc>
        <w:tc>
          <w:tcPr>
            <w:tcW w:w="118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A059A0" w14:textId="77777777" w:rsidR="006F21A6" w:rsidRPr="003204CF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6,920,000</w:t>
            </w:r>
          </w:p>
        </w:tc>
        <w:tc>
          <w:tcPr>
            <w:tcW w:w="112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9AFFE7" w14:textId="77777777" w:rsidR="006F21A6" w:rsidRPr="003204CF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454,000,000</w:t>
            </w:r>
          </w:p>
        </w:tc>
      </w:tr>
      <w:tr w:rsidR="006F21A6" w14:paraId="6E4098E1" w14:textId="77777777" w:rsidTr="005B1A6B">
        <w:trPr>
          <w:trHeight w:val="456"/>
          <w:jc w:val="right"/>
        </w:trPr>
        <w:tc>
          <w:tcPr>
            <w:tcW w:w="71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7465B8" w14:textId="77777777" w:rsidR="006F21A6" w:rsidRPr="00F7176E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color w:val="000000"/>
                <w:szCs w:val="20"/>
                <w:highlight w:val="yellow"/>
              </w:rPr>
              <w:t>라</w:t>
            </w:r>
          </w:p>
        </w:tc>
        <w:tc>
          <w:tcPr>
            <w:tcW w:w="102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26F514F" w14:textId="77777777" w:rsidR="006F21A6" w:rsidRPr="00D7702A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/2/202</w:t>
            </w:r>
          </w:p>
        </w:tc>
        <w:tc>
          <w:tcPr>
            <w:tcW w:w="94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8F1B25" w14:textId="77777777" w:rsidR="006F21A6" w:rsidRDefault="006F21A6" w:rsidP="00250295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  <w:highlight w:val="yellow"/>
              </w:rPr>
              <w:t>80.59</w:t>
            </w:r>
          </w:p>
        </w:tc>
        <w:tc>
          <w:tcPr>
            <w:tcW w:w="118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110CF1" w14:textId="77777777" w:rsidR="006F21A6" w:rsidRPr="003204CF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6,920,000</w:t>
            </w:r>
          </w:p>
        </w:tc>
        <w:tc>
          <w:tcPr>
            <w:tcW w:w="112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2A63B9" w14:textId="77777777" w:rsidR="006F21A6" w:rsidRPr="003204CF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558,000,000</w:t>
            </w:r>
          </w:p>
        </w:tc>
      </w:tr>
      <w:tr w:rsidR="006F21A6" w14:paraId="5A92E200" w14:textId="77777777" w:rsidTr="005B1A6B">
        <w:trPr>
          <w:trHeight w:val="456"/>
          <w:jc w:val="right"/>
        </w:trPr>
        <w:tc>
          <w:tcPr>
            <w:tcW w:w="71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F35E66D" w14:textId="77777777" w:rsidR="006F21A6" w:rsidRPr="00F7176E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color w:val="000000"/>
                <w:szCs w:val="20"/>
                <w:highlight w:val="yellow"/>
              </w:rPr>
              <w:t>마</w:t>
            </w:r>
          </w:p>
        </w:tc>
        <w:tc>
          <w:tcPr>
            <w:tcW w:w="102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D5B2A6" w14:textId="77777777" w:rsidR="006F21A6" w:rsidRPr="00D7702A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/3/301</w:t>
            </w:r>
          </w:p>
        </w:tc>
        <w:tc>
          <w:tcPr>
            <w:tcW w:w="94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3355FB" w14:textId="77777777" w:rsidR="006F21A6" w:rsidRDefault="006F21A6" w:rsidP="00250295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  <w:highlight w:val="yellow"/>
              </w:rPr>
              <w:t>69.08</w:t>
            </w:r>
          </w:p>
        </w:tc>
        <w:tc>
          <w:tcPr>
            <w:tcW w:w="118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276698F" w14:textId="77777777" w:rsidR="006F21A6" w:rsidRPr="003204CF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14,890,000</w:t>
            </w:r>
          </w:p>
        </w:tc>
        <w:tc>
          <w:tcPr>
            <w:tcW w:w="112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3BC5197" w14:textId="77777777" w:rsidR="006F21A6" w:rsidRPr="003204CF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1,029,000,000</w:t>
            </w:r>
          </w:p>
        </w:tc>
      </w:tr>
      <w:tr w:rsidR="006F21A6" w14:paraId="112FB531" w14:textId="77777777" w:rsidTr="005B1A6B">
        <w:trPr>
          <w:trHeight w:val="456"/>
          <w:jc w:val="right"/>
        </w:trPr>
        <w:tc>
          <w:tcPr>
            <w:tcW w:w="71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F4F32A" w14:textId="77777777" w:rsidR="006F21A6" w:rsidRPr="00F7176E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color w:val="000000"/>
                <w:szCs w:val="20"/>
                <w:highlight w:val="yellow"/>
              </w:rPr>
              <w:t>바</w:t>
            </w:r>
          </w:p>
        </w:tc>
        <w:tc>
          <w:tcPr>
            <w:tcW w:w="102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2171F2" w14:textId="77777777" w:rsidR="006F21A6" w:rsidRPr="00D7702A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/3/302</w:t>
            </w:r>
          </w:p>
        </w:tc>
        <w:tc>
          <w:tcPr>
            <w:tcW w:w="94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51D02AB" w14:textId="77777777" w:rsidR="006F21A6" w:rsidRDefault="006F21A6" w:rsidP="00250295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  <w:highlight w:val="yellow"/>
              </w:rPr>
              <w:t>77.21</w:t>
            </w:r>
          </w:p>
        </w:tc>
        <w:tc>
          <w:tcPr>
            <w:tcW w:w="118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FC24FA" w14:textId="77777777" w:rsidR="006F21A6" w:rsidRPr="003204CF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14,890,000</w:t>
            </w:r>
          </w:p>
        </w:tc>
        <w:tc>
          <w:tcPr>
            <w:tcW w:w="112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2366E8" w14:textId="77777777" w:rsidR="006F21A6" w:rsidRPr="003204CF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1,150,000,000</w:t>
            </w:r>
          </w:p>
        </w:tc>
      </w:tr>
      <w:tr w:rsidR="006F21A6" w14:paraId="68D67A71" w14:textId="77777777" w:rsidTr="005B1A6B">
        <w:trPr>
          <w:trHeight w:val="456"/>
          <w:jc w:val="right"/>
        </w:trPr>
        <w:tc>
          <w:tcPr>
            <w:tcW w:w="71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46C348" w14:textId="77777777" w:rsidR="006F21A6" w:rsidRPr="00F7176E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color w:val="000000"/>
                <w:szCs w:val="20"/>
                <w:highlight w:val="yellow"/>
              </w:rPr>
              <w:t>사</w:t>
            </w:r>
          </w:p>
        </w:tc>
        <w:tc>
          <w:tcPr>
            <w:tcW w:w="102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BEA0FC" w14:textId="77777777" w:rsidR="006F21A6" w:rsidRPr="00D7702A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/4/401</w:t>
            </w:r>
          </w:p>
        </w:tc>
        <w:tc>
          <w:tcPr>
            <w:tcW w:w="94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32B8E4" w14:textId="77777777" w:rsidR="006F21A6" w:rsidRDefault="006F21A6" w:rsidP="00250295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  <w:highlight w:val="yellow"/>
              </w:rPr>
              <w:t>57.51</w:t>
            </w:r>
          </w:p>
        </w:tc>
        <w:tc>
          <w:tcPr>
            <w:tcW w:w="118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EBD865" w14:textId="77777777" w:rsidR="006F21A6" w:rsidRPr="003204CF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15,620,000</w:t>
            </w:r>
          </w:p>
        </w:tc>
        <w:tc>
          <w:tcPr>
            <w:tcW w:w="112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D9852A" w14:textId="77777777" w:rsidR="006F21A6" w:rsidRPr="003204CF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898,000,000</w:t>
            </w:r>
          </w:p>
        </w:tc>
      </w:tr>
      <w:tr w:rsidR="006F21A6" w14:paraId="526969A5" w14:textId="77777777" w:rsidTr="005B1A6B">
        <w:trPr>
          <w:trHeight w:val="456"/>
          <w:jc w:val="right"/>
        </w:trPr>
        <w:tc>
          <w:tcPr>
            <w:tcW w:w="71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7242742" w14:textId="77777777" w:rsidR="006F21A6" w:rsidRPr="00F7176E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color w:val="000000"/>
                <w:szCs w:val="20"/>
                <w:highlight w:val="yellow"/>
              </w:rPr>
              <w:t>아</w:t>
            </w:r>
          </w:p>
        </w:tc>
        <w:tc>
          <w:tcPr>
            <w:tcW w:w="102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02B92A" w14:textId="77777777" w:rsidR="006F21A6" w:rsidRPr="00D7702A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/4/402</w:t>
            </w:r>
          </w:p>
        </w:tc>
        <w:tc>
          <w:tcPr>
            <w:tcW w:w="94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863DDA" w14:textId="77777777" w:rsidR="006F21A6" w:rsidRDefault="006F21A6" w:rsidP="00250295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  <w:highlight w:val="yellow"/>
              </w:rPr>
              <w:t>54.04</w:t>
            </w:r>
          </w:p>
        </w:tc>
        <w:tc>
          <w:tcPr>
            <w:tcW w:w="118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FF9383" w14:textId="77777777" w:rsidR="006F21A6" w:rsidRPr="003204CF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15,620,000</w:t>
            </w:r>
          </w:p>
        </w:tc>
        <w:tc>
          <w:tcPr>
            <w:tcW w:w="112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FCACEB8" w14:textId="77777777" w:rsidR="006F21A6" w:rsidRPr="003204CF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844,000,000</w:t>
            </w:r>
          </w:p>
        </w:tc>
      </w:tr>
      <w:tr w:rsidR="006F21A6" w14:paraId="10099853" w14:textId="77777777" w:rsidTr="005B1A6B">
        <w:trPr>
          <w:trHeight w:val="456"/>
          <w:jc w:val="right"/>
        </w:trPr>
        <w:tc>
          <w:tcPr>
            <w:tcW w:w="71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106C213" w14:textId="77777777" w:rsidR="006F21A6" w:rsidRPr="00F7176E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color w:val="000000"/>
                <w:szCs w:val="20"/>
                <w:highlight w:val="yellow"/>
              </w:rPr>
              <w:t>자</w:t>
            </w:r>
          </w:p>
        </w:tc>
        <w:tc>
          <w:tcPr>
            <w:tcW w:w="102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B50124A" w14:textId="77777777" w:rsidR="006F21A6" w:rsidRPr="00D7702A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/5/501</w:t>
            </w:r>
          </w:p>
        </w:tc>
        <w:tc>
          <w:tcPr>
            <w:tcW w:w="94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9DA9458" w14:textId="77777777" w:rsidR="006F21A6" w:rsidRDefault="006F21A6" w:rsidP="00250295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  <w:highlight w:val="yellow"/>
              </w:rPr>
              <w:t>79.07</w:t>
            </w:r>
          </w:p>
        </w:tc>
        <w:tc>
          <w:tcPr>
            <w:tcW w:w="118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79F0B9" w14:textId="77777777" w:rsidR="006F21A6" w:rsidRPr="003204CF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15,330,000</w:t>
            </w:r>
          </w:p>
        </w:tc>
        <w:tc>
          <w:tcPr>
            <w:tcW w:w="112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14D3AE" w14:textId="77777777" w:rsidR="006F21A6" w:rsidRPr="003204CF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1,212,000,000</w:t>
            </w:r>
          </w:p>
        </w:tc>
      </w:tr>
      <w:tr w:rsidR="006F21A6" w14:paraId="336CE1C9" w14:textId="77777777" w:rsidTr="005B1A6B">
        <w:trPr>
          <w:trHeight w:val="456"/>
          <w:jc w:val="right"/>
        </w:trPr>
        <w:tc>
          <w:tcPr>
            <w:tcW w:w="71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256106" w14:textId="77777777" w:rsidR="006F21A6" w:rsidRPr="00F7176E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color w:val="000000"/>
                <w:szCs w:val="20"/>
                <w:highlight w:val="yellow"/>
              </w:rPr>
              <w:lastRenderedPageBreak/>
              <w:t>차</w:t>
            </w:r>
          </w:p>
        </w:tc>
        <w:tc>
          <w:tcPr>
            <w:tcW w:w="102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07F7D9" w14:textId="77777777" w:rsidR="006F21A6" w:rsidRPr="00D7702A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/6/601</w:t>
            </w:r>
          </w:p>
        </w:tc>
        <w:tc>
          <w:tcPr>
            <w:tcW w:w="94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0BC236A" w14:textId="77777777" w:rsidR="006F21A6" w:rsidRDefault="006F21A6" w:rsidP="00250295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  <w:highlight w:val="yellow"/>
              </w:rPr>
              <w:t>18.92</w:t>
            </w:r>
          </w:p>
        </w:tc>
        <w:tc>
          <w:tcPr>
            <w:tcW w:w="118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A75C58" w14:textId="77777777" w:rsidR="006F21A6" w:rsidRPr="003204CF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17,860,000</w:t>
            </w:r>
          </w:p>
        </w:tc>
        <w:tc>
          <w:tcPr>
            <w:tcW w:w="112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8E76B5" w14:textId="77777777" w:rsidR="006F21A6" w:rsidRPr="003204CF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338,000,000</w:t>
            </w:r>
          </w:p>
        </w:tc>
      </w:tr>
      <w:tr w:rsidR="006F21A6" w14:paraId="17334523" w14:textId="77777777" w:rsidTr="005B1A6B">
        <w:trPr>
          <w:trHeight w:val="456"/>
          <w:jc w:val="right"/>
        </w:trPr>
        <w:tc>
          <w:tcPr>
            <w:tcW w:w="71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1EA24D" w14:textId="77777777" w:rsidR="006F21A6" w:rsidRPr="00F7176E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color w:val="000000"/>
                <w:szCs w:val="20"/>
                <w:highlight w:val="yellow"/>
              </w:rPr>
              <w:t>카</w:t>
            </w:r>
          </w:p>
        </w:tc>
        <w:tc>
          <w:tcPr>
            <w:tcW w:w="102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9454C58" w14:textId="77777777" w:rsidR="006F21A6" w:rsidRPr="00D7702A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/6/602</w:t>
            </w:r>
          </w:p>
        </w:tc>
        <w:tc>
          <w:tcPr>
            <w:tcW w:w="94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28ECD38" w14:textId="77777777" w:rsidR="006F21A6" w:rsidRDefault="006F21A6" w:rsidP="00250295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  <w:highlight w:val="yellow"/>
              </w:rPr>
              <w:t>29.51</w:t>
            </w:r>
          </w:p>
        </w:tc>
        <w:tc>
          <w:tcPr>
            <w:tcW w:w="118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B63C3EB" w14:textId="77777777" w:rsidR="006F21A6" w:rsidRPr="003204CF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17,860,000</w:t>
            </w:r>
          </w:p>
        </w:tc>
        <w:tc>
          <w:tcPr>
            <w:tcW w:w="112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6001D5" w14:textId="77777777" w:rsidR="006F21A6" w:rsidRPr="003204CF" w:rsidRDefault="006F21A6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527,000,000</w:t>
            </w:r>
          </w:p>
        </w:tc>
      </w:tr>
      <w:tr w:rsidR="001D2077" w14:paraId="30543BD6" w14:textId="77777777" w:rsidTr="005B1A6B">
        <w:trPr>
          <w:trHeight w:val="456"/>
          <w:jc w:val="right"/>
        </w:trPr>
        <w:tc>
          <w:tcPr>
            <w:tcW w:w="71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0D03EECA" w14:textId="6CA3EDFA" w:rsidR="001D2077" w:rsidRPr="001D2077" w:rsidRDefault="001D2077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 w:rsidRPr="001D2077">
              <w:rPr>
                <w:rFonts w:ascii="맑은 고딕" w:eastAsia="맑은 고딕" w:hAnsi="맑은 고딕" w:cs="굴림;Gulim" w:hint="eastAsia"/>
                <w:b/>
                <w:bCs/>
                <w:szCs w:val="20"/>
              </w:rPr>
              <w:t>합계</w:t>
            </w:r>
          </w:p>
        </w:tc>
        <w:tc>
          <w:tcPr>
            <w:tcW w:w="102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6AEC687D" w14:textId="7D8614E4" w:rsidR="001D2077" w:rsidRPr="001D2077" w:rsidRDefault="005E43C7" w:rsidP="00250295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-</w:t>
            </w:r>
          </w:p>
        </w:tc>
        <w:tc>
          <w:tcPr>
            <w:tcW w:w="94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</w:tcPr>
          <w:p w14:paraId="0A716A97" w14:textId="1BDC68AA" w:rsidR="001D2077" w:rsidRPr="001D2077" w:rsidRDefault="005E43C7" w:rsidP="00250295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-</w:t>
            </w:r>
          </w:p>
        </w:tc>
        <w:tc>
          <w:tcPr>
            <w:tcW w:w="118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3C12DAFA" w14:textId="71A802B8" w:rsidR="001D2077" w:rsidRPr="001D2077" w:rsidRDefault="005E43C7" w:rsidP="00250295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-</w:t>
            </w:r>
          </w:p>
        </w:tc>
        <w:tc>
          <w:tcPr>
            <w:tcW w:w="112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3A678489" w14:textId="1C0E795B" w:rsidR="001D2077" w:rsidRPr="001D2077" w:rsidRDefault="001D2077" w:rsidP="00250295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instrText>=sum(above)</w:instrText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t>8,497,000,000</w:t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fldChar w:fldCharType="end"/>
            </w:r>
          </w:p>
        </w:tc>
      </w:tr>
    </w:tbl>
    <w:p w14:paraId="68FF5994" w14:textId="77777777" w:rsidR="00DE25F2" w:rsidRDefault="00000000" w:rsidP="00733127">
      <w:pPr>
        <w:wordWrap w:val="0"/>
        <w:spacing w:line="360" w:lineRule="auto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본건 평가대상 부동산의 입지적 여건, 이용상황, 공법상의 제한정도 등을 종합적으로 참작하였으며, 「감정평가 및 감정평가사에 관한 법률」, 「감정평가에 관한 규칙」에 따라 상기와 같이 감정평가액을 결정하였음.</w:t>
      </w:r>
    </w:p>
    <w:p w14:paraId="271C757C" w14:textId="77777777" w:rsidR="00DE25F2" w:rsidRDefault="00DE25F2" w:rsidP="00DB21F6">
      <w:pPr>
        <w:wordWrap w:val="0"/>
        <w:spacing w:line="360" w:lineRule="auto"/>
        <w:ind w:left="798"/>
        <w:rPr>
          <w:rFonts w:ascii="맑은 고딕" w:eastAsia="맑은 고딕" w:hAnsi="맑은 고딕" w:cs="맑은 고딕"/>
          <w:szCs w:val="20"/>
        </w:rPr>
      </w:pPr>
    </w:p>
    <w:sectPr w:rsidR="00DE25F2" w:rsidSect="00326743">
      <w:headerReference w:type="default" r:id="rId8"/>
      <w:footerReference w:type="default" r:id="rId9"/>
      <w:pgSz w:w="11906" w:h="16838" w:code="9"/>
      <w:pgMar w:top="3368" w:right="1094" w:bottom="1298" w:left="1094" w:header="425" w:footer="278" w:gutter="0"/>
      <w:cols w:space="720"/>
      <w:formProt w:val="0"/>
      <w:docGrid w:type="lines" w:linePitch="360" w:charSpace="50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A1686" w14:textId="77777777" w:rsidR="00B854BE" w:rsidRDefault="00B854BE">
      <w:r>
        <w:separator/>
      </w:r>
    </w:p>
  </w:endnote>
  <w:endnote w:type="continuationSeparator" w:id="0">
    <w:p w14:paraId="60D4C6C7" w14:textId="77777777" w:rsidR="00B854BE" w:rsidRDefault="00B85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P TypographicSymbols">
    <w:altName w:val="Symbol"/>
    <w:charset w:val="02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바탕;Batang">
    <w:altName w:val="바탕"/>
    <w:panose1 w:val="00000000000000000000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;Dotum">
    <w:altName w:val="바탕"/>
    <w:panose1 w:val="00000000000000000000"/>
    <w:charset w:val="81"/>
    <w:family w:val="roman"/>
    <w:notTrueType/>
    <w:pitch w:val="default"/>
  </w:font>
  <w:font w:name="MingLiU;細明體">
    <w:altName w:val="바탕"/>
    <w:panose1 w:val="00000000000000000000"/>
    <w:charset w:val="81"/>
    <w:family w:val="roman"/>
    <w:notTrueType/>
    <w:pitch w:val="default"/>
  </w:font>
  <w:font w:name="WP TypographicSymbols;Symbol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;宋体">
    <w:altName w:val="바탕"/>
    <w:panose1 w:val="00000000000000000000"/>
    <w:charset w:val="81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굴림;Gulim">
    <w:altName w:val="바탕"/>
    <w:panose1 w:val="00000000000000000000"/>
    <w:charset w:val="81"/>
    <w:family w:val="roman"/>
    <w:notTrueType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한양신명조;궁서">
    <w:altName w:val="바탕"/>
    <w:panose1 w:val="00000000000000000000"/>
    <w:charset w:val="81"/>
    <w:family w:val="roman"/>
    <w:notTrueType/>
    <w:pitch w:val="default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PMingLiU;新細明體">
    <w:altName w:val="바탕"/>
    <w:panose1 w:val="00000000000000000000"/>
    <w:charset w:val="81"/>
    <w:family w:val="roman"/>
    <w:notTrueType/>
    <w:pitch w:val="default"/>
  </w:font>
  <w:font w:name="한양그래픽;궁서">
    <w:altName w:val="바탕"/>
    <w:panose1 w:val="00000000000000000000"/>
    <w:charset w:val="81"/>
    <w:family w:val="roman"/>
    <w:notTrueType/>
    <w:pitch w:val="default"/>
  </w:font>
  <w:font w:name="CentSchbook BT;Calibri">
    <w:altName w:val="Cambria"/>
    <w:panose1 w:val="00000000000000000000"/>
    <w:charset w:val="00"/>
    <w:family w:val="roman"/>
    <w:notTrueType/>
    <w:pitch w:val="default"/>
  </w:font>
  <w:font w:name="CG Times;Times New Roman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wiss II;Times New Roman">
    <w:altName w:val="Cambria"/>
    <w:panose1 w:val="00000000000000000000"/>
    <w:charset w:val="00"/>
    <w:family w:val="roman"/>
    <w:notTrueType/>
    <w:pitch w:val="default"/>
  </w:font>
  <w:font w:name="CG Omega">
    <w:altName w:val="Candara"/>
    <w:charset w:val="00"/>
    <w:family w:val="swiss"/>
    <w:pitch w:val="variable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굴림;Gulim;바탕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23379" w14:textId="77777777" w:rsidR="00302EBE" w:rsidRDefault="00302EBE" w:rsidP="00302EBE">
    <w:pPr>
      <w:pStyle w:val="ad"/>
      <w:tabs>
        <w:tab w:val="left" w:pos="2840"/>
        <w:tab w:val="center" w:pos="5159"/>
      </w:tabs>
      <w:ind w:left="600"/>
      <w:jc w:val="left"/>
      <w:rPr>
        <w:rFonts w:ascii="맑은 고딕" w:eastAsia="맑은 고딕" w:hAnsi="맑은 고딕" w:cs="맑은 고딕"/>
      </w:rPr>
    </w:pPr>
    <w:r w:rsidRPr="0053214F">
      <w:rPr>
        <w:rFonts w:ascii="굴림" w:eastAsia="굴림" w:hAnsi="굴림" w:cs="굴림"/>
        <w:noProof/>
        <w:kern w:val="0"/>
        <w:sz w:val="24"/>
      </w:rPr>
      <w:drawing>
        <wp:anchor distT="0" distB="0" distL="114300" distR="114300" simplePos="0" relativeHeight="251660288" behindDoc="0" locked="0" layoutInCell="1" allowOverlap="1" wp14:anchorId="02E3B8A4" wp14:editId="100C2B50">
          <wp:simplePos x="0" y="0"/>
          <wp:positionH relativeFrom="column">
            <wp:posOffset>-736107</wp:posOffset>
          </wp:positionH>
          <wp:positionV relativeFrom="paragraph">
            <wp:posOffset>-79375</wp:posOffset>
          </wp:positionV>
          <wp:extent cx="7660297" cy="45719"/>
          <wp:effectExtent l="0" t="0" r="0" b="0"/>
          <wp:wrapNone/>
          <wp:docPr id="74142585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7660297" cy="457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맑은 고딕" w:eastAsia="맑은 고딕" w:hAnsi="맑은 고딕" w:cs="맑은 고딕"/>
      </w:rPr>
      <w:tab/>
    </w:r>
    <w:r>
      <w:rPr>
        <w:rFonts w:ascii="맑은 고딕" w:eastAsia="맑은 고딕" w:hAnsi="맑은 고딕" w:cs="맑은 고딕"/>
      </w:rPr>
      <w:tab/>
    </w:r>
    <w:r>
      <w:rPr>
        <w:rFonts w:ascii="맑은 고딕" w:eastAsia="맑은 고딕" w:hAnsi="맑은 고딕" w:cs="맑은 고딕"/>
      </w:rPr>
      <w:tab/>
    </w:r>
  </w:p>
  <w:p w14:paraId="1684CFB3" w14:textId="0ED38000" w:rsidR="00DE25F2" w:rsidRDefault="0053214F" w:rsidP="00302EBE">
    <w:pPr>
      <w:pStyle w:val="ad"/>
      <w:tabs>
        <w:tab w:val="left" w:pos="2840"/>
        <w:tab w:val="center" w:pos="5159"/>
      </w:tabs>
      <w:ind w:left="600"/>
      <w:jc w:val="center"/>
      <w:rPr>
        <w:rFonts w:ascii="맑은 고딕" w:eastAsia="맑은 고딕" w:hAnsi="맑은 고딕" w:cs="맑은 고딕"/>
      </w:rPr>
    </w:pPr>
    <w:r>
      <w:rPr>
        <w:rFonts w:ascii="맑은 고딕" w:eastAsia="맑은 고딕" w:hAnsi="맑은 고딕" w:cs="맑은 고딕"/>
      </w:rPr>
      <w:fldChar w:fldCharType="begin"/>
    </w:r>
    <w:r>
      <w:rPr>
        <w:rFonts w:ascii="맑은 고딕" w:eastAsia="맑은 고딕" w:hAnsi="맑은 고딕" w:cs="맑은 고딕"/>
      </w:rPr>
      <w:instrText xml:space="preserve"> PAGE </w:instrText>
    </w:r>
    <w:r>
      <w:rPr>
        <w:rFonts w:ascii="맑은 고딕" w:eastAsia="맑은 고딕" w:hAnsi="맑은 고딕" w:cs="맑은 고딕"/>
      </w:rPr>
      <w:fldChar w:fldCharType="separate"/>
    </w:r>
    <w:r>
      <w:rPr>
        <w:rFonts w:ascii="맑은 고딕" w:eastAsia="맑은 고딕" w:hAnsi="맑은 고딕" w:cs="맑은 고딕"/>
      </w:rPr>
      <w:t>12</w:t>
    </w:r>
    <w:r>
      <w:rPr>
        <w:rFonts w:ascii="맑은 고딕" w:eastAsia="맑은 고딕" w:hAnsi="맑은 고딕" w:cs="맑은 고딕"/>
      </w:rPr>
      <w:fldChar w:fldCharType="end"/>
    </w:r>
  </w:p>
  <w:p w14:paraId="0020C26C" w14:textId="77777777" w:rsidR="00DE25F2" w:rsidRDefault="00DE25F2">
    <w:pPr>
      <w:pStyle w:val="ad"/>
      <w:ind w:right="-416"/>
      <w:jc w:val="left"/>
      <w:rPr>
        <w:rFonts w:ascii="맑은 고딕" w:eastAsia="맑은 고딕" w:hAnsi="맑은 고딕" w:cs="맑은 고딕"/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8D318" w14:textId="77777777" w:rsidR="00B854BE" w:rsidRDefault="00B854BE">
      <w:r>
        <w:separator/>
      </w:r>
    </w:p>
  </w:footnote>
  <w:footnote w:type="continuationSeparator" w:id="0">
    <w:p w14:paraId="542D6856" w14:textId="77777777" w:rsidR="00B854BE" w:rsidRDefault="00B854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D8431" w14:textId="4DE3A787" w:rsidR="00DE25F2" w:rsidRDefault="00355485" w:rsidP="009800F3">
    <w:pPr>
      <w:pStyle w:val="ae"/>
      <w:ind w:leftChars="-213" w:left="-426"/>
      <w:jc w:val="left"/>
      <w:rPr>
        <w:rFonts w:ascii="맑은 고딕" w:eastAsia="맑은 고딕" w:hAnsi="맑은 고딕" w:cs="맑은 고딕"/>
      </w:rPr>
    </w:pPr>
    <w:r w:rsidRPr="00142A7C">
      <w:rPr>
        <w:rFonts w:ascii="맑은 고딕" w:eastAsia="맑은 고딕" w:hAnsi="맑은 고딕" w:cs="맑은 고딕" w:hint="eastAsia"/>
        <w:highlight w:val="cyan"/>
      </w:rPr>
      <w:t>HI260401-14103</w:t>
    </w:r>
  </w:p>
  <w:p w14:paraId="54289AF8" w14:textId="77777777" w:rsidR="009800F3" w:rsidRDefault="009800F3">
    <w:pPr>
      <w:pStyle w:val="ae"/>
      <w:jc w:val="left"/>
      <w:rPr>
        <w:rFonts w:ascii="맑은 고딕" w:eastAsia="맑은 고딕" w:hAnsi="맑은 고딕" w:cs="맑은 고딕"/>
      </w:rPr>
    </w:pPr>
  </w:p>
  <w:p w14:paraId="704BC738" w14:textId="77777777" w:rsidR="00302EBE" w:rsidRDefault="00302EBE">
    <w:pPr>
      <w:pStyle w:val="ae"/>
      <w:jc w:val="left"/>
      <w:rPr>
        <w:rFonts w:ascii="맑은 고딕" w:eastAsia="맑은 고딕" w:hAnsi="맑은 고딕" w:cs="맑은 고딕"/>
      </w:rPr>
    </w:pPr>
  </w:p>
  <w:p w14:paraId="6C76B3F0" w14:textId="5C348E46" w:rsidR="00DE25F2" w:rsidRPr="00086D50" w:rsidRDefault="0053214F">
    <w:pPr>
      <w:pStyle w:val="ae"/>
      <w:jc w:val="center"/>
    </w:pPr>
    <w:r w:rsidRPr="0053214F">
      <w:rPr>
        <w:rFonts w:ascii="굴림" w:eastAsia="굴림" w:hAnsi="굴림" w:cs="굴림"/>
        <w:noProof/>
        <w:kern w:val="0"/>
        <w:sz w:val="24"/>
      </w:rPr>
      <w:drawing>
        <wp:anchor distT="0" distB="0" distL="114300" distR="114300" simplePos="0" relativeHeight="251658240" behindDoc="0" locked="0" layoutInCell="1" allowOverlap="1" wp14:anchorId="1424382A" wp14:editId="224CD74A">
          <wp:simplePos x="0" y="0"/>
          <wp:positionH relativeFrom="column">
            <wp:posOffset>-688169</wp:posOffset>
          </wp:positionH>
          <wp:positionV relativeFrom="paragraph">
            <wp:posOffset>589915</wp:posOffset>
          </wp:positionV>
          <wp:extent cx="7660297" cy="45719"/>
          <wp:effectExtent l="0" t="0" r="0" b="0"/>
          <wp:wrapNone/>
          <wp:docPr id="555216617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60297" cy="457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86D50">
      <w:rPr>
        <w:rFonts w:ascii="맑은 고딕" w:eastAsia="맑은 고딕" w:hAnsi="맑은 고딕" w:cs="맑은 고딕"/>
        <w:b/>
        <w:bCs/>
        <w:sz w:val="44"/>
        <w:szCs w:val="44"/>
      </w:rPr>
      <w:t>감정평가액의 산출근거 및 결정 의견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EC1"/>
    <w:multiLevelType w:val="multilevel"/>
    <w:tmpl w:val="DF38E2D2"/>
    <w:lvl w:ilvl="0">
      <w:start w:val="1"/>
      <w:numFmt w:val="bullet"/>
      <w:pStyle w:val="4"/>
      <w:lvlText w:val=""/>
      <w:lvlJc w:val="left"/>
      <w:pPr>
        <w:tabs>
          <w:tab w:val="num" w:pos="1637"/>
        </w:tabs>
        <w:ind w:left="1637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AD7636"/>
    <w:multiLevelType w:val="multilevel"/>
    <w:tmpl w:val="88443CFA"/>
    <w:lvl w:ilvl="0">
      <w:start w:val="1"/>
      <w:numFmt w:val="decimal"/>
      <w:lvlText w:val="(%1)"/>
      <w:lvlJc w:val="left"/>
      <w:pPr>
        <w:tabs>
          <w:tab w:val="num" w:pos="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8B2AB8"/>
    <w:multiLevelType w:val="multilevel"/>
    <w:tmpl w:val="15A6E5A2"/>
    <w:lvl w:ilvl="0">
      <w:start w:val="1"/>
      <w:numFmt w:val="decimal"/>
      <w:lvlText w:val="(%1)"/>
      <w:lvlJc w:val="left"/>
      <w:pPr>
        <w:tabs>
          <w:tab w:val="num" w:pos="0"/>
        </w:tabs>
        <w:ind w:left="1251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BD5D7F"/>
    <w:multiLevelType w:val="multilevel"/>
    <w:tmpl w:val="5BE2493E"/>
    <w:lvl w:ilvl="0">
      <w:start w:val="1"/>
      <w:numFmt w:val="decimal"/>
      <w:lvlText w:val="(%1)"/>
      <w:lvlJc w:val="left"/>
      <w:pPr>
        <w:tabs>
          <w:tab w:val="num" w:pos="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A3639E"/>
    <w:multiLevelType w:val="multilevel"/>
    <w:tmpl w:val="071CFF0A"/>
    <w:lvl w:ilvl="0">
      <w:start w:val="1"/>
      <w:numFmt w:val="bullet"/>
      <w:lvlText w:val=""/>
      <w:lvlJc w:val="left"/>
      <w:pPr>
        <w:tabs>
          <w:tab w:val="num" w:pos="0"/>
        </w:tabs>
        <w:ind w:left="2000" w:hanging="40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F942E5"/>
    <w:multiLevelType w:val="multilevel"/>
    <w:tmpl w:val="0E1EFB0C"/>
    <w:lvl w:ilvl="0">
      <w:start w:val="1"/>
      <w:numFmt w:val="ganada"/>
      <w:lvlText w:val="%1."/>
      <w:lvlJc w:val="left"/>
      <w:pPr>
        <w:tabs>
          <w:tab w:val="num" w:pos="0"/>
        </w:tabs>
        <w:ind w:left="1200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491F30"/>
    <w:multiLevelType w:val="multilevel"/>
    <w:tmpl w:val="14D6A488"/>
    <w:lvl w:ilvl="0">
      <w:start w:val="1"/>
      <w:numFmt w:val="decimal"/>
      <w:pStyle w:val="40"/>
      <w:lvlText w:val="(%1)"/>
      <w:lvlJc w:val="left"/>
      <w:pPr>
        <w:tabs>
          <w:tab w:val="num" w:pos="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C6524DF"/>
    <w:multiLevelType w:val="multilevel"/>
    <w:tmpl w:val="95683E7E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2EA3ECE"/>
    <w:multiLevelType w:val="multilevel"/>
    <w:tmpl w:val="49C0C95A"/>
    <w:lvl w:ilvl="0">
      <w:start w:val="1"/>
      <w:numFmt w:val="bullet"/>
      <w:pStyle w:val="bullet"/>
      <w:lvlText w:val=""/>
      <w:lvlJc w:val="left"/>
      <w:pPr>
        <w:tabs>
          <w:tab w:val="num" w:pos="1134"/>
        </w:tabs>
        <w:ind w:left="1134" w:hanging="283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69929C6"/>
    <w:multiLevelType w:val="multilevel"/>
    <w:tmpl w:val="AFAABC86"/>
    <w:lvl w:ilvl="0">
      <w:start w:val="1"/>
      <w:numFmt w:val="bullet"/>
      <w:pStyle w:val="2"/>
      <w:lvlText w:val=""/>
      <w:lvlJc w:val="left"/>
      <w:pPr>
        <w:tabs>
          <w:tab w:val="num" w:pos="786"/>
        </w:tabs>
        <w:ind w:left="786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81D563F"/>
    <w:multiLevelType w:val="multilevel"/>
    <w:tmpl w:val="6C3E2398"/>
    <w:lvl w:ilvl="0">
      <w:start w:val="2"/>
      <w:numFmt w:val="ganada"/>
      <w:lvlText w:val="%1."/>
      <w:lvlJc w:val="left"/>
      <w:pPr>
        <w:tabs>
          <w:tab w:val="num" w:pos="0"/>
        </w:tabs>
        <w:ind w:left="1200" w:hanging="400"/>
      </w:pPr>
      <w:rPr>
        <w:rFonts w:hint="eastAsia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1" w15:restartNumberingAfterBreak="0">
    <w:nsid w:val="1BED08E4"/>
    <w:multiLevelType w:val="multilevel"/>
    <w:tmpl w:val="961C2A42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FE54BF4"/>
    <w:multiLevelType w:val="multilevel"/>
    <w:tmpl w:val="479EEFE4"/>
    <w:lvl w:ilvl="0">
      <w:start w:val="1"/>
      <w:numFmt w:val="decimal"/>
      <w:pStyle w:val="CGTimes10pt"/>
      <w:lvlText w:val="%1."/>
      <w:lvlJc w:val="left"/>
      <w:pPr>
        <w:tabs>
          <w:tab w:val="num" w:pos="851"/>
        </w:tabs>
        <w:ind w:left="851" w:hanging="851"/>
      </w:pPr>
      <w:rPr>
        <w:b/>
        <w:i w:val="0"/>
        <w:sz w:val="48"/>
        <w:szCs w:val="48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</w:lvl>
    <w:lvl w:ilvl="3">
      <w:start w:val="1"/>
      <w:numFmt w:val="decimal"/>
      <w:lvlText w:val="%1.%2.%3.%4."/>
      <w:lvlJc w:val="left"/>
      <w:pPr>
        <w:tabs>
          <w:tab w:val="num" w:pos="1"/>
        </w:tabs>
        <w:ind w:left="1" w:hanging="851"/>
      </w:pPr>
    </w:lvl>
    <w:lvl w:ilvl="4">
      <w:start w:val="1"/>
      <w:numFmt w:val="decimal"/>
      <w:lvlText w:val="%1.%2.%3.%4.%5."/>
      <w:lvlJc w:val="left"/>
      <w:pPr>
        <w:tabs>
          <w:tab w:val="num" w:pos="142"/>
        </w:tabs>
        <w:ind w:left="142" w:hanging="992"/>
      </w:pPr>
    </w:lvl>
    <w:lvl w:ilvl="5">
      <w:start w:val="1"/>
      <w:numFmt w:val="decimal"/>
      <w:lvlText w:val="%1.%2.%3.%4.%5.%6."/>
      <w:lvlJc w:val="left"/>
      <w:pPr>
        <w:tabs>
          <w:tab w:val="num" w:pos="284"/>
        </w:tabs>
        <w:ind w:left="28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426"/>
        </w:tabs>
        <w:ind w:left="42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568"/>
        </w:tabs>
        <w:ind w:left="56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hanging="1559"/>
      </w:pPr>
    </w:lvl>
  </w:abstractNum>
  <w:abstractNum w:abstractNumId="13" w15:restartNumberingAfterBreak="0">
    <w:nsid w:val="2199209B"/>
    <w:multiLevelType w:val="multilevel"/>
    <w:tmpl w:val="1016971A"/>
    <w:lvl w:ilvl="0">
      <w:start w:val="1"/>
      <w:numFmt w:val="bullet"/>
      <w:pStyle w:val="DTZBulletLvl1-10pt"/>
      <w:lvlText w:val=""/>
      <w:lvlJc w:val="left"/>
      <w:pPr>
        <w:tabs>
          <w:tab w:val="num" w:pos="0"/>
        </w:tabs>
        <w:ind w:left="1600" w:hanging="400"/>
      </w:pPr>
      <w:rPr>
        <w:rFonts w:ascii="Wingdings" w:hAnsi="Wingdings" w:cs="Wingdings" w:hint="default"/>
        <w:b w:val="0"/>
        <w:i w:val="0"/>
        <w:sz w:val="20"/>
      </w:rPr>
    </w:lvl>
    <w:lvl w:ilvl="1">
      <w:start w:val="1"/>
      <w:numFmt w:val="ganada"/>
      <w:lvlText w:val="%2."/>
      <w:lvlJc w:val="left"/>
      <w:pPr>
        <w:tabs>
          <w:tab w:val="num" w:pos="0"/>
        </w:tabs>
        <w:ind w:left="1200" w:hanging="400"/>
      </w:pPr>
    </w:lvl>
    <w:lvl w:ilvl="2">
      <w:start w:val="1"/>
      <w:numFmt w:val="bullet"/>
      <w:lvlText w:val="※"/>
      <w:lvlJc w:val="left"/>
      <w:pPr>
        <w:tabs>
          <w:tab w:val="num" w:pos="0"/>
        </w:tabs>
        <w:ind w:left="1560" w:hanging="360"/>
      </w:pPr>
      <w:rPr>
        <w:rFonts w:ascii="맑은 고딕" w:hAnsi="맑은 고딕" w:cs="맑은 고딕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000" w:hanging="40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400" w:hanging="40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800" w:hanging="400"/>
      </w:pPr>
      <w:rPr>
        <w:rFonts w:ascii="Wingdings" w:hAnsi="Wingdings" w:cs="Wingdings" w:hint="default"/>
      </w:rPr>
    </w:lvl>
    <w:lvl w:ilvl="6">
      <w:start w:val="1"/>
      <w:numFmt w:val="decimalEnclosedCircle"/>
      <w:lvlText w:val="%7"/>
      <w:lvlJc w:val="left"/>
      <w:pPr>
        <w:tabs>
          <w:tab w:val="num" w:pos="0"/>
        </w:tabs>
        <w:ind w:left="316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560" w:hanging="360"/>
      </w:pPr>
    </w:lvl>
    <w:lvl w:ilvl="8">
      <w:start w:val="1"/>
      <w:numFmt w:val="bullet"/>
      <w:lvlText w:val=""/>
      <w:lvlJc w:val="left"/>
      <w:pPr>
        <w:tabs>
          <w:tab w:val="num" w:pos="0"/>
        </w:tabs>
        <w:ind w:left="4000" w:hanging="400"/>
      </w:pPr>
      <w:rPr>
        <w:rFonts w:ascii="Wingdings" w:hAnsi="Wingdings" w:cs="Wingdings" w:hint="default"/>
      </w:rPr>
    </w:lvl>
  </w:abstractNum>
  <w:abstractNum w:abstractNumId="14" w15:restartNumberingAfterBreak="0">
    <w:nsid w:val="253B6FAA"/>
    <w:multiLevelType w:val="multilevel"/>
    <w:tmpl w:val="522CC9C2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start w:val="1"/>
      <w:numFmt w:val="ganada"/>
      <w:lvlText w:val="%2."/>
      <w:lvlJc w:val="left"/>
      <w:pPr>
        <w:tabs>
          <w:tab w:val="num" w:pos="1160"/>
        </w:tabs>
        <w:ind w:left="1160" w:hanging="36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4"/>
      <w:numFmt w:val="decimal"/>
      <w:lvlText w:val="%4"/>
      <w:lvlJc w:val="left"/>
      <w:pPr>
        <w:tabs>
          <w:tab w:val="num" w:pos="1960"/>
        </w:tabs>
        <w:ind w:left="1960" w:hanging="360"/>
      </w:pPr>
    </w:lvl>
    <w:lvl w:ilvl="4">
      <w:numFmt w:val="bullet"/>
      <w:lvlText w:val="-"/>
      <w:lvlJc w:val="left"/>
      <w:pPr>
        <w:tabs>
          <w:tab w:val="num" w:pos="0"/>
        </w:tabs>
        <w:ind w:left="2360" w:hanging="360"/>
      </w:pPr>
      <w:rPr>
        <w:rFonts w:ascii="굴림체" w:hAnsi="굴림체" w:cs="굴림체" w:hint="default"/>
      </w:r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27E1113E"/>
    <w:multiLevelType w:val="multilevel"/>
    <w:tmpl w:val="2E98C41A"/>
    <w:lvl w:ilvl="0">
      <w:start w:val="1"/>
      <w:numFmt w:val="upperRoman"/>
      <w:pStyle w:val="1"/>
      <w:lvlText w:val="%1."/>
      <w:lvlJc w:val="left"/>
      <w:pPr>
        <w:tabs>
          <w:tab w:val="num" w:pos="800"/>
        </w:tabs>
        <w:ind w:left="800" w:hanging="400"/>
      </w:pPr>
    </w:lvl>
    <w:lvl w:ilvl="1">
      <w:start w:val="1"/>
      <w:numFmt w:val="decimalFullWidth"/>
      <w:lvlText w:val="%2．"/>
      <w:lvlJc w:val="left"/>
      <w:pPr>
        <w:tabs>
          <w:tab w:val="num" w:pos="1400"/>
        </w:tabs>
        <w:ind w:left="1400" w:hanging="600"/>
      </w:pPr>
    </w:lvl>
    <w:lvl w:ilvl="2">
      <w:start w:val="1"/>
      <w:numFmt w:val="ganada"/>
      <w:lvlText w:val="%3."/>
      <w:lvlJc w:val="lef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)"/>
      <w:lvlJc w:val="left"/>
      <w:pPr>
        <w:tabs>
          <w:tab w:val="num" w:pos="2080"/>
        </w:tabs>
        <w:ind w:left="2080" w:hanging="48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29A31922"/>
    <w:multiLevelType w:val="multilevel"/>
    <w:tmpl w:val="C6FA0B72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A3311AA"/>
    <w:multiLevelType w:val="hybridMultilevel"/>
    <w:tmpl w:val="F75A0390"/>
    <w:lvl w:ilvl="0" w:tplc="1BB07FA2">
      <w:start w:val="1"/>
      <w:numFmt w:val="ganada"/>
      <w:pStyle w:val="3"/>
      <w:lvlText w:val="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B481A81"/>
    <w:multiLevelType w:val="multilevel"/>
    <w:tmpl w:val="1088AD04"/>
    <w:lvl w:ilvl="0">
      <w:start w:val="1"/>
      <w:numFmt w:val="decimal"/>
      <w:lvlText w:val="(%1)"/>
      <w:lvlJc w:val="left"/>
      <w:pPr>
        <w:tabs>
          <w:tab w:val="num" w:pos="80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D56063F"/>
    <w:multiLevelType w:val="multilevel"/>
    <w:tmpl w:val="7FDE0790"/>
    <w:lvl w:ilvl="0">
      <w:start w:val="1"/>
      <w:numFmt w:val="bullet"/>
      <w:pStyle w:val="bulletdash"/>
      <w:lvlText w:val=""/>
      <w:lvlJc w:val="left"/>
      <w:pPr>
        <w:tabs>
          <w:tab w:val="num" w:pos="2203"/>
        </w:tabs>
        <w:ind w:left="2126" w:hanging="283"/>
      </w:pPr>
      <w:rPr>
        <w:rFonts w:ascii="WP TypographicSymbols" w:hAnsi="WP TypographicSymbols" w:cs="WP TypographicSymbol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27B5189"/>
    <w:multiLevelType w:val="multilevel"/>
    <w:tmpl w:val="50BEDD0A"/>
    <w:lvl w:ilvl="0">
      <w:start w:val="1"/>
      <w:numFmt w:val="ganada"/>
      <w:lvlText w:val="%1."/>
      <w:lvlJc w:val="left"/>
      <w:pPr>
        <w:tabs>
          <w:tab w:val="num" w:pos="0"/>
        </w:tabs>
        <w:ind w:left="1560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895752F"/>
    <w:multiLevelType w:val="multilevel"/>
    <w:tmpl w:val="9B3009C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="361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9DD7A78"/>
    <w:multiLevelType w:val="hybridMultilevel"/>
    <w:tmpl w:val="54D01A0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4EC22FA"/>
    <w:multiLevelType w:val="multilevel"/>
    <w:tmpl w:val="989AD342"/>
    <w:lvl w:ilvl="0">
      <w:start w:val="1"/>
      <w:numFmt w:val="bullet"/>
      <w:pStyle w:val="a0"/>
      <w:lvlText w:val=""/>
      <w:lvlJc w:val="left"/>
      <w:pPr>
        <w:tabs>
          <w:tab w:val="num" w:pos="800"/>
        </w:tabs>
        <w:ind w:left="2501" w:hanging="40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4F1638C"/>
    <w:multiLevelType w:val="hybridMultilevel"/>
    <w:tmpl w:val="47FAB53E"/>
    <w:lvl w:ilvl="0" w:tplc="BF5811C2">
      <w:start w:val="1"/>
      <w:numFmt w:val="decimal"/>
      <w:pStyle w:val="20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77B527C"/>
    <w:multiLevelType w:val="multilevel"/>
    <w:tmpl w:val="6CAEC252"/>
    <w:lvl w:ilvl="0">
      <w:start w:val="1"/>
      <w:numFmt w:val="bullet"/>
      <w:pStyle w:val="30"/>
      <w:lvlText w:val=""/>
      <w:lvlJc w:val="left"/>
      <w:pPr>
        <w:tabs>
          <w:tab w:val="num" w:pos="1212"/>
        </w:tabs>
        <w:ind w:left="1212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FC6704B"/>
    <w:multiLevelType w:val="multilevel"/>
    <w:tmpl w:val="9AE274A8"/>
    <w:lvl w:ilvl="0">
      <w:start w:val="1"/>
      <w:numFmt w:val="upperRoman"/>
      <w:pStyle w:val="a1"/>
      <w:lvlText w:val="%1."/>
      <w:lvlJc w:val="left"/>
      <w:pPr>
        <w:tabs>
          <w:tab w:val="num" w:pos="800"/>
        </w:tabs>
        <w:ind w:left="800" w:hanging="400"/>
      </w:pPr>
    </w:lvl>
    <w:lvl w:ilvl="1">
      <w:start w:val="1"/>
      <w:numFmt w:val="decimalFullWidth"/>
      <w:lvlText w:val="%2．"/>
      <w:lvlJc w:val="left"/>
      <w:pPr>
        <w:tabs>
          <w:tab w:val="num" w:pos="1400"/>
        </w:tabs>
        <w:ind w:left="1400" w:hanging="600"/>
      </w:pPr>
    </w:lvl>
    <w:lvl w:ilvl="2">
      <w:start w:val="1"/>
      <w:numFmt w:val="ganada"/>
      <w:lvlText w:val="%3."/>
      <w:lvlJc w:val="lef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)"/>
      <w:lvlJc w:val="left"/>
      <w:pPr>
        <w:tabs>
          <w:tab w:val="num" w:pos="2080"/>
        </w:tabs>
        <w:ind w:left="2080" w:hanging="48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7" w15:restartNumberingAfterBreak="0">
    <w:nsid w:val="713C5236"/>
    <w:multiLevelType w:val="multilevel"/>
    <w:tmpl w:val="39CC9304"/>
    <w:lvl w:ilvl="0">
      <w:start w:val="1"/>
      <w:numFmt w:val="bullet"/>
      <w:pStyle w:val="CGTimes"/>
      <w:lvlText w:val=""/>
      <w:lvlJc w:val="left"/>
      <w:pPr>
        <w:tabs>
          <w:tab w:val="num" w:pos="1700"/>
        </w:tabs>
        <w:ind w:left="1700" w:hanging="40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2100"/>
        </w:tabs>
        <w:ind w:left="2100" w:hanging="40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2500"/>
        </w:tabs>
        <w:ind w:left="2500" w:hanging="40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2900"/>
        </w:tabs>
        <w:ind w:left="2900" w:hanging="40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3300"/>
        </w:tabs>
        <w:ind w:left="3300" w:hanging="40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3700"/>
        </w:tabs>
        <w:ind w:left="3700" w:hanging="40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4100"/>
        </w:tabs>
        <w:ind w:left="4100" w:hanging="40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4500"/>
        </w:tabs>
        <w:ind w:left="4500" w:hanging="40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4900"/>
        </w:tabs>
        <w:ind w:left="4900" w:hanging="400"/>
      </w:pPr>
      <w:rPr>
        <w:rFonts w:ascii="Wingdings" w:hAnsi="Wingdings" w:cs="Wingdings" w:hint="default"/>
      </w:rPr>
    </w:lvl>
  </w:abstractNum>
  <w:abstractNum w:abstractNumId="28" w15:restartNumberingAfterBreak="0">
    <w:nsid w:val="74C452EE"/>
    <w:multiLevelType w:val="multilevel"/>
    <w:tmpl w:val="93409A1A"/>
    <w:lvl w:ilvl="0">
      <w:start w:val="1"/>
      <w:numFmt w:val="bullet"/>
      <w:pStyle w:val="DTZBulletLvl1-12p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E4303D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F454507"/>
    <w:multiLevelType w:val="multilevel"/>
    <w:tmpl w:val="C0701E84"/>
    <w:lvl w:ilvl="0">
      <w:start w:val="1"/>
      <w:numFmt w:val="upperRoman"/>
      <w:lvlText w:val="%1."/>
      <w:lvlJc w:val="left"/>
      <w:pPr>
        <w:tabs>
          <w:tab w:val="num" w:pos="800"/>
        </w:tabs>
        <w:ind w:left="968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63687243">
    <w:abstractNumId w:val="15"/>
  </w:num>
  <w:num w:numId="2" w16cid:durableId="1592425302">
    <w:abstractNumId w:val="0"/>
  </w:num>
  <w:num w:numId="3" w16cid:durableId="1567764424">
    <w:abstractNumId w:val="25"/>
  </w:num>
  <w:num w:numId="4" w16cid:durableId="451439575">
    <w:abstractNumId w:val="9"/>
  </w:num>
  <w:num w:numId="5" w16cid:durableId="731389198">
    <w:abstractNumId w:val="21"/>
  </w:num>
  <w:num w:numId="6" w16cid:durableId="1072507312">
    <w:abstractNumId w:val="8"/>
  </w:num>
  <w:num w:numId="7" w16cid:durableId="572082596">
    <w:abstractNumId w:val="11"/>
  </w:num>
  <w:num w:numId="8" w16cid:durableId="235940876">
    <w:abstractNumId w:val="16"/>
  </w:num>
  <w:num w:numId="9" w16cid:durableId="1175803281">
    <w:abstractNumId w:val="7"/>
  </w:num>
  <w:num w:numId="10" w16cid:durableId="140318973">
    <w:abstractNumId w:val="27"/>
  </w:num>
  <w:num w:numId="11" w16cid:durableId="1206603860">
    <w:abstractNumId w:val="10"/>
  </w:num>
  <w:num w:numId="12" w16cid:durableId="1495756822">
    <w:abstractNumId w:val="12"/>
  </w:num>
  <w:num w:numId="13" w16cid:durableId="1196963703">
    <w:abstractNumId w:val="23"/>
  </w:num>
  <w:num w:numId="14" w16cid:durableId="880361524">
    <w:abstractNumId w:val="19"/>
  </w:num>
  <w:num w:numId="15" w16cid:durableId="614023504">
    <w:abstractNumId w:val="20"/>
  </w:num>
  <w:num w:numId="16" w16cid:durableId="1343554310">
    <w:abstractNumId w:val="29"/>
  </w:num>
  <w:num w:numId="17" w16cid:durableId="528110397">
    <w:abstractNumId w:val="18"/>
  </w:num>
  <w:num w:numId="18" w16cid:durableId="228804208">
    <w:abstractNumId w:val="14"/>
  </w:num>
  <w:num w:numId="19" w16cid:durableId="2144154320">
    <w:abstractNumId w:val="1"/>
  </w:num>
  <w:num w:numId="20" w16cid:durableId="1316565563">
    <w:abstractNumId w:val="26"/>
  </w:num>
  <w:num w:numId="21" w16cid:durableId="1139690226">
    <w:abstractNumId w:val="4"/>
  </w:num>
  <w:num w:numId="22" w16cid:durableId="265238877">
    <w:abstractNumId w:val="13"/>
  </w:num>
  <w:num w:numId="23" w16cid:durableId="1858302312">
    <w:abstractNumId w:val="28"/>
  </w:num>
  <w:num w:numId="24" w16cid:durableId="1578980693">
    <w:abstractNumId w:val="6"/>
  </w:num>
  <w:num w:numId="25" w16cid:durableId="1946497851">
    <w:abstractNumId w:val="3"/>
  </w:num>
  <w:num w:numId="26" w16cid:durableId="299313836">
    <w:abstractNumId w:val="2"/>
  </w:num>
  <w:num w:numId="27" w16cid:durableId="1108279545">
    <w:abstractNumId w:val="5"/>
  </w:num>
  <w:num w:numId="28" w16cid:durableId="619263668">
    <w:abstractNumId w:val="22"/>
  </w:num>
  <w:num w:numId="29" w16cid:durableId="74784184">
    <w:abstractNumId w:val="24"/>
  </w:num>
  <w:num w:numId="30" w16cid:durableId="344287219">
    <w:abstractNumId w:val="24"/>
    <w:lvlOverride w:ilvl="0">
      <w:startOverride w:val="1"/>
    </w:lvlOverride>
  </w:num>
  <w:num w:numId="31" w16cid:durableId="992291423">
    <w:abstractNumId w:val="17"/>
  </w:num>
  <w:num w:numId="32" w16cid:durableId="1915553748">
    <w:abstractNumId w:val="6"/>
  </w:num>
  <w:num w:numId="33" w16cid:durableId="191504851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876240609">
    <w:abstractNumId w:val="17"/>
    <w:lvlOverride w:ilvl="0">
      <w:startOverride w:val="1"/>
    </w:lvlOverride>
  </w:num>
  <w:num w:numId="35" w16cid:durableId="536507265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669821118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6757549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826900138">
    <w:abstractNumId w:val="24"/>
    <w:lvlOverride w:ilvl="0">
      <w:startOverride w:val="1"/>
    </w:lvlOverride>
  </w:num>
  <w:num w:numId="39" w16cid:durableId="1151025027">
    <w:abstractNumId w:val="17"/>
    <w:lvlOverride w:ilvl="0">
      <w:startOverride w:val="1"/>
    </w:lvlOverride>
  </w:num>
  <w:num w:numId="40" w16cid:durableId="1605186053">
    <w:abstractNumId w:val="17"/>
  </w:num>
  <w:num w:numId="41" w16cid:durableId="76068163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defaultTabStop w:val="800"/>
  <w:autoHyphenation/>
  <w:drawingGridHorizontalSpacing w:val="102"/>
  <w:drawingGridVerticalSpacing w:val="17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5F2"/>
    <w:rsid w:val="00003737"/>
    <w:rsid w:val="00007143"/>
    <w:rsid w:val="0001735F"/>
    <w:rsid w:val="00034F98"/>
    <w:rsid w:val="00051467"/>
    <w:rsid w:val="00053312"/>
    <w:rsid w:val="00086D50"/>
    <w:rsid w:val="000B0E2D"/>
    <w:rsid w:val="000B361C"/>
    <w:rsid w:val="000C3B45"/>
    <w:rsid w:val="000C5C98"/>
    <w:rsid w:val="000D66A9"/>
    <w:rsid w:val="000E55F0"/>
    <w:rsid w:val="00107687"/>
    <w:rsid w:val="00122FD7"/>
    <w:rsid w:val="00125134"/>
    <w:rsid w:val="00125370"/>
    <w:rsid w:val="00127E3C"/>
    <w:rsid w:val="001306F1"/>
    <w:rsid w:val="00130C07"/>
    <w:rsid w:val="00134F4F"/>
    <w:rsid w:val="00142A7C"/>
    <w:rsid w:val="001434C7"/>
    <w:rsid w:val="0017791B"/>
    <w:rsid w:val="00187439"/>
    <w:rsid w:val="00195361"/>
    <w:rsid w:val="001A5A59"/>
    <w:rsid w:val="001B6B2B"/>
    <w:rsid w:val="001B786C"/>
    <w:rsid w:val="001B7AAB"/>
    <w:rsid w:val="001B7E25"/>
    <w:rsid w:val="001C5336"/>
    <w:rsid w:val="001C6BCC"/>
    <w:rsid w:val="001D0FDA"/>
    <w:rsid w:val="001D2077"/>
    <w:rsid w:val="001D615C"/>
    <w:rsid w:val="001D7FCF"/>
    <w:rsid w:val="001E1005"/>
    <w:rsid w:val="001F6E12"/>
    <w:rsid w:val="00202EF9"/>
    <w:rsid w:val="00240459"/>
    <w:rsid w:val="00250295"/>
    <w:rsid w:val="00250EC4"/>
    <w:rsid w:val="0025798A"/>
    <w:rsid w:val="00264A2C"/>
    <w:rsid w:val="00274558"/>
    <w:rsid w:val="00295E52"/>
    <w:rsid w:val="002C75B7"/>
    <w:rsid w:val="002E3EFE"/>
    <w:rsid w:val="00302EBE"/>
    <w:rsid w:val="00304394"/>
    <w:rsid w:val="003204CF"/>
    <w:rsid w:val="00326743"/>
    <w:rsid w:val="00346C18"/>
    <w:rsid w:val="00355485"/>
    <w:rsid w:val="003742FB"/>
    <w:rsid w:val="00375C15"/>
    <w:rsid w:val="003A018F"/>
    <w:rsid w:val="003B112A"/>
    <w:rsid w:val="003B2223"/>
    <w:rsid w:val="003C5D74"/>
    <w:rsid w:val="003F77A4"/>
    <w:rsid w:val="004027F3"/>
    <w:rsid w:val="00411A29"/>
    <w:rsid w:val="00414244"/>
    <w:rsid w:val="004157D0"/>
    <w:rsid w:val="00415AEB"/>
    <w:rsid w:val="00416873"/>
    <w:rsid w:val="00425C1C"/>
    <w:rsid w:val="00442ECE"/>
    <w:rsid w:val="00445104"/>
    <w:rsid w:val="004945A5"/>
    <w:rsid w:val="00495505"/>
    <w:rsid w:val="004A7C10"/>
    <w:rsid w:val="004B2B0B"/>
    <w:rsid w:val="004C0E38"/>
    <w:rsid w:val="004C329D"/>
    <w:rsid w:val="004E6C79"/>
    <w:rsid w:val="004F2AEC"/>
    <w:rsid w:val="005066F0"/>
    <w:rsid w:val="00517C11"/>
    <w:rsid w:val="0052707C"/>
    <w:rsid w:val="0053214F"/>
    <w:rsid w:val="00544B25"/>
    <w:rsid w:val="0056695B"/>
    <w:rsid w:val="00571BEA"/>
    <w:rsid w:val="005766FC"/>
    <w:rsid w:val="00580B69"/>
    <w:rsid w:val="005A60FC"/>
    <w:rsid w:val="005B1A6B"/>
    <w:rsid w:val="005B5B05"/>
    <w:rsid w:val="005C4434"/>
    <w:rsid w:val="005C49BC"/>
    <w:rsid w:val="005E43C7"/>
    <w:rsid w:val="005E5DBF"/>
    <w:rsid w:val="00613C7E"/>
    <w:rsid w:val="0061460F"/>
    <w:rsid w:val="006345D2"/>
    <w:rsid w:val="00640F6E"/>
    <w:rsid w:val="00651909"/>
    <w:rsid w:val="00654FF2"/>
    <w:rsid w:val="0067290B"/>
    <w:rsid w:val="00675BB9"/>
    <w:rsid w:val="00682C23"/>
    <w:rsid w:val="0068324E"/>
    <w:rsid w:val="006D69F3"/>
    <w:rsid w:val="006F21A6"/>
    <w:rsid w:val="006F3B33"/>
    <w:rsid w:val="007040B9"/>
    <w:rsid w:val="00704384"/>
    <w:rsid w:val="0071694B"/>
    <w:rsid w:val="00733127"/>
    <w:rsid w:val="007409DF"/>
    <w:rsid w:val="007578CF"/>
    <w:rsid w:val="00773DEA"/>
    <w:rsid w:val="0079672F"/>
    <w:rsid w:val="007A1E4F"/>
    <w:rsid w:val="007A478C"/>
    <w:rsid w:val="007A4E0D"/>
    <w:rsid w:val="007B67F8"/>
    <w:rsid w:val="007C1191"/>
    <w:rsid w:val="007F077F"/>
    <w:rsid w:val="008164FC"/>
    <w:rsid w:val="008275C5"/>
    <w:rsid w:val="0084053E"/>
    <w:rsid w:val="00855B23"/>
    <w:rsid w:val="00881710"/>
    <w:rsid w:val="008837DE"/>
    <w:rsid w:val="0088736D"/>
    <w:rsid w:val="00894D2E"/>
    <w:rsid w:val="008A2DFB"/>
    <w:rsid w:val="008A3FD9"/>
    <w:rsid w:val="008D5192"/>
    <w:rsid w:val="008F5818"/>
    <w:rsid w:val="00937514"/>
    <w:rsid w:val="00942BC6"/>
    <w:rsid w:val="00947259"/>
    <w:rsid w:val="009501DC"/>
    <w:rsid w:val="009641AB"/>
    <w:rsid w:val="00970D1A"/>
    <w:rsid w:val="009718C7"/>
    <w:rsid w:val="009800F3"/>
    <w:rsid w:val="009C7578"/>
    <w:rsid w:val="009F04D7"/>
    <w:rsid w:val="00A056C1"/>
    <w:rsid w:val="00A10E0A"/>
    <w:rsid w:val="00A309DA"/>
    <w:rsid w:val="00A522DA"/>
    <w:rsid w:val="00A81960"/>
    <w:rsid w:val="00A85FBC"/>
    <w:rsid w:val="00A951B8"/>
    <w:rsid w:val="00A97592"/>
    <w:rsid w:val="00A97B71"/>
    <w:rsid w:val="00AA2416"/>
    <w:rsid w:val="00AB581C"/>
    <w:rsid w:val="00AC0493"/>
    <w:rsid w:val="00AC50DE"/>
    <w:rsid w:val="00AE16A8"/>
    <w:rsid w:val="00B05EFF"/>
    <w:rsid w:val="00B15C9B"/>
    <w:rsid w:val="00B223C6"/>
    <w:rsid w:val="00B3186E"/>
    <w:rsid w:val="00B42313"/>
    <w:rsid w:val="00B54F9B"/>
    <w:rsid w:val="00B6696F"/>
    <w:rsid w:val="00B71D6C"/>
    <w:rsid w:val="00B846CE"/>
    <w:rsid w:val="00B854BE"/>
    <w:rsid w:val="00BA3666"/>
    <w:rsid w:val="00BA6F0D"/>
    <w:rsid w:val="00BB7B75"/>
    <w:rsid w:val="00BB7F8A"/>
    <w:rsid w:val="00BC0C54"/>
    <w:rsid w:val="00BC1F77"/>
    <w:rsid w:val="00BE624E"/>
    <w:rsid w:val="00BF2806"/>
    <w:rsid w:val="00BF7F8E"/>
    <w:rsid w:val="00C0006A"/>
    <w:rsid w:val="00C07E4B"/>
    <w:rsid w:val="00C25172"/>
    <w:rsid w:val="00C4353C"/>
    <w:rsid w:val="00C6306E"/>
    <w:rsid w:val="00C645DD"/>
    <w:rsid w:val="00C72B24"/>
    <w:rsid w:val="00C866A4"/>
    <w:rsid w:val="00CA12AB"/>
    <w:rsid w:val="00CC30A4"/>
    <w:rsid w:val="00CC5FD4"/>
    <w:rsid w:val="00CD1353"/>
    <w:rsid w:val="00CE7696"/>
    <w:rsid w:val="00CF2CE5"/>
    <w:rsid w:val="00CF2EF5"/>
    <w:rsid w:val="00D01F3F"/>
    <w:rsid w:val="00D05ED4"/>
    <w:rsid w:val="00D2283C"/>
    <w:rsid w:val="00D2342D"/>
    <w:rsid w:val="00D24061"/>
    <w:rsid w:val="00D34D48"/>
    <w:rsid w:val="00D37C9E"/>
    <w:rsid w:val="00D527F3"/>
    <w:rsid w:val="00D57717"/>
    <w:rsid w:val="00D57EA0"/>
    <w:rsid w:val="00D7702A"/>
    <w:rsid w:val="00D803E7"/>
    <w:rsid w:val="00D83C7C"/>
    <w:rsid w:val="00DA0234"/>
    <w:rsid w:val="00DB21F6"/>
    <w:rsid w:val="00DB31B1"/>
    <w:rsid w:val="00DB669B"/>
    <w:rsid w:val="00DB79E9"/>
    <w:rsid w:val="00DC5ECA"/>
    <w:rsid w:val="00DD6DFB"/>
    <w:rsid w:val="00DE25F2"/>
    <w:rsid w:val="00E104B0"/>
    <w:rsid w:val="00E36E0B"/>
    <w:rsid w:val="00EA2A2C"/>
    <w:rsid w:val="00EB0C74"/>
    <w:rsid w:val="00EB1126"/>
    <w:rsid w:val="00EB1208"/>
    <w:rsid w:val="00EB5C5E"/>
    <w:rsid w:val="00EB5CE9"/>
    <w:rsid w:val="00ED2DD0"/>
    <w:rsid w:val="00F018F8"/>
    <w:rsid w:val="00F13FC6"/>
    <w:rsid w:val="00F6130E"/>
    <w:rsid w:val="00F7176E"/>
    <w:rsid w:val="00F86AEB"/>
    <w:rsid w:val="00FB6A15"/>
    <w:rsid w:val="00FE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A2228"/>
  <w15:docId w15:val="{9CE20831-141C-4B34-9CE4-6DD9B2C32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바탕" w:hAnsi="Liberation Serif" w:cs="FreeSans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445104"/>
    <w:pPr>
      <w:widowControl w:val="0"/>
      <w:suppressAutoHyphens/>
      <w:autoSpaceDE w:val="0"/>
      <w:jc w:val="both"/>
    </w:pPr>
    <w:rPr>
      <w:rFonts w:ascii="바탕;Batang" w:eastAsia="바탕;Batang" w:hAnsi="바탕;Batang" w:cs="Times New Roman"/>
      <w:kern w:val="2"/>
      <w:szCs w:val="24"/>
    </w:rPr>
  </w:style>
  <w:style w:type="paragraph" w:styleId="1">
    <w:name w:val="heading 1"/>
    <w:basedOn w:val="a2"/>
    <w:next w:val="a2"/>
    <w:uiPriority w:val="9"/>
    <w:qFormat/>
    <w:rsid w:val="006345D2"/>
    <w:pPr>
      <w:keepNext/>
      <w:numPr>
        <w:numId w:val="1"/>
      </w:numPr>
      <w:tabs>
        <w:tab w:val="clear" w:pos="800"/>
        <w:tab w:val="num" w:pos="709"/>
      </w:tabs>
      <w:spacing w:line="276" w:lineRule="auto"/>
      <w:ind w:left="567"/>
      <w:outlineLvl w:val="0"/>
    </w:pPr>
    <w:rPr>
      <w:rFonts w:ascii="맑은 고딕" w:eastAsia="맑은 고딕" w:hAnsi="맑은 고딕" w:cs="맑은 고딕"/>
      <w:b/>
      <w:sz w:val="26"/>
      <w:szCs w:val="26"/>
    </w:rPr>
  </w:style>
  <w:style w:type="paragraph" w:styleId="20">
    <w:name w:val="heading 2"/>
    <w:basedOn w:val="a2"/>
    <w:next w:val="a3"/>
    <w:uiPriority w:val="9"/>
    <w:unhideWhenUsed/>
    <w:qFormat/>
    <w:rsid w:val="00A951B8"/>
    <w:pPr>
      <w:keepNext/>
      <w:numPr>
        <w:numId w:val="29"/>
      </w:numPr>
      <w:spacing w:line="276" w:lineRule="auto"/>
      <w:ind w:left="770" w:hanging="330"/>
      <w:outlineLvl w:val="1"/>
    </w:pPr>
    <w:rPr>
      <w:rFonts w:ascii="맑은 고딕" w:eastAsia="맑은 고딕" w:hAnsi="맑은 고딕" w:cs="맑은 고딕"/>
      <w:b/>
      <w:smallCaps/>
      <w:kern w:val="0"/>
      <w:sz w:val="22"/>
      <w:szCs w:val="22"/>
      <w:lang w:eastAsia="zh-TW"/>
    </w:rPr>
  </w:style>
  <w:style w:type="paragraph" w:styleId="3">
    <w:name w:val="heading 3"/>
    <w:basedOn w:val="a2"/>
    <w:next w:val="a2"/>
    <w:uiPriority w:val="9"/>
    <w:unhideWhenUsed/>
    <w:qFormat/>
    <w:rsid w:val="008164FC"/>
    <w:pPr>
      <w:keepNext/>
      <w:numPr>
        <w:numId w:val="31"/>
      </w:numPr>
      <w:spacing w:line="276" w:lineRule="auto"/>
      <w:outlineLvl w:val="2"/>
    </w:pPr>
    <w:rPr>
      <w:rFonts w:ascii="맑은 고딕" w:eastAsia="맑은 고딕" w:hAnsi="맑은 고딕" w:cs="맑은 고딕"/>
      <w:sz w:val="22"/>
      <w:szCs w:val="22"/>
    </w:rPr>
  </w:style>
  <w:style w:type="paragraph" w:styleId="40">
    <w:name w:val="heading 4"/>
    <w:basedOn w:val="a2"/>
    <w:next w:val="a2"/>
    <w:uiPriority w:val="9"/>
    <w:unhideWhenUsed/>
    <w:qFormat/>
    <w:rsid w:val="00122FD7"/>
    <w:pPr>
      <w:keepNext/>
      <w:numPr>
        <w:numId w:val="24"/>
      </w:numPr>
      <w:spacing w:after="240" w:line="240" w:lineRule="atLeast"/>
      <w:jc w:val="left"/>
      <w:outlineLvl w:val="3"/>
    </w:pPr>
    <w:rPr>
      <w:rFonts w:ascii="맑은 고딕" w:eastAsia="맑은 고딕" w:hAnsi="맑은 고딕"/>
      <w:kern w:val="0"/>
      <w:szCs w:val="20"/>
      <w:lang w:eastAsia="zh-TW"/>
    </w:rPr>
  </w:style>
  <w:style w:type="paragraph" w:styleId="5">
    <w:name w:val="heading 5"/>
    <w:basedOn w:val="a2"/>
    <w:next w:val="a2"/>
    <w:uiPriority w:val="9"/>
    <w:semiHidden/>
    <w:unhideWhenUsed/>
    <w:qFormat/>
    <w:pPr>
      <w:keepNext/>
      <w:spacing w:line="240" w:lineRule="atLeast"/>
      <w:ind w:left="500" w:hanging="2000"/>
      <w:jc w:val="left"/>
      <w:outlineLvl w:val="4"/>
    </w:pPr>
    <w:rPr>
      <w:rFonts w:ascii="Arial" w:eastAsia="돋움;Dotum" w:hAnsi="Arial" w:cs="Arial"/>
      <w:kern w:val="0"/>
      <w:szCs w:val="20"/>
      <w:lang w:eastAsia="zh-TW"/>
    </w:rPr>
  </w:style>
  <w:style w:type="paragraph" w:styleId="6">
    <w:name w:val="heading 6"/>
    <w:basedOn w:val="a2"/>
    <w:next w:val="a2"/>
    <w:uiPriority w:val="9"/>
    <w:semiHidden/>
    <w:unhideWhenUsed/>
    <w:qFormat/>
    <w:pPr>
      <w:keepNext/>
      <w:ind w:left="600" w:hanging="2000"/>
      <w:outlineLvl w:val="5"/>
    </w:pPr>
    <w:rPr>
      <w:b/>
      <w:bCs/>
    </w:rPr>
  </w:style>
  <w:style w:type="paragraph" w:styleId="7">
    <w:name w:val="heading 7"/>
    <w:basedOn w:val="a2"/>
    <w:next w:val="a2"/>
    <w:qFormat/>
    <w:pPr>
      <w:keepNext/>
      <w:spacing w:line="240" w:lineRule="atLeast"/>
      <w:ind w:left="700" w:hanging="2000"/>
      <w:jc w:val="left"/>
      <w:outlineLvl w:val="6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8">
    <w:name w:val="heading 8"/>
    <w:basedOn w:val="a2"/>
    <w:next w:val="a2"/>
    <w:qFormat/>
    <w:pPr>
      <w:keepNext/>
      <w:spacing w:line="240" w:lineRule="atLeast"/>
      <w:jc w:val="center"/>
      <w:outlineLvl w:val="7"/>
    </w:pPr>
    <w:rPr>
      <w:rFonts w:ascii="Times New Roman" w:hAnsi="Times New Roman"/>
      <w:b/>
      <w:bCs/>
      <w:kern w:val="0"/>
      <w:sz w:val="18"/>
      <w:szCs w:val="20"/>
    </w:rPr>
  </w:style>
  <w:style w:type="paragraph" w:styleId="9">
    <w:name w:val="heading 9"/>
    <w:basedOn w:val="a2"/>
    <w:next w:val="a2"/>
    <w:qFormat/>
    <w:pPr>
      <w:keepNext/>
      <w:spacing w:line="240" w:lineRule="atLeast"/>
      <w:jc w:val="center"/>
      <w:outlineLvl w:val="8"/>
    </w:pPr>
    <w:rPr>
      <w:rFonts w:ascii="Times New Roman" w:hAnsi="Times New Roman"/>
      <w:b/>
      <w:bCs/>
      <w:color w:val="000000"/>
      <w:kern w:val="0"/>
      <w:sz w:val="28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WW8Num1z0">
    <w:name w:val="WW8Num1z0"/>
    <w:qFormat/>
    <w:rPr>
      <w:rFonts w:ascii="Wingdings" w:hAnsi="Wingdings" w:cs="Wingdings"/>
    </w:rPr>
  </w:style>
  <w:style w:type="character" w:customStyle="1" w:styleId="WW8Num2z0">
    <w:name w:val="WW8Num2z0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ascii="Wingdings" w:hAnsi="Wingdings" w:cs="Wingdings"/>
    </w:rPr>
  </w:style>
  <w:style w:type="character" w:customStyle="1" w:styleId="WW8Num5z1">
    <w:name w:val="WW8Num5z1"/>
    <w:qFormat/>
  </w:style>
  <w:style w:type="character" w:customStyle="1" w:styleId="WW8Num6z0">
    <w:name w:val="WW8Num6z0"/>
    <w:qFormat/>
    <w:rPr>
      <w:rFonts w:ascii="굴림체" w:eastAsia="굴림체" w:hAnsi="굴림체" w:cs="Times New Roman"/>
    </w:rPr>
  </w:style>
  <w:style w:type="character" w:customStyle="1" w:styleId="WW8Num6z1">
    <w:name w:val="WW8Num6z1"/>
    <w:qFormat/>
    <w:rPr>
      <w:rFonts w:ascii="Wingdings" w:hAnsi="Wingdings" w:cs="Wingdings"/>
    </w:rPr>
  </w:style>
  <w:style w:type="character" w:customStyle="1" w:styleId="WW8Num7z0">
    <w:name w:val="WW8Num7z0"/>
    <w:qFormat/>
    <w:rPr>
      <w:sz w:val="20"/>
      <w:szCs w:val="20"/>
    </w:rPr>
  </w:style>
  <w:style w:type="character" w:customStyle="1" w:styleId="WW8Num8z0">
    <w:name w:val="WW8Num8z0"/>
    <w:qFormat/>
  </w:style>
  <w:style w:type="character" w:customStyle="1" w:styleId="WW8Num8z4">
    <w:name w:val="WW8Num8z4"/>
    <w:qFormat/>
    <w:rPr>
      <w:rFonts w:ascii="굴림체" w:eastAsia="굴림체" w:hAnsi="굴림체" w:cs="Times New Roman"/>
    </w:rPr>
  </w:style>
  <w:style w:type="character" w:customStyle="1" w:styleId="WW8Num9z0">
    <w:name w:val="WW8Num9z0"/>
    <w:qFormat/>
  </w:style>
  <w:style w:type="character" w:customStyle="1" w:styleId="WW8Num9z4">
    <w:name w:val="WW8Num9z4"/>
    <w:qFormat/>
    <w:rPr>
      <w:rFonts w:ascii="굴림체" w:eastAsia="굴림체" w:hAnsi="굴림체" w:cs="Times New Roman"/>
    </w:rPr>
  </w:style>
  <w:style w:type="character" w:customStyle="1" w:styleId="WW8Num10z0">
    <w:name w:val="WW8Num10z0"/>
    <w:qFormat/>
    <w:rPr>
      <w:rFonts w:ascii="굴림체" w:eastAsia="굴림체" w:hAnsi="굴림체" w:cs="Times New Roman"/>
    </w:rPr>
  </w:style>
  <w:style w:type="character" w:customStyle="1" w:styleId="WW8Num10z1">
    <w:name w:val="WW8Num10z1"/>
    <w:qFormat/>
    <w:rPr>
      <w:rFonts w:ascii="Wingdings" w:hAnsi="Wingdings" w:cs="Wingdings"/>
    </w:rPr>
  </w:style>
  <w:style w:type="character" w:customStyle="1" w:styleId="WW8Num11z0">
    <w:name w:val="WW8Num11z0"/>
    <w:qFormat/>
  </w:style>
  <w:style w:type="character" w:customStyle="1" w:styleId="WW8Num11z4">
    <w:name w:val="WW8Num11z4"/>
    <w:qFormat/>
    <w:rPr>
      <w:rFonts w:ascii="굴림체" w:eastAsia="굴림체" w:hAnsi="굴림체" w:cs="Times New Roman"/>
    </w:rPr>
  </w:style>
  <w:style w:type="character" w:customStyle="1" w:styleId="WW8Num12z0">
    <w:name w:val="WW8Num12z0"/>
    <w:qFormat/>
  </w:style>
  <w:style w:type="character" w:customStyle="1" w:styleId="WW8Num12z4">
    <w:name w:val="WW8Num12z4"/>
    <w:qFormat/>
    <w:rPr>
      <w:rFonts w:ascii="굴림체" w:eastAsia="굴림체" w:hAnsi="굴림체" w:cs="Times New Roman"/>
    </w:rPr>
  </w:style>
  <w:style w:type="character" w:customStyle="1" w:styleId="WW8Num13z0">
    <w:name w:val="WW8Num13z0"/>
    <w:qFormat/>
    <w:rPr>
      <w:rFonts w:ascii="Wingdings" w:hAnsi="Wingdings" w:cs="Wingdings"/>
    </w:rPr>
  </w:style>
  <w:style w:type="character" w:customStyle="1" w:styleId="WW8Num14z0">
    <w:name w:val="WW8Num14z0"/>
    <w:qFormat/>
  </w:style>
  <w:style w:type="character" w:customStyle="1" w:styleId="WW8Num15z0">
    <w:name w:val="WW8Num15z0"/>
    <w:qFormat/>
  </w:style>
  <w:style w:type="character" w:customStyle="1" w:styleId="WW8Num16z0">
    <w:name w:val="WW8Num16z0"/>
    <w:qFormat/>
    <w:rPr>
      <w:b/>
      <w:i w:val="0"/>
      <w:sz w:val="48"/>
      <w:szCs w:val="48"/>
    </w:rPr>
  </w:style>
  <w:style w:type="character" w:customStyle="1" w:styleId="WW8Num16z1">
    <w:name w:val="WW8Num16z1"/>
    <w:qFormat/>
  </w:style>
  <w:style w:type="character" w:customStyle="1" w:styleId="WW8Num17z0">
    <w:name w:val="WW8Num17z0"/>
    <w:qFormat/>
    <w:rPr>
      <w:rFonts w:ascii="Wingdings" w:hAnsi="Wingdings" w:cs="Wingdings"/>
    </w:rPr>
  </w:style>
  <w:style w:type="character" w:customStyle="1" w:styleId="WW8Num19z0">
    <w:name w:val="WW8Num19z0"/>
    <w:qFormat/>
    <w:rPr>
      <w:rFonts w:ascii="WP TypographicSymbols;Symbol" w:hAnsi="WP TypographicSymbols;Symbol" w:cs="WP TypographicSymbols;Symbo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WW8Num20z0">
    <w:name w:val="WW8Num20z0"/>
    <w:qFormat/>
    <w:rPr>
      <w:sz w:val="20"/>
      <w:szCs w:val="20"/>
    </w:rPr>
  </w:style>
  <w:style w:type="character" w:customStyle="1" w:styleId="WW8Num21z0">
    <w:name w:val="WW8Num21z0"/>
    <w:qFormat/>
  </w:style>
  <w:style w:type="character" w:customStyle="1" w:styleId="WW8Num22z0">
    <w:name w:val="WW8Num22z0"/>
    <w:qFormat/>
    <w:rPr>
      <w:sz w:val="20"/>
      <w:szCs w:val="20"/>
    </w:rPr>
  </w:style>
  <w:style w:type="character" w:customStyle="1" w:styleId="WW8Num24z0">
    <w:name w:val="WW8Num24z0"/>
    <w:qFormat/>
  </w:style>
  <w:style w:type="character" w:customStyle="1" w:styleId="WW8Num25z0">
    <w:name w:val="WW8Num25z0"/>
    <w:qFormat/>
    <w:rPr>
      <w:sz w:val="20"/>
      <w:szCs w:val="20"/>
    </w:rPr>
  </w:style>
  <w:style w:type="character" w:customStyle="1" w:styleId="WW8Num26z0">
    <w:name w:val="WW8Num26z0"/>
    <w:qFormat/>
  </w:style>
  <w:style w:type="character" w:customStyle="1" w:styleId="WW8Num26z4">
    <w:name w:val="WW8Num26z4"/>
    <w:qFormat/>
    <w:rPr>
      <w:rFonts w:ascii="굴림체" w:eastAsia="굴림체" w:hAnsi="굴림체" w:cs="Times New Roman"/>
    </w:rPr>
  </w:style>
  <w:style w:type="character" w:customStyle="1" w:styleId="WW8Num27z0">
    <w:name w:val="WW8Num27z0"/>
    <w:qFormat/>
    <w:rPr>
      <w:sz w:val="20"/>
      <w:szCs w:val="20"/>
    </w:rPr>
  </w:style>
  <w:style w:type="character" w:customStyle="1" w:styleId="WW8Num28z1">
    <w:name w:val="WW8Num28z1"/>
    <w:qFormat/>
  </w:style>
  <w:style w:type="character" w:customStyle="1" w:styleId="WW8Num29z0">
    <w:name w:val="WW8Num29z0"/>
    <w:qFormat/>
  </w:style>
  <w:style w:type="character" w:customStyle="1" w:styleId="WW8Num29z4">
    <w:name w:val="WW8Num29z4"/>
    <w:qFormat/>
    <w:rPr>
      <w:rFonts w:ascii="굴림체" w:eastAsia="굴림체" w:hAnsi="굴림체" w:cs="Times New Roman"/>
    </w:rPr>
  </w:style>
  <w:style w:type="character" w:customStyle="1" w:styleId="WW8Num30z0">
    <w:name w:val="WW8Num30z0"/>
    <w:qFormat/>
    <w:rPr>
      <w:rFonts w:ascii="Wingdings" w:hAnsi="Wingdings" w:cs="Wingdings"/>
    </w:rPr>
  </w:style>
  <w:style w:type="character" w:customStyle="1" w:styleId="WW8Num31z0">
    <w:name w:val="WW8Num31z0"/>
    <w:qFormat/>
    <w:rPr>
      <w:rFonts w:ascii="Wingdings" w:eastAsia="굴림체" w:hAnsi="Wingdings" w:cs="Wingdings"/>
      <w:b w:val="0"/>
      <w:i w:val="0"/>
      <w:sz w:val="20"/>
    </w:rPr>
  </w:style>
  <w:style w:type="character" w:customStyle="1" w:styleId="WW8Num31z1">
    <w:name w:val="WW8Num31z1"/>
    <w:qFormat/>
  </w:style>
  <w:style w:type="character" w:customStyle="1" w:styleId="WW8Num31z2">
    <w:name w:val="WW8Num31z2"/>
    <w:qFormat/>
    <w:rPr>
      <w:rFonts w:ascii="맑은 고딕" w:eastAsia="맑은 고딕" w:hAnsi="맑은 고딕" w:cs="Times New Roman"/>
    </w:rPr>
  </w:style>
  <w:style w:type="character" w:customStyle="1" w:styleId="WW8Num31z3">
    <w:name w:val="WW8Num31z3"/>
    <w:qFormat/>
    <w:rPr>
      <w:rFonts w:ascii="Wingdings" w:hAnsi="Wingdings" w:cs="Wingdings"/>
    </w:rPr>
  </w:style>
  <w:style w:type="character" w:customStyle="1" w:styleId="WW8Num31z6">
    <w:name w:val="WW8Num31z6"/>
    <w:qFormat/>
  </w:style>
  <w:style w:type="character" w:customStyle="1" w:styleId="WW8Num32z0">
    <w:name w:val="WW8Num32z0"/>
    <w:qFormat/>
    <w:rPr>
      <w:sz w:val="20"/>
      <w:szCs w:val="20"/>
    </w:rPr>
  </w:style>
  <w:style w:type="character" w:customStyle="1" w:styleId="WW8Num33z0">
    <w:name w:val="WW8Num33z0"/>
    <w:qFormat/>
    <w:rPr>
      <w:rFonts w:ascii="Symbol" w:hAnsi="Symbol" w:cs="Symbol"/>
      <w:color w:val="E4303D"/>
    </w:rPr>
  </w:style>
  <w:style w:type="character" w:customStyle="1" w:styleId="WW8Num33z1">
    <w:name w:val="WW8Num33z1"/>
    <w:qFormat/>
    <w:rPr>
      <w:rFonts w:ascii="Courier New" w:hAnsi="Courier New" w:cs="Courier New"/>
    </w:rPr>
  </w:style>
  <w:style w:type="character" w:customStyle="1" w:styleId="WW8Num33z2">
    <w:name w:val="WW8Num33z2"/>
    <w:qFormat/>
    <w:rPr>
      <w:rFonts w:ascii="Wingdings" w:hAnsi="Wingdings" w:cs="Wingdings"/>
    </w:rPr>
  </w:style>
  <w:style w:type="character" w:customStyle="1" w:styleId="WW8Num33z3">
    <w:name w:val="WW8Num33z3"/>
    <w:qFormat/>
    <w:rPr>
      <w:rFonts w:ascii="Symbol" w:hAnsi="Symbol" w:cs="Symbol"/>
    </w:rPr>
  </w:style>
  <w:style w:type="character" w:customStyle="1" w:styleId="WW8Num34z0">
    <w:name w:val="WW8Num34z0"/>
    <w:qFormat/>
    <w:rPr>
      <w:sz w:val="20"/>
      <w:szCs w:val="20"/>
    </w:rPr>
  </w:style>
  <w:style w:type="character" w:customStyle="1" w:styleId="WW8Num35z0">
    <w:name w:val="WW8Num35z0"/>
    <w:qFormat/>
    <w:rPr>
      <w:sz w:val="20"/>
      <w:szCs w:val="20"/>
    </w:rPr>
  </w:style>
  <w:style w:type="character" w:customStyle="1" w:styleId="WW8Num36z0">
    <w:name w:val="WW8Num36z0"/>
    <w:qFormat/>
  </w:style>
  <w:style w:type="character" w:customStyle="1" w:styleId="WW8Num37z0">
    <w:name w:val="WW8Num37z0"/>
    <w:qFormat/>
    <w:rPr>
      <w:sz w:val="20"/>
      <w:szCs w:val="20"/>
    </w:rPr>
  </w:style>
  <w:style w:type="character" w:customStyle="1" w:styleId="WW8Num38z0">
    <w:name w:val="WW8Num38z0"/>
    <w:qFormat/>
    <w:rPr>
      <w:sz w:val="20"/>
      <w:szCs w:val="20"/>
    </w:rPr>
  </w:style>
  <w:style w:type="character" w:customStyle="1" w:styleId="WW8Num39z0">
    <w:name w:val="WW8Num39z0"/>
    <w:qFormat/>
  </w:style>
  <w:style w:type="character" w:customStyle="1" w:styleId="WW8Num40z0">
    <w:name w:val="WW8Num40z0"/>
    <w:qFormat/>
  </w:style>
  <w:style w:type="character" w:customStyle="1" w:styleId="WW8Num40z4">
    <w:name w:val="WW8Num40z4"/>
    <w:qFormat/>
    <w:rPr>
      <w:rFonts w:ascii="굴림체" w:eastAsia="굴림체" w:hAnsi="굴림체" w:cs="Times New Roman"/>
    </w:rPr>
  </w:style>
  <w:style w:type="character" w:customStyle="1" w:styleId="WW8Num41z0">
    <w:name w:val="WW8Num41z0"/>
    <w:qFormat/>
    <w:rPr>
      <w:rFonts w:ascii="Wingdings" w:hAnsi="Wingdings" w:cs="Wingdings"/>
    </w:rPr>
  </w:style>
  <w:style w:type="character" w:customStyle="1" w:styleId="1Char">
    <w:name w:val="제목 1 Char"/>
    <w:qFormat/>
    <w:rPr>
      <w:rFonts w:ascii="굴림체" w:eastAsia="굴림체" w:hAnsi="굴림체" w:cs="굴림체"/>
      <w:kern w:val="2"/>
      <w:sz w:val="24"/>
      <w:szCs w:val="24"/>
      <w:lang w:val="en-US"/>
    </w:rPr>
  </w:style>
  <w:style w:type="character" w:customStyle="1" w:styleId="2Char">
    <w:name w:val="제목 2 Char"/>
    <w:qFormat/>
    <w:rPr>
      <w:rFonts w:ascii="MingLiU;細明體" w:eastAsia="MingLiU;細明體" w:hAnsi="MingLiU;細明體"/>
      <w:b/>
      <w:smallCaps/>
      <w:sz w:val="32"/>
      <w:lang w:eastAsia="zh-TW"/>
    </w:rPr>
  </w:style>
  <w:style w:type="character" w:customStyle="1" w:styleId="3Char">
    <w:name w:val="제목 3 Char"/>
    <w:qFormat/>
    <w:rPr>
      <w:rFonts w:ascii="맑은 고딕" w:eastAsia="맑은 고딕" w:hAnsi="맑은 고딕" w:cs="Times New Roman"/>
      <w:kern w:val="2"/>
      <w:szCs w:val="24"/>
    </w:rPr>
  </w:style>
  <w:style w:type="character" w:customStyle="1" w:styleId="4Char">
    <w:name w:val="제목 4 Char"/>
    <w:qFormat/>
    <w:rPr>
      <w:rFonts w:ascii="MingLiU;細明體" w:eastAsia="MingLiU;細明體" w:hAnsi="MingLiU;細明體"/>
      <w:b/>
      <w:bCs/>
      <w:lang w:eastAsia="zh-TW"/>
    </w:rPr>
  </w:style>
  <w:style w:type="character" w:customStyle="1" w:styleId="5Char">
    <w:name w:val="제목 5 Char"/>
    <w:qFormat/>
    <w:rPr>
      <w:rFonts w:ascii="Arial" w:eastAsia="돋움;Dotum" w:hAnsi="Arial" w:cs="Arial"/>
      <w:lang w:eastAsia="zh-TW"/>
    </w:rPr>
  </w:style>
  <w:style w:type="character" w:customStyle="1" w:styleId="6Char">
    <w:name w:val="제목 6 Char"/>
    <w:qFormat/>
    <w:rPr>
      <w:rFonts w:ascii="바탕;Batang" w:hAnsi="바탕;Batang"/>
      <w:b/>
      <w:bCs/>
      <w:kern w:val="2"/>
      <w:szCs w:val="24"/>
    </w:rPr>
  </w:style>
  <w:style w:type="character" w:customStyle="1" w:styleId="7Char">
    <w:name w:val="제목 7 Char"/>
    <w:qFormat/>
    <w:rPr>
      <w:rFonts w:ascii="MingLiU;細明體" w:eastAsia="MingLiU;細明體" w:hAnsi="MingLiU;細明體"/>
      <w:lang w:eastAsia="zh-TW"/>
    </w:rPr>
  </w:style>
  <w:style w:type="character" w:customStyle="1" w:styleId="8Char">
    <w:name w:val="제목 8 Char"/>
    <w:qFormat/>
    <w:rPr>
      <w:b/>
      <w:bCs/>
      <w:sz w:val="18"/>
    </w:rPr>
  </w:style>
  <w:style w:type="character" w:customStyle="1" w:styleId="9Char">
    <w:name w:val="제목 9 Char"/>
    <w:qFormat/>
    <w:rPr>
      <w:b/>
      <w:bCs/>
      <w:color w:val="000000"/>
      <w:sz w:val="28"/>
    </w:rPr>
  </w:style>
  <w:style w:type="character" w:customStyle="1" w:styleId="Char">
    <w:name w:val="바닥글 Char"/>
    <w:qFormat/>
    <w:rPr>
      <w:rFonts w:ascii="바탕;Batang" w:hAnsi="바탕;Batang"/>
      <w:kern w:val="2"/>
      <w:szCs w:val="24"/>
    </w:rPr>
  </w:style>
  <w:style w:type="character" w:styleId="a7">
    <w:name w:val="page number"/>
    <w:basedOn w:val="a4"/>
  </w:style>
  <w:style w:type="character" w:customStyle="1" w:styleId="Char0">
    <w:name w:val="머리글 Char"/>
    <w:qFormat/>
    <w:rPr>
      <w:rFonts w:ascii="바탕;Batang" w:hAnsi="바탕;Batang"/>
      <w:kern w:val="2"/>
      <w:szCs w:val="24"/>
    </w:rPr>
  </w:style>
  <w:style w:type="character" w:customStyle="1" w:styleId="Char1">
    <w:name w:val="풍선 도움말 텍스트 Char"/>
    <w:qFormat/>
    <w:rPr>
      <w:rFonts w:ascii="맑은 고딕" w:eastAsia="맑은 고딕" w:hAnsi="맑은 고딕" w:cs="Times New Roman"/>
      <w:kern w:val="2"/>
      <w:sz w:val="18"/>
      <w:szCs w:val="18"/>
    </w:rPr>
  </w:style>
  <w:style w:type="character" w:customStyle="1" w:styleId="Char2">
    <w:name w:val="각주 텍스트 Char"/>
    <w:qFormat/>
    <w:rPr>
      <w:rFonts w:ascii="바탕;Batang" w:hAnsi="바탕;Batang"/>
      <w:kern w:val="2"/>
      <w:szCs w:val="24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Char3">
    <w:name w:val="미주 텍스트 Char"/>
    <w:qFormat/>
    <w:rPr>
      <w:rFonts w:ascii="바탕;Batang" w:hAnsi="바탕;Batang"/>
      <w:kern w:val="2"/>
      <w:szCs w:val="24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a8">
    <w:name w:val="Hyperlink"/>
    <w:rPr>
      <w:color w:val="0000FF"/>
      <w:u w:val="single"/>
    </w:rPr>
  </w:style>
  <w:style w:type="character" w:customStyle="1" w:styleId="3Char0">
    <w:name w:val="본문 3 Char"/>
    <w:qFormat/>
    <w:rPr>
      <w:rFonts w:ascii="Arial" w:hAnsi="Arial" w:cs="Arial"/>
      <w:color w:val="000000"/>
      <w:kern w:val="2"/>
      <w:sz w:val="18"/>
      <w:szCs w:val="24"/>
    </w:rPr>
  </w:style>
  <w:style w:type="character" w:customStyle="1" w:styleId="Char4">
    <w:name w:val="날짜 Char"/>
    <w:qFormat/>
    <w:rPr>
      <w:rFonts w:ascii="바탕;Batang" w:hAnsi="바탕;Batang"/>
      <w:kern w:val="2"/>
      <w:szCs w:val="24"/>
    </w:rPr>
  </w:style>
  <w:style w:type="character" w:customStyle="1" w:styleId="Char5">
    <w:name w:val="본문 Char"/>
    <w:qFormat/>
    <w:rPr>
      <w:rFonts w:ascii="바탕;Batang" w:hAnsi="바탕;Batang"/>
      <w:kern w:val="2"/>
      <w:szCs w:val="24"/>
    </w:rPr>
  </w:style>
  <w:style w:type="character" w:customStyle="1" w:styleId="2Char0">
    <w:name w:val="본문 2 Char"/>
    <w:qFormat/>
    <w:rPr>
      <w:rFonts w:ascii="바탕;Batang" w:hAnsi="바탕;Batang"/>
      <w:kern w:val="2"/>
      <w:szCs w:val="24"/>
    </w:rPr>
  </w:style>
  <w:style w:type="character" w:customStyle="1" w:styleId="Char6">
    <w:name w:val="메모 텍스트 Char"/>
    <w:qFormat/>
    <w:rPr>
      <w:rFonts w:ascii="Arial" w:eastAsia="SimSun;宋体" w:hAnsi="Arial" w:cs="Arial"/>
      <w:lang w:val="en-GB"/>
    </w:rPr>
  </w:style>
  <w:style w:type="character" w:customStyle="1" w:styleId="3Char1">
    <w:name w:val="본문 들여쓰기 3 Char"/>
    <w:qFormat/>
    <w:rPr>
      <w:rFonts w:ascii="MingLiU;細明體" w:eastAsia="MingLiU;細明體" w:hAnsi="MingLiU;細明體"/>
      <w:sz w:val="16"/>
      <w:szCs w:val="16"/>
      <w:lang w:eastAsia="zh-TW"/>
    </w:rPr>
  </w:style>
  <w:style w:type="character" w:customStyle="1" w:styleId="2Char1">
    <w:name w:val="본문 들여쓰기 2 Char"/>
    <w:qFormat/>
    <w:rPr>
      <w:rFonts w:ascii="MingLiU;細明體" w:eastAsia="MingLiU;細明體" w:hAnsi="MingLiU;細明體"/>
      <w:lang w:eastAsia="zh-TW"/>
    </w:rPr>
  </w:style>
  <w:style w:type="character" w:customStyle="1" w:styleId="Char7">
    <w:name w:val="제목 Char"/>
    <w:qFormat/>
    <w:rPr>
      <w:rFonts w:ascii="Tahoma" w:eastAsia="굴림;Gulim" w:hAnsi="Tahoma" w:cs="Tahoma"/>
      <w:b/>
      <w:color w:val="000000"/>
      <w:kern w:val="2"/>
      <w:sz w:val="32"/>
      <w:szCs w:val="32"/>
    </w:rPr>
  </w:style>
  <w:style w:type="character" w:customStyle="1" w:styleId="Char8">
    <w:name w:val="본문 들여쓰기 Char"/>
    <w:qFormat/>
    <w:rPr>
      <w:rFonts w:ascii="바탕;Batang" w:hAnsi="바탕;Batang" w:cs="바탕;Batang"/>
      <w:b/>
      <w:bCs/>
      <w:lang w:eastAsia="zh-TW"/>
    </w:rPr>
  </w:style>
  <w:style w:type="character" w:customStyle="1" w:styleId="Char9">
    <w:name w:val="메시지 머리글 Char"/>
    <w:qFormat/>
    <w:rPr>
      <w:rFonts w:ascii="Arial" w:eastAsia="MingLiU;細明體" w:hAnsi="Arial" w:cs="Arial"/>
      <w:sz w:val="24"/>
      <w:szCs w:val="24"/>
      <w:shd w:val="clear" w:color="auto" w:fill="CCCCCC"/>
      <w:lang w:eastAsia="zh-TW"/>
    </w:rPr>
  </w:style>
  <w:style w:type="character" w:customStyle="1" w:styleId="Chara">
    <w:name w:val="인사말 Char"/>
    <w:qFormat/>
    <w:rPr>
      <w:rFonts w:ascii="MingLiU;細明體" w:eastAsia="MingLiU;細明體" w:hAnsi="MingLiU;細明體"/>
      <w:lang w:eastAsia="zh-TW"/>
    </w:rPr>
  </w:style>
  <w:style w:type="character" w:customStyle="1" w:styleId="DTZBulletLvl1-10ptChar">
    <w:name w:val="DTZBulletLvl1-10pt Char"/>
    <w:qFormat/>
    <w:rPr>
      <w:rFonts w:ascii="Arial" w:eastAsia="SimSun;宋体" w:hAnsi="Arial" w:cs="Arial"/>
      <w:lang w:val="en-GB" w:eastAsia="zh-CN"/>
    </w:rPr>
  </w:style>
  <w:style w:type="character" w:customStyle="1" w:styleId="Charb">
    <w:name w:val="문서 구조 Char"/>
    <w:qFormat/>
    <w:rPr>
      <w:rFonts w:ascii="굴림;Gulim" w:eastAsia="굴림;Gulim" w:hAnsi="굴림;Gulim"/>
      <w:kern w:val="2"/>
      <w:sz w:val="18"/>
      <w:szCs w:val="18"/>
    </w:rPr>
  </w:style>
  <w:style w:type="character" w:styleId="a9">
    <w:name w:val="Unresolved Mention"/>
    <w:qFormat/>
    <w:rPr>
      <w:color w:val="605E5C"/>
      <w:shd w:val="clear" w:color="auto" w:fill="E1DFDD"/>
    </w:rPr>
  </w:style>
  <w:style w:type="paragraph" w:customStyle="1" w:styleId="Heading">
    <w:name w:val="Heading"/>
    <w:basedOn w:val="a2"/>
    <w:next w:val="aa"/>
    <w:qFormat/>
    <w:pPr>
      <w:jc w:val="center"/>
    </w:pPr>
    <w:rPr>
      <w:rFonts w:ascii="Tahoma" w:eastAsia="굴림;Gulim" w:hAnsi="Tahoma" w:cs="Tahoma"/>
      <w:b/>
      <w:color w:val="000000"/>
      <w:sz w:val="32"/>
      <w:szCs w:val="32"/>
    </w:rPr>
  </w:style>
  <w:style w:type="paragraph" w:styleId="aa">
    <w:name w:val="Body Text"/>
    <w:basedOn w:val="a2"/>
    <w:pPr>
      <w:spacing w:after="180"/>
    </w:pPr>
  </w:style>
  <w:style w:type="paragraph" w:styleId="ab">
    <w:name w:val="List"/>
    <w:basedOn w:val="a2"/>
    <w:pPr>
      <w:spacing w:line="240" w:lineRule="atLeast"/>
      <w:ind w:left="100" w:hanging="20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c">
    <w:name w:val="caption"/>
    <w:basedOn w:val="a2"/>
    <w:next w:val="a2"/>
    <w:qFormat/>
    <w:pPr>
      <w:spacing w:before="120" w:after="240" w:line="240" w:lineRule="atLeast"/>
      <w:jc w:val="left"/>
    </w:pPr>
    <w:rPr>
      <w:rFonts w:ascii="MingLiU;細明體" w:eastAsia="MingLiU;細明體" w:hAnsi="MingLiU;細明體"/>
      <w:b/>
      <w:bCs/>
      <w:kern w:val="0"/>
      <w:szCs w:val="20"/>
      <w:lang w:eastAsia="zh-TW"/>
    </w:rPr>
  </w:style>
  <w:style w:type="paragraph" w:customStyle="1" w:styleId="Index">
    <w:name w:val="Index"/>
    <w:basedOn w:val="a2"/>
    <w:qFormat/>
    <w:pPr>
      <w:suppressLineNumbers/>
    </w:pPr>
    <w:rPr>
      <w:rFonts w:cs="FreeSans"/>
    </w:rPr>
  </w:style>
  <w:style w:type="paragraph" w:styleId="a3">
    <w:name w:val="Normal Indent"/>
    <w:basedOn w:val="a2"/>
    <w:qFormat/>
    <w:pPr>
      <w:autoSpaceDE/>
      <w:ind w:left="800"/>
    </w:pPr>
    <w:rPr>
      <w:rFonts w:ascii="Times New Roman" w:eastAsia="바탕체" w:hAnsi="Times New Roman"/>
      <w:szCs w:val="20"/>
    </w:rPr>
  </w:style>
  <w:style w:type="paragraph" w:customStyle="1" w:styleId="HeaderandFooter">
    <w:name w:val="Header and Footer"/>
    <w:basedOn w:val="a2"/>
    <w:qFormat/>
    <w:pPr>
      <w:suppressLineNumbers/>
      <w:tabs>
        <w:tab w:val="center" w:pos="4819"/>
        <w:tab w:val="right" w:pos="9638"/>
      </w:tabs>
    </w:pPr>
  </w:style>
  <w:style w:type="paragraph" w:styleId="ad">
    <w:name w:val="footer"/>
    <w:basedOn w:val="a2"/>
    <w:pPr>
      <w:tabs>
        <w:tab w:val="center" w:pos="4252"/>
        <w:tab w:val="right" w:pos="8504"/>
      </w:tabs>
      <w:snapToGrid w:val="0"/>
    </w:pPr>
  </w:style>
  <w:style w:type="paragraph" w:styleId="ae">
    <w:name w:val="header"/>
    <w:basedOn w:val="a2"/>
    <w:pPr>
      <w:tabs>
        <w:tab w:val="center" w:pos="4252"/>
        <w:tab w:val="right" w:pos="8504"/>
      </w:tabs>
      <w:snapToGrid w:val="0"/>
    </w:pPr>
  </w:style>
  <w:style w:type="paragraph" w:styleId="af">
    <w:name w:val="List Paragraph"/>
    <w:basedOn w:val="a2"/>
    <w:qFormat/>
    <w:pPr>
      <w:ind w:left="800"/>
    </w:pPr>
  </w:style>
  <w:style w:type="paragraph" w:styleId="af0">
    <w:name w:val="Balloon Text"/>
    <w:basedOn w:val="a2"/>
    <w:qFormat/>
    <w:rPr>
      <w:rFonts w:ascii="맑은 고딕" w:eastAsia="맑은 고딕" w:hAnsi="맑은 고딕" w:cs="맑은 고딕"/>
      <w:sz w:val="18"/>
      <w:szCs w:val="18"/>
    </w:rPr>
  </w:style>
  <w:style w:type="paragraph" w:styleId="TOC">
    <w:name w:val="TOC Heading"/>
    <w:basedOn w:val="1"/>
    <w:next w:val="a2"/>
    <w:qFormat/>
    <w:pPr>
      <w:keepLines/>
      <w:widowControl/>
      <w:numPr>
        <w:numId w:val="0"/>
      </w:numPr>
      <w:autoSpaceDE/>
      <w:spacing w:before="480"/>
      <w:jc w:val="left"/>
      <w:outlineLvl w:val="9"/>
    </w:pPr>
    <w:rPr>
      <w:rFonts w:cs="Times New Roman"/>
      <w:b w:val="0"/>
      <w:bCs/>
      <w:color w:val="365F91"/>
      <w:kern w:val="0"/>
      <w:sz w:val="28"/>
      <w:szCs w:val="28"/>
    </w:rPr>
  </w:style>
  <w:style w:type="paragraph" w:styleId="21">
    <w:name w:val="toc 2"/>
    <w:basedOn w:val="a2"/>
    <w:next w:val="a2"/>
    <w:pPr>
      <w:widowControl/>
      <w:autoSpaceDE/>
      <w:spacing w:after="100" w:line="276" w:lineRule="auto"/>
      <w:ind w:left="220"/>
      <w:jc w:val="left"/>
    </w:pPr>
    <w:rPr>
      <w:rFonts w:ascii="맑은 고딕" w:eastAsia="맑은 고딕" w:hAnsi="맑은 고딕"/>
      <w:kern w:val="0"/>
      <w:sz w:val="22"/>
      <w:szCs w:val="22"/>
    </w:rPr>
  </w:style>
  <w:style w:type="paragraph" w:styleId="10">
    <w:name w:val="toc 1"/>
    <w:basedOn w:val="a2"/>
    <w:next w:val="a2"/>
    <w:pPr>
      <w:widowControl/>
      <w:autoSpaceDE/>
      <w:spacing w:after="100" w:line="276" w:lineRule="auto"/>
      <w:jc w:val="left"/>
    </w:pPr>
    <w:rPr>
      <w:rFonts w:ascii="맑은 고딕" w:eastAsia="맑은 고딕" w:hAnsi="맑은 고딕"/>
      <w:kern w:val="0"/>
      <w:sz w:val="22"/>
      <w:szCs w:val="22"/>
    </w:rPr>
  </w:style>
  <w:style w:type="paragraph" w:styleId="31">
    <w:name w:val="toc 3"/>
    <w:basedOn w:val="a2"/>
    <w:next w:val="a2"/>
    <w:pPr>
      <w:widowControl/>
      <w:autoSpaceDE/>
      <w:spacing w:after="100" w:line="276" w:lineRule="auto"/>
      <w:ind w:left="440"/>
      <w:jc w:val="left"/>
    </w:pPr>
    <w:rPr>
      <w:rFonts w:ascii="맑은 고딕" w:eastAsia="맑은 고딕" w:hAnsi="맑은 고딕"/>
      <w:kern w:val="0"/>
      <w:sz w:val="22"/>
      <w:szCs w:val="22"/>
    </w:rPr>
  </w:style>
  <w:style w:type="paragraph" w:styleId="af1">
    <w:name w:val="footnote text"/>
    <w:basedOn w:val="a2"/>
    <w:pPr>
      <w:snapToGrid w:val="0"/>
      <w:jc w:val="left"/>
    </w:pPr>
  </w:style>
  <w:style w:type="paragraph" w:styleId="af2">
    <w:name w:val="endnote text"/>
    <w:basedOn w:val="a2"/>
    <w:pPr>
      <w:snapToGrid w:val="0"/>
      <w:jc w:val="left"/>
    </w:pPr>
  </w:style>
  <w:style w:type="paragraph" w:customStyle="1" w:styleId="11">
    <w:name w:val="1)"/>
    <w:basedOn w:val="a2"/>
    <w:qFormat/>
    <w:pPr>
      <w:autoSpaceDE/>
      <w:spacing w:line="360" w:lineRule="auto"/>
      <w:ind w:left="300"/>
      <w:outlineLvl w:val="0"/>
    </w:pPr>
    <w:rPr>
      <w:rFonts w:ascii="굴림체" w:eastAsia="굴림체" w:hAnsi="굴림체" w:cs="굴림체"/>
      <w:szCs w:val="20"/>
    </w:rPr>
  </w:style>
  <w:style w:type="paragraph" w:customStyle="1" w:styleId="af3">
    <w:name w:val="바탕글"/>
    <w:basedOn w:val="a2"/>
    <w:qFormat/>
    <w:pPr>
      <w:widowControl/>
      <w:autoSpaceDE/>
      <w:snapToGrid w:val="0"/>
      <w:spacing w:line="384" w:lineRule="auto"/>
    </w:pPr>
    <w:rPr>
      <w:rFonts w:cs="굴림;Gulim"/>
      <w:color w:val="000000"/>
      <w:kern w:val="0"/>
      <w:szCs w:val="20"/>
    </w:rPr>
  </w:style>
  <w:style w:type="paragraph" w:customStyle="1" w:styleId="DTZBulletLvl1-12pt">
    <w:name w:val="DTZBulletLvl1-12pt"/>
    <w:basedOn w:val="a2"/>
    <w:qFormat/>
    <w:pPr>
      <w:widowControl/>
      <w:numPr>
        <w:numId w:val="23"/>
      </w:numPr>
      <w:autoSpaceDE/>
      <w:spacing w:after="240"/>
      <w:jc w:val="left"/>
    </w:pPr>
    <w:rPr>
      <w:rFonts w:ascii="Arial" w:eastAsia="SimSun;宋体" w:hAnsi="Arial" w:cs="Arial"/>
      <w:kern w:val="0"/>
      <w:sz w:val="24"/>
      <w:lang w:val="en-GB" w:eastAsia="zh-CN"/>
    </w:rPr>
  </w:style>
  <w:style w:type="paragraph" w:styleId="30">
    <w:name w:val="List Bullet 3"/>
    <w:basedOn w:val="a2"/>
    <w:qFormat/>
    <w:pPr>
      <w:numPr>
        <w:numId w:val="3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customStyle="1" w:styleId="af4">
    <w:name w:val="내용"/>
    <w:basedOn w:val="a2"/>
    <w:qFormat/>
    <w:pPr>
      <w:autoSpaceDE/>
      <w:spacing w:line="360" w:lineRule="auto"/>
      <w:ind w:left="450"/>
      <w:outlineLvl w:val="0"/>
    </w:pPr>
    <w:rPr>
      <w:rFonts w:ascii="굴림체" w:eastAsia="굴림체" w:hAnsi="굴림체" w:cs="굴림체"/>
      <w:szCs w:val="20"/>
    </w:rPr>
  </w:style>
  <w:style w:type="paragraph" w:customStyle="1" w:styleId="hstyle0">
    <w:name w:val="hstyle0"/>
    <w:basedOn w:val="a2"/>
    <w:qFormat/>
    <w:pPr>
      <w:widowControl/>
      <w:autoSpaceDE/>
      <w:spacing w:line="360" w:lineRule="auto"/>
    </w:pPr>
    <w:rPr>
      <w:rFonts w:ascii="한양신명조;궁서" w:eastAsia="한양신명조;궁서" w:hAnsi="한양신명조;궁서" w:cs="Arial Unicode MS"/>
      <w:color w:val="000000"/>
      <w:kern w:val="0"/>
      <w:szCs w:val="20"/>
    </w:rPr>
  </w:style>
  <w:style w:type="paragraph" w:customStyle="1" w:styleId="xl26">
    <w:name w:val="xl26"/>
    <w:basedOn w:val="a2"/>
    <w:qFormat/>
    <w:pPr>
      <w:widowControl/>
      <w:autoSpaceDE/>
      <w:spacing w:before="280" w:after="280"/>
      <w:jc w:val="center"/>
      <w:textAlignment w:val="center"/>
    </w:pPr>
    <w:rPr>
      <w:rFonts w:ascii="Arial" w:eastAsia="Arial Unicode MS" w:hAnsi="Arial" w:cs="Arial"/>
      <w:kern w:val="0"/>
      <w:szCs w:val="20"/>
    </w:rPr>
  </w:style>
  <w:style w:type="paragraph" w:customStyle="1" w:styleId="12">
    <w:name w:val="1번"/>
    <w:basedOn w:val="a2"/>
    <w:qFormat/>
    <w:pPr>
      <w:autoSpaceDE/>
      <w:spacing w:line="360" w:lineRule="auto"/>
      <w:ind w:left="150"/>
      <w:outlineLvl w:val="0"/>
    </w:pPr>
    <w:rPr>
      <w:rFonts w:ascii="굴림체" w:eastAsia="굴림체" w:hAnsi="굴림체" w:cs="굴림체"/>
      <w:sz w:val="22"/>
      <w:szCs w:val="20"/>
    </w:rPr>
  </w:style>
  <w:style w:type="paragraph" w:styleId="af5">
    <w:name w:val="Normal (Web)"/>
    <w:basedOn w:val="a2"/>
    <w:uiPriority w:val="99"/>
    <w:qFormat/>
    <w:pPr>
      <w:widowControl/>
      <w:autoSpaceDE/>
      <w:spacing w:before="280" w:after="280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Default">
    <w:name w:val="Default"/>
    <w:qFormat/>
    <w:pPr>
      <w:widowControl w:val="0"/>
      <w:suppressAutoHyphens/>
      <w:autoSpaceDE w:val="0"/>
    </w:pPr>
    <w:rPr>
      <w:rFonts w:ascii="Impact" w:eastAsia="맑은 고딕" w:hAnsi="Impact" w:cs="Impact"/>
      <w:color w:val="000000"/>
      <w:sz w:val="24"/>
      <w:szCs w:val="24"/>
    </w:rPr>
  </w:style>
  <w:style w:type="paragraph" w:styleId="32">
    <w:name w:val="Body Text 3"/>
    <w:basedOn w:val="a2"/>
    <w:qFormat/>
    <w:pPr>
      <w:jc w:val="center"/>
    </w:pPr>
    <w:rPr>
      <w:rFonts w:ascii="Arial" w:hAnsi="Arial" w:cs="Arial"/>
      <w:color w:val="000000"/>
      <w:sz w:val="18"/>
    </w:rPr>
  </w:style>
  <w:style w:type="paragraph" w:styleId="af6">
    <w:name w:val="Date"/>
    <w:basedOn w:val="a2"/>
    <w:next w:val="a2"/>
    <w:qFormat/>
  </w:style>
  <w:style w:type="paragraph" w:customStyle="1" w:styleId="xl43">
    <w:name w:val="xl43"/>
    <w:basedOn w:val="a2"/>
    <w:qFormat/>
    <w:pPr>
      <w:widowControl/>
      <w:autoSpaceDE/>
      <w:spacing w:before="280" w:after="280"/>
      <w:jc w:val="center"/>
      <w:textAlignment w:val="center"/>
    </w:pPr>
    <w:rPr>
      <w:rFonts w:ascii="Times New Roman" w:eastAsia="Arial Unicode MS" w:hAnsi="Times New Roman"/>
      <w:kern w:val="0"/>
      <w:szCs w:val="20"/>
    </w:rPr>
  </w:style>
  <w:style w:type="paragraph" w:customStyle="1" w:styleId="CM28">
    <w:name w:val="CM28"/>
    <w:basedOn w:val="Default"/>
    <w:next w:val="Default"/>
    <w:qFormat/>
  </w:style>
  <w:style w:type="paragraph" w:styleId="22">
    <w:name w:val="Body Text 2"/>
    <w:basedOn w:val="a2"/>
    <w:qFormat/>
    <w:pPr>
      <w:spacing w:after="180" w:line="480" w:lineRule="auto"/>
    </w:pPr>
  </w:style>
  <w:style w:type="paragraph" w:styleId="af7">
    <w:name w:val="annotation text"/>
    <w:basedOn w:val="a2"/>
    <w:qFormat/>
    <w:pPr>
      <w:widowControl/>
      <w:autoSpaceDE/>
      <w:jc w:val="left"/>
    </w:pPr>
    <w:rPr>
      <w:rFonts w:ascii="Arial" w:eastAsia="SimSun;宋体" w:hAnsi="Arial" w:cs="Arial"/>
      <w:kern w:val="0"/>
      <w:szCs w:val="20"/>
      <w:lang w:val="en-GB"/>
    </w:rPr>
  </w:style>
  <w:style w:type="paragraph" w:customStyle="1" w:styleId="post-body1">
    <w:name w:val="post-body1"/>
    <w:basedOn w:val="a2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123">
    <w:name w:val="1)2)3)"/>
    <w:basedOn w:val="a2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text">
    <w:name w:val="text"/>
    <w:basedOn w:val="a2"/>
    <w:qFormat/>
    <w:pPr>
      <w:widowControl/>
      <w:autoSpaceDE/>
      <w:spacing w:before="280" w:after="280"/>
      <w:jc w:val="left"/>
    </w:pPr>
    <w:rPr>
      <w:rFonts w:ascii="PMingLiU;新細明體" w:eastAsia="PMingLiU;新細明體" w:hAnsi="PMingLiU;新細明體" w:cs="PMingLiU;新細明體"/>
      <w:kern w:val="0"/>
      <w:sz w:val="24"/>
      <w:lang w:eastAsia="zh-TW"/>
    </w:rPr>
  </w:style>
  <w:style w:type="paragraph" w:styleId="33">
    <w:name w:val="Body Text Indent 3"/>
    <w:basedOn w:val="a2"/>
    <w:qFormat/>
    <w:pPr>
      <w:spacing w:after="180" w:line="240" w:lineRule="atLeast"/>
      <w:ind w:left="851"/>
      <w:jc w:val="left"/>
    </w:pPr>
    <w:rPr>
      <w:rFonts w:ascii="MingLiU;細明體" w:eastAsia="MingLiU;細明體" w:hAnsi="MingLiU;細明體"/>
      <w:kern w:val="0"/>
      <w:sz w:val="16"/>
      <w:szCs w:val="16"/>
      <w:lang w:eastAsia="zh-TW"/>
    </w:rPr>
  </w:style>
  <w:style w:type="paragraph" w:styleId="23">
    <w:name w:val="Body Text Indent 2"/>
    <w:basedOn w:val="a2"/>
    <w:qFormat/>
    <w:pPr>
      <w:spacing w:after="180" w:line="480" w:lineRule="auto"/>
      <w:ind w:left="851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customStyle="1" w:styleId="af8">
    <w:name w:val="表格正文"/>
    <w:basedOn w:val="a2"/>
    <w:qFormat/>
    <w:pPr>
      <w:autoSpaceDE/>
      <w:spacing w:before="20" w:after="20"/>
      <w:jc w:val="center"/>
      <w:textAlignment w:val="baseline"/>
    </w:pPr>
    <w:rPr>
      <w:rFonts w:ascii="SimSun;宋体" w:eastAsia="SimSun;宋体" w:hAnsi="SimSun;宋体"/>
      <w:kern w:val="0"/>
      <w:sz w:val="28"/>
      <w:szCs w:val="20"/>
      <w:lang w:eastAsia="zh-CN"/>
    </w:rPr>
  </w:style>
  <w:style w:type="paragraph" w:styleId="af9">
    <w:name w:val="Body Text Indent"/>
    <w:basedOn w:val="a2"/>
    <w:pPr>
      <w:spacing w:line="360" w:lineRule="auto"/>
      <w:ind w:left="1500"/>
    </w:pPr>
    <w:rPr>
      <w:rFonts w:cs="바탕;Batang"/>
      <w:b/>
      <w:bCs/>
      <w:kern w:val="0"/>
      <w:szCs w:val="20"/>
      <w:lang w:eastAsia="zh-TW"/>
    </w:rPr>
  </w:style>
  <w:style w:type="paragraph" w:styleId="41">
    <w:name w:val="toc 4"/>
    <w:basedOn w:val="a2"/>
    <w:next w:val="a2"/>
    <w:pPr>
      <w:ind w:left="600"/>
      <w:jc w:val="left"/>
    </w:pPr>
    <w:rPr>
      <w:rFonts w:ascii="맑은 고딕" w:eastAsia="맑은 고딕" w:hAnsi="맑은 고딕"/>
      <w:sz w:val="18"/>
      <w:szCs w:val="18"/>
    </w:rPr>
  </w:style>
  <w:style w:type="paragraph" w:styleId="50">
    <w:name w:val="toc 5"/>
    <w:basedOn w:val="a2"/>
    <w:next w:val="a2"/>
    <w:pPr>
      <w:ind w:left="800"/>
      <w:jc w:val="left"/>
    </w:pPr>
    <w:rPr>
      <w:rFonts w:ascii="맑은 고딕" w:eastAsia="맑은 고딕" w:hAnsi="맑은 고딕"/>
      <w:sz w:val="18"/>
      <w:szCs w:val="18"/>
    </w:rPr>
  </w:style>
  <w:style w:type="paragraph" w:styleId="60">
    <w:name w:val="toc 6"/>
    <w:basedOn w:val="a2"/>
    <w:next w:val="a2"/>
    <w:pPr>
      <w:ind w:left="1000"/>
      <w:jc w:val="left"/>
    </w:pPr>
    <w:rPr>
      <w:rFonts w:ascii="맑은 고딕" w:eastAsia="맑은 고딕" w:hAnsi="맑은 고딕"/>
      <w:sz w:val="18"/>
      <w:szCs w:val="18"/>
    </w:rPr>
  </w:style>
  <w:style w:type="paragraph" w:styleId="70">
    <w:name w:val="toc 7"/>
    <w:basedOn w:val="a2"/>
    <w:next w:val="a2"/>
    <w:pPr>
      <w:ind w:left="1200"/>
      <w:jc w:val="left"/>
    </w:pPr>
    <w:rPr>
      <w:rFonts w:ascii="맑은 고딕" w:eastAsia="맑은 고딕" w:hAnsi="맑은 고딕"/>
      <w:sz w:val="18"/>
      <w:szCs w:val="18"/>
    </w:rPr>
  </w:style>
  <w:style w:type="paragraph" w:styleId="80">
    <w:name w:val="toc 8"/>
    <w:basedOn w:val="a2"/>
    <w:next w:val="a2"/>
    <w:pPr>
      <w:ind w:left="1400"/>
      <w:jc w:val="left"/>
    </w:pPr>
    <w:rPr>
      <w:rFonts w:ascii="맑은 고딕" w:eastAsia="맑은 고딕" w:hAnsi="맑은 고딕"/>
      <w:sz w:val="18"/>
      <w:szCs w:val="18"/>
    </w:rPr>
  </w:style>
  <w:style w:type="paragraph" w:styleId="90">
    <w:name w:val="toc 9"/>
    <w:basedOn w:val="a2"/>
    <w:next w:val="a2"/>
    <w:pPr>
      <w:ind w:left="1600"/>
      <w:jc w:val="left"/>
    </w:pPr>
    <w:rPr>
      <w:rFonts w:ascii="맑은 고딕" w:eastAsia="맑은 고딕" w:hAnsi="맑은 고딕"/>
      <w:sz w:val="18"/>
      <w:szCs w:val="18"/>
    </w:rPr>
  </w:style>
  <w:style w:type="paragraph" w:customStyle="1" w:styleId="afa">
    <w:name w:val="표그림제목"/>
    <w:basedOn w:val="a2"/>
    <w:qFormat/>
    <w:pPr>
      <w:widowControl/>
      <w:autoSpaceDE/>
      <w:snapToGrid w:val="0"/>
      <w:spacing w:line="312" w:lineRule="auto"/>
      <w:jc w:val="center"/>
    </w:pPr>
    <w:rPr>
      <w:rFonts w:ascii="한양그래픽;궁서" w:eastAsia="한양그래픽;궁서" w:hAnsi="한양그래픽;궁서" w:cs="Arial Unicode MS"/>
      <w:color w:val="000000"/>
      <w:kern w:val="0"/>
      <w:sz w:val="24"/>
    </w:rPr>
  </w:style>
  <w:style w:type="paragraph" w:customStyle="1" w:styleId="xl34">
    <w:name w:val="xl34"/>
    <w:basedOn w:val="a2"/>
    <w:qFormat/>
    <w:pPr>
      <w:widowControl/>
      <w:autoSpaceDE/>
      <w:spacing w:before="280" w:after="280"/>
      <w:jc w:val="center"/>
      <w:textAlignment w:val="center"/>
    </w:pPr>
    <w:rPr>
      <w:rFonts w:ascii="Arial" w:eastAsia="Arial Unicode MS" w:hAnsi="Arial" w:cs="Arial"/>
      <w:kern w:val="0"/>
      <w:sz w:val="18"/>
      <w:szCs w:val="18"/>
    </w:rPr>
  </w:style>
  <w:style w:type="paragraph" w:customStyle="1" w:styleId="bodytext1">
    <w:name w:val="body text1"/>
    <w:basedOn w:val="a2"/>
    <w:qFormat/>
    <w:pPr>
      <w:widowControl/>
      <w:autoSpaceDE/>
      <w:snapToGrid w:val="0"/>
      <w:spacing w:before="40" w:after="120" w:line="280" w:lineRule="atLeast"/>
      <w:ind w:left="1134"/>
    </w:pPr>
    <w:rPr>
      <w:rFonts w:ascii="CentSchbook BT;Calibri" w:hAnsi="CentSchbook BT;Calibri" w:cs="CentSchbook BT;Calibri"/>
      <w:kern w:val="0"/>
      <w:szCs w:val="20"/>
    </w:rPr>
  </w:style>
  <w:style w:type="paragraph" w:customStyle="1" w:styleId="CGTimes10pt">
    <w:name w:val="스타일 큰제목 + CG Times 10 pt"/>
    <w:basedOn w:val="a2"/>
    <w:qFormat/>
    <w:pPr>
      <w:keepNext/>
      <w:numPr>
        <w:numId w:val="12"/>
      </w:numPr>
      <w:snapToGrid w:val="0"/>
      <w:spacing w:before="480" w:after="320"/>
      <w:jc w:val="left"/>
      <w:outlineLvl w:val="0"/>
    </w:pPr>
    <w:rPr>
      <w:rFonts w:ascii="CG Times;Times New Roman" w:eastAsia="CG Times;Times New Roman" w:hAnsi="CG Times;Times New Roman" w:cs="CG Times;Times New Roman"/>
      <w:b/>
      <w:bCs/>
      <w:sz w:val="36"/>
      <w:szCs w:val="36"/>
    </w:rPr>
  </w:style>
  <w:style w:type="paragraph" w:customStyle="1" w:styleId="CGTimes10pt0">
    <w:name w:val="스타일 중간제목 + CG Times 10 pt"/>
    <w:basedOn w:val="a2"/>
    <w:qFormat/>
    <w:pPr>
      <w:keepNext/>
      <w:tabs>
        <w:tab w:val="num" w:pos="851"/>
      </w:tabs>
      <w:snapToGrid w:val="0"/>
      <w:spacing w:before="700" w:after="440"/>
      <w:ind w:left="851" w:hanging="851"/>
      <w:outlineLvl w:val="1"/>
    </w:pPr>
    <w:rPr>
      <w:rFonts w:ascii="CG Times;Times New Roman" w:hAnsi="CG Times;Times New Roman" w:cs="CG Times;Times New Roman"/>
      <w:b/>
      <w:bCs/>
      <w:sz w:val="28"/>
      <w:szCs w:val="28"/>
    </w:rPr>
  </w:style>
  <w:style w:type="paragraph" w:customStyle="1" w:styleId="CGTimes">
    <w:name w:val="스타일 작은제목 + CG Times"/>
    <w:basedOn w:val="a2"/>
    <w:qFormat/>
    <w:pPr>
      <w:keepNext/>
      <w:numPr>
        <w:numId w:val="10"/>
      </w:numPr>
      <w:tabs>
        <w:tab w:val="left" w:pos="851"/>
      </w:tabs>
      <w:snapToGrid w:val="0"/>
      <w:spacing w:before="540" w:after="260"/>
      <w:ind w:left="851" w:hanging="851"/>
      <w:jc w:val="left"/>
      <w:outlineLvl w:val="2"/>
    </w:pPr>
    <w:rPr>
      <w:rFonts w:ascii="Times New Roman" w:hAnsi="Times New Roman"/>
      <w:b/>
      <w:sz w:val="22"/>
      <w:szCs w:val="22"/>
    </w:rPr>
  </w:style>
  <w:style w:type="paragraph" w:customStyle="1" w:styleId="bodytextCGTimes1">
    <w:name w:val="스타일 body text + CG Times1"/>
    <w:basedOn w:val="a2"/>
    <w:qFormat/>
    <w:pPr>
      <w:widowControl/>
      <w:autoSpaceDE/>
      <w:snapToGrid w:val="0"/>
      <w:spacing w:before="60" w:after="120" w:line="260" w:lineRule="atLeast"/>
      <w:ind w:left="851"/>
    </w:pPr>
    <w:rPr>
      <w:rFonts w:ascii="CG Times;Times New Roman" w:hAnsi="CG Times;Times New Roman" w:cs="CG Times;Times New Roman"/>
    </w:rPr>
  </w:style>
  <w:style w:type="paragraph" w:customStyle="1" w:styleId="Body">
    <w:name w:val="Body"/>
    <w:basedOn w:val="a2"/>
    <w:qFormat/>
    <w:pPr>
      <w:widowControl/>
      <w:overflowPunct w:val="0"/>
      <w:snapToGrid w:val="0"/>
      <w:spacing w:after="113"/>
      <w:ind w:left="851"/>
      <w:textAlignment w:val="baseline"/>
    </w:pPr>
    <w:rPr>
      <w:rFonts w:ascii="Times New Roman" w:hAnsi="Times New Roman" w:cs="Verdana"/>
      <w:kern w:val="0"/>
      <w:sz w:val="24"/>
      <w:szCs w:val="20"/>
    </w:rPr>
  </w:style>
  <w:style w:type="paragraph" w:customStyle="1" w:styleId="bullet0">
    <w:name w:val="bullet"/>
    <w:basedOn w:val="a2"/>
    <w:qFormat/>
    <w:pPr>
      <w:widowControl/>
      <w:autoSpaceDE/>
      <w:snapToGrid w:val="0"/>
      <w:spacing w:before="60" w:after="120" w:line="280" w:lineRule="atLeast"/>
    </w:pPr>
    <w:rPr>
      <w:rFonts w:ascii="Swiss II;Times New Roman" w:hAnsi="Swiss II;Times New Roman" w:cs="Swiss II;Times New Roman"/>
      <w:kern w:val="0"/>
      <w:szCs w:val="20"/>
    </w:rPr>
  </w:style>
  <w:style w:type="paragraph" w:customStyle="1" w:styleId="bulletarrow">
    <w:name w:val="bullet arrow"/>
    <w:basedOn w:val="bullet0"/>
    <w:qFormat/>
    <w:pPr>
      <w:tabs>
        <w:tab w:val="left" w:pos="1843"/>
      </w:tabs>
      <w:spacing w:before="40" w:after="80"/>
    </w:pPr>
  </w:style>
  <w:style w:type="paragraph" w:customStyle="1" w:styleId="bulletdash">
    <w:name w:val="bullet dash"/>
    <w:basedOn w:val="bodytext1"/>
    <w:qFormat/>
    <w:pPr>
      <w:numPr>
        <w:numId w:val="14"/>
      </w:numPr>
      <w:tabs>
        <w:tab w:val="left" w:pos="2126"/>
      </w:tabs>
      <w:spacing w:before="0" w:after="80"/>
      <w:ind w:left="1559" w:hanging="425"/>
    </w:pPr>
  </w:style>
  <w:style w:type="paragraph" w:customStyle="1" w:styleId="Bullet1">
    <w:name w:val="Bullet1"/>
    <w:basedOn w:val="Body"/>
    <w:qFormat/>
    <w:pPr>
      <w:spacing w:before="57"/>
      <w:ind w:left="0"/>
    </w:pPr>
  </w:style>
  <w:style w:type="paragraph" w:customStyle="1" w:styleId="Bullet2">
    <w:name w:val="Bullet2"/>
    <w:basedOn w:val="Bullet1"/>
    <w:qFormat/>
    <w:pPr>
      <w:spacing w:before="0"/>
    </w:pPr>
  </w:style>
  <w:style w:type="paragraph" w:customStyle="1" w:styleId="Figuretitle">
    <w:name w:val="Figure title"/>
    <w:basedOn w:val="a2"/>
    <w:next w:val="bodytext1"/>
    <w:qFormat/>
    <w:pPr>
      <w:widowControl/>
      <w:tabs>
        <w:tab w:val="left" w:pos="2552"/>
      </w:tabs>
      <w:autoSpaceDE/>
      <w:snapToGrid w:val="0"/>
      <w:spacing w:before="120" w:after="120" w:line="280" w:lineRule="atLeast"/>
      <w:jc w:val="center"/>
    </w:pPr>
    <w:rPr>
      <w:rFonts w:ascii="Swiss II;Times New Roman" w:hAnsi="Swiss II;Times New Roman" w:cs="Swiss II;Times New Roman"/>
      <w:b/>
      <w:kern w:val="0"/>
      <w:szCs w:val="20"/>
      <w:lang w:val="en-AU" w:eastAsia="en-US"/>
    </w:rPr>
  </w:style>
  <w:style w:type="paragraph" w:customStyle="1" w:styleId="Tablebullet">
    <w:name w:val="Table bullet"/>
    <w:basedOn w:val="a2"/>
    <w:qFormat/>
    <w:pPr>
      <w:widowControl/>
      <w:tabs>
        <w:tab w:val="left" w:pos="227"/>
      </w:tabs>
      <w:autoSpaceDE/>
      <w:snapToGrid w:val="0"/>
      <w:spacing w:before="60" w:after="60"/>
      <w:jc w:val="left"/>
    </w:pPr>
    <w:rPr>
      <w:rFonts w:ascii="CG Omega" w:hAnsi="CG Omega" w:cs="CG Omega"/>
      <w:kern w:val="0"/>
      <w:sz w:val="18"/>
      <w:szCs w:val="20"/>
      <w:lang w:val="en-GB"/>
    </w:rPr>
  </w:style>
  <w:style w:type="paragraph" w:customStyle="1" w:styleId="a1">
    <w:name w:val="큰제목"/>
    <w:basedOn w:val="1"/>
    <w:qFormat/>
    <w:pPr>
      <w:numPr>
        <w:numId w:val="20"/>
      </w:numPr>
      <w:tabs>
        <w:tab w:val="clear" w:pos="800"/>
        <w:tab w:val="left" w:pos="1134"/>
        <w:tab w:val="left" w:pos="3581"/>
      </w:tabs>
      <w:snapToGrid w:val="0"/>
      <w:spacing w:line="240" w:lineRule="auto"/>
      <w:ind w:left="3581" w:right="200" w:hanging="357"/>
      <w:jc w:val="left"/>
      <w:outlineLvl w:val="9"/>
    </w:pPr>
    <w:rPr>
      <w:rFonts w:ascii="Verdana" w:eastAsia="새굴림" w:hAnsi="Verdana" w:cs="Arial"/>
      <w:b w:val="0"/>
      <w:sz w:val="32"/>
      <w:szCs w:val="20"/>
    </w:rPr>
  </w:style>
  <w:style w:type="paragraph" w:customStyle="1" w:styleId="afb">
    <w:name w:val="중간제목"/>
    <w:basedOn w:val="20"/>
    <w:qFormat/>
    <w:pPr>
      <w:snapToGrid w:val="0"/>
      <w:spacing w:line="240" w:lineRule="auto"/>
    </w:pPr>
    <w:rPr>
      <w:rFonts w:ascii="Verdana" w:eastAsia="새굴림" w:hAnsi="Verdana" w:cs="Verdana"/>
      <w:b w:val="0"/>
      <w:smallCaps w:val="0"/>
      <w:kern w:val="2"/>
      <w:sz w:val="28"/>
      <w:szCs w:val="24"/>
      <w:lang w:eastAsia="ko-KR"/>
    </w:rPr>
  </w:style>
  <w:style w:type="paragraph" w:customStyle="1" w:styleId="afc">
    <w:name w:val="작은제목"/>
    <w:basedOn w:val="3"/>
    <w:qFormat/>
    <w:pPr>
      <w:snapToGrid w:val="0"/>
      <w:ind w:left="400" w:firstLine="0"/>
    </w:pPr>
    <w:rPr>
      <w:rFonts w:ascii="Verdana" w:eastAsia="돋움;Dotum" w:hAnsi="Verdana" w:cs="Verdana"/>
    </w:rPr>
  </w:style>
  <w:style w:type="paragraph" w:customStyle="1" w:styleId="13">
    <w:name w:val="개요 1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spacing w:before="170" w:after="283" w:line="460" w:lineRule="auto"/>
      <w:ind w:left="700"/>
      <w:jc w:val="both"/>
    </w:pPr>
    <w:rPr>
      <w:rFonts w:ascii="바탕;Batang" w:eastAsia="바탕;Batang" w:hAnsi="바탕;Batang" w:cs="Times New Roman"/>
      <w:b/>
      <w:bCs/>
      <w:color w:val="000000"/>
      <w:sz w:val="32"/>
      <w:szCs w:val="32"/>
      <w:u w:val="single"/>
    </w:rPr>
  </w:style>
  <w:style w:type="paragraph" w:customStyle="1" w:styleId="24">
    <w:name w:val="개요 2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spacing w:before="113" w:line="460" w:lineRule="auto"/>
      <w:ind w:left="1600"/>
      <w:jc w:val="both"/>
    </w:pPr>
    <w:rPr>
      <w:rFonts w:ascii="바탕;Batang" w:eastAsia="바탕;Batang" w:hAnsi="바탕;Batang" w:cs="Times New Roman"/>
      <w:b/>
      <w:bCs/>
      <w:color w:val="000000"/>
      <w:sz w:val="26"/>
      <w:szCs w:val="26"/>
    </w:rPr>
  </w:style>
  <w:style w:type="paragraph" w:customStyle="1" w:styleId="-1">
    <w:name w:val="내용-1"/>
    <w:basedOn w:val="a2"/>
    <w:qFormat/>
    <w:pPr>
      <w:autoSpaceDE/>
      <w:ind w:left="800"/>
    </w:pPr>
    <w:rPr>
      <w:rFonts w:ascii="Century Gothic" w:eastAsia="바탕체" w:hAnsi="Century Gothic" w:cs="Century Gothic"/>
      <w:spacing w:val="-4"/>
      <w:sz w:val="22"/>
      <w:szCs w:val="20"/>
    </w:rPr>
  </w:style>
  <w:style w:type="paragraph" w:customStyle="1" w:styleId="14">
    <w:name w:val="1."/>
    <w:basedOn w:val="-1"/>
    <w:qFormat/>
    <w:pPr>
      <w:tabs>
        <w:tab w:val="left" w:pos="1300"/>
      </w:tabs>
      <w:ind w:left="1300" w:hanging="500"/>
    </w:pPr>
  </w:style>
  <w:style w:type="paragraph" w:customStyle="1" w:styleId="tabletext">
    <w:name w:val="table text"/>
    <w:basedOn w:val="a2"/>
    <w:qFormat/>
    <w:pPr>
      <w:widowControl/>
      <w:autoSpaceDE/>
      <w:snapToGrid w:val="0"/>
      <w:spacing w:before="20" w:after="20"/>
      <w:jc w:val="left"/>
    </w:pPr>
    <w:rPr>
      <w:rFonts w:ascii="CG Times;Times New Roman" w:hAnsi="CG Times;Times New Roman" w:cs="CG Times;Times New Roman"/>
      <w:kern w:val="0"/>
      <w:sz w:val="18"/>
      <w:szCs w:val="18"/>
    </w:rPr>
  </w:style>
  <w:style w:type="paragraph" w:customStyle="1" w:styleId="CGTimesChar1">
    <w:name w:val="본문 들여쓰기 CG Times Char1"/>
    <w:basedOn w:val="af9"/>
    <w:qFormat/>
    <w:pPr>
      <w:snapToGrid w:val="0"/>
      <w:spacing w:before="120" w:after="200" w:line="240" w:lineRule="auto"/>
      <w:ind w:left="709"/>
      <w:jc w:val="left"/>
    </w:pPr>
    <w:rPr>
      <w:rFonts w:ascii="CG Times;Times New Roman" w:eastAsia="CG Times;Times New Roman" w:hAnsi="CG Times;Times New Roman" w:cs="Arial"/>
      <w:b w:val="0"/>
      <w:bCs w:val="0"/>
      <w:kern w:val="2"/>
      <w:sz w:val="18"/>
      <w:szCs w:val="24"/>
      <w:lang w:eastAsia="ko-KR"/>
    </w:rPr>
  </w:style>
  <w:style w:type="paragraph" w:customStyle="1" w:styleId="bodytextChar">
    <w:name w:val="body text Char"/>
    <w:basedOn w:val="a2"/>
    <w:qFormat/>
    <w:pPr>
      <w:widowControl/>
      <w:autoSpaceDE/>
      <w:snapToGrid w:val="0"/>
      <w:spacing w:before="60" w:after="120" w:line="260" w:lineRule="atLeast"/>
      <w:ind w:left="851"/>
    </w:pPr>
    <w:rPr>
      <w:rFonts w:ascii="CG Times;Times New Roman" w:hAnsi="CG Times;Times New Roman" w:cs="CG Times;Times New Roman"/>
    </w:rPr>
  </w:style>
  <w:style w:type="paragraph" w:customStyle="1" w:styleId="afd">
    <w:name w:val="본문+굵은 밑줄"/>
    <w:basedOn w:val="bodytextChar"/>
    <w:next w:val="bodytextChar"/>
    <w:qFormat/>
    <w:rPr>
      <w:b/>
      <w:u w:val="single"/>
    </w:rPr>
  </w:style>
  <w:style w:type="paragraph" w:customStyle="1" w:styleId="bullet">
    <w:name w:val="본문 bullet"/>
    <w:basedOn w:val="CGTimesChar1"/>
    <w:qFormat/>
    <w:pPr>
      <w:numPr>
        <w:numId w:val="6"/>
      </w:numPr>
      <w:spacing w:before="60" w:after="80" w:line="259" w:lineRule="auto"/>
      <w:jc w:val="both"/>
    </w:pPr>
    <w:rPr>
      <w:sz w:val="20"/>
    </w:rPr>
  </w:style>
  <w:style w:type="paragraph" w:customStyle="1" w:styleId="bodytextCGTimes">
    <w:name w:val="스타일 body text + CG Times"/>
    <w:basedOn w:val="bodytextChar"/>
    <w:qFormat/>
    <w:rPr>
      <w:rFonts w:eastAsia="CG Times;Times New Roman"/>
      <w:sz w:val="18"/>
      <w:szCs w:val="18"/>
    </w:rPr>
  </w:style>
  <w:style w:type="paragraph" w:customStyle="1" w:styleId="bodytext314cm">
    <w:name w:val="스타일 body text + 왼쪽:  3.14 cm"/>
    <w:basedOn w:val="bodytextChar"/>
    <w:qFormat/>
    <w:rPr>
      <w:rFonts w:eastAsia="CG Times;Times New Roman"/>
      <w:sz w:val="18"/>
      <w:szCs w:val="18"/>
    </w:rPr>
  </w:style>
  <w:style w:type="paragraph" w:customStyle="1" w:styleId="bodytextCharCharChar">
    <w:name w:val="body text Char Char Char"/>
    <w:basedOn w:val="a2"/>
    <w:qFormat/>
    <w:pPr>
      <w:widowControl/>
      <w:autoSpaceDE/>
      <w:snapToGrid w:val="0"/>
      <w:spacing w:before="60" w:after="120" w:line="260" w:lineRule="atLeast"/>
      <w:ind w:left="851"/>
    </w:pPr>
    <w:rPr>
      <w:rFonts w:ascii="CG Times;Times New Roman" w:hAnsi="CG Times;Times New Roman" w:cs="CG Times;Times New Roman"/>
    </w:rPr>
  </w:style>
  <w:style w:type="paragraph" w:customStyle="1" w:styleId="1h1H-1CGTimes">
    <w:name w:val="스타일 제목 1h1H-1 + CG Times"/>
    <w:basedOn w:val="1"/>
    <w:qFormat/>
    <w:pPr>
      <w:widowControl/>
      <w:numPr>
        <w:numId w:val="0"/>
      </w:numPr>
      <w:tabs>
        <w:tab w:val="left" w:pos="0"/>
        <w:tab w:val="left" w:pos="1134"/>
        <w:tab w:val="left" w:pos="3581"/>
      </w:tabs>
      <w:autoSpaceDE/>
      <w:snapToGrid w:val="0"/>
      <w:spacing w:before="560" w:after="360" w:line="280" w:lineRule="atLeast"/>
      <w:ind w:left="1134" w:right="200" w:hanging="1134"/>
      <w:jc w:val="left"/>
      <w:outlineLvl w:val="9"/>
    </w:pPr>
    <w:rPr>
      <w:rFonts w:ascii="CG Times;Times New Roman" w:eastAsia="CG Times;Times New Roman" w:hAnsi="CG Times;Times New Roman" w:cs="Arial"/>
      <w:b w:val="0"/>
      <w:bCs/>
      <w:sz w:val="36"/>
      <w:szCs w:val="36"/>
    </w:rPr>
  </w:style>
  <w:style w:type="paragraph" w:customStyle="1" w:styleId="numbering">
    <w:name w:val="numbering"/>
    <w:basedOn w:val="a2"/>
    <w:qFormat/>
    <w:pPr>
      <w:tabs>
        <w:tab w:val="left" w:pos="1560"/>
      </w:tabs>
      <w:ind w:left="1560" w:hanging="400"/>
    </w:pPr>
  </w:style>
  <w:style w:type="paragraph" w:customStyle="1" w:styleId="CGTimes0">
    <w:name w:val="본문 들여쓰기 CG Times"/>
    <w:basedOn w:val="af9"/>
    <w:qFormat/>
    <w:pPr>
      <w:snapToGrid w:val="0"/>
      <w:spacing w:before="120" w:after="200" w:line="240" w:lineRule="auto"/>
      <w:ind w:left="800"/>
    </w:pPr>
    <w:rPr>
      <w:rFonts w:ascii="CG Times;Times New Roman" w:eastAsia="CG Times;Times New Roman" w:hAnsi="CG Times;Times New Roman" w:cs="Arial"/>
      <w:b w:val="0"/>
      <w:bCs w:val="0"/>
      <w:kern w:val="2"/>
      <w:lang w:eastAsia="ko-KR"/>
    </w:rPr>
  </w:style>
  <w:style w:type="paragraph" w:styleId="25">
    <w:name w:val="List 2"/>
    <w:basedOn w:val="a2"/>
    <w:qFormat/>
    <w:pPr>
      <w:spacing w:line="240" w:lineRule="atLeast"/>
      <w:ind w:left="100" w:hanging="20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34">
    <w:name w:val="List 3"/>
    <w:basedOn w:val="a2"/>
    <w:qFormat/>
    <w:pPr>
      <w:spacing w:line="240" w:lineRule="atLeast"/>
      <w:ind w:left="100" w:hanging="20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fe">
    <w:name w:val="Message Header"/>
    <w:basedOn w:val="a2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spacing w:line="240" w:lineRule="atLeast"/>
      <w:ind w:left="960" w:hanging="960"/>
      <w:jc w:val="left"/>
    </w:pPr>
    <w:rPr>
      <w:rFonts w:ascii="Arial" w:eastAsia="MingLiU;細明體" w:hAnsi="Arial" w:cs="Arial"/>
      <w:kern w:val="0"/>
      <w:sz w:val="24"/>
      <w:lang w:eastAsia="zh-TW"/>
    </w:rPr>
  </w:style>
  <w:style w:type="paragraph" w:styleId="aff">
    <w:name w:val="Salutation"/>
    <w:basedOn w:val="a2"/>
    <w:next w:val="a2"/>
    <w:qFormat/>
    <w:p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">
    <w:name w:val="List Bullet"/>
    <w:basedOn w:val="a2"/>
    <w:qFormat/>
    <w:pPr>
      <w:numPr>
        <w:numId w:val="5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2">
    <w:name w:val="List Bullet 2"/>
    <w:basedOn w:val="a2"/>
    <w:qFormat/>
    <w:pPr>
      <w:numPr>
        <w:numId w:val="4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4">
    <w:name w:val="List Bullet 4"/>
    <w:basedOn w:val="a2"/>
    <w:qFormat/>
    <w:pPr>
      <w:numPr>
        <w:numId w:val="2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ff0">
    <w:name w:val="List Continue"/>
    <w:basedOn w:val="a2"/>
    <w:qFormat/>
    <w:pPr>
      <w:spacing w:after="180" w:line="240" w:lineRule="atLeast"/>
      <w:ind w:left="425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26">
    <w:name w:val="List Continue 2"/>
    <w:basedOn w:val="a2"/>
    <w:qFormat/>
    <w:pPr>
      <w:spacing w:after="180" w:line="240" w:lineRule="atLeast"/>
      <w:ind w:left="85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35">
    <w:name w:val="List Continue 3"/>
    <w:basedOn w:val="a2"/>
    <w:qFormat/>
    <w:pPr>
      <w:spacing w:after="180" w:line="240" w:lineRule="atLeast"/>
      <w:ind w:left="1275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customStyle="1" w:styleId="aff1">
    <w:name w:val="참조 줄"/>
    <w:basedOn w:val="aa"/>
    <w:qFormat/>
    <w:pPr>
      <w:spacing w:after="0" w:line="240" w:lineRule="atLeast"/>
    </w:pPr>
    <w:rPr>
      <w:rFonts w:ascii="MingLiU;細明體" w:eastAsia="MingLiU;細明體" w:hAnsi="MingLiU;細明體"/>
      <w:kern w:val="0"/>
      <w:sz w:val="24"/>
      <w:szCs w:val="20"/>
      <w:lang w:eastAsia="zh-TW"/>
    </w:rPr>
  </w:style>
  <w:style w:type="paragraph" w:styleId="aff2">
    <w:name w:val="No Spacing"/>
    <w:qFormat/>
    <w:pPr>
      <w:widowControl w:val="0"/>
      <w:suppressAutoHyphens/>
      <w:autoSpaceDE w:val="0"/>
      <w:jc w:val="both"/>
    </w:pPr>
    <w:rPr>
      <w:rFonts w:ascii="바탕;Batang" w:eastAsia="바탕;Batang" w:hAnsi="바탕;Batang" w:cs="Times New Roman"/>
      <w:kern w:val="2"/>
      <w:szCs w:val="24"/>
    </w:rPr>
  </w:style>
  <w:style w:type="paragraph" w:customStyle="1" w:styleId="DTZBulletLvl1-10pt">
    <w:name w:val="DTZBulletLvl1-10pt"/>
    <w:basedOn w:val="DTZBulletLvl1-12pt"/>
    <w:qFormat/>
    <w:pPr>
      <w:numPr>
        <w:numId w:val="22"/>
      </w:numPr>
    </w:pPr>
    <w:rPr>
      <w:rFonts w:cs="Times New Roman"/>
      <w:sz w:val="20"/>
      <w:szCs w:val="20"/>
    </w:rPr>
  </w:style>
  <w:style w:type="paragraph" w:customStyle="1" w:styleId="DTZSource-6pt">
    <w:name w:val="DTZSource-6pt"/>
    <w:basedOn w:val="a2"/>
    <w:qFormat/>
    <w:pPr>
      <w:widowControl/>
      <w:autoSpaceDE/>
      <w:spacing w:before="60" w:after="60"/>
      <w:jc w:val="left"/>
    </w:pPr>
    <w:rPr>
      <w:rFonts w:ascii="Arial" w:eastAsia="SimSun;宋体" w:hAnsi="Arial" w:cs="Arial"/>
      <w:kern w:val="0"/>
      <w:sz w:val="12"/>
      <w:szCs w:val="12"/>
      <w:lang w:val="en-GB" w:eastAsia="zh-CN"/>
    </w:rPr>
  </w:style>
  <w:style w:type="paragraph" w:styleId="aff3">
    <w:name w:val="Revision"/>
    <w:qFormat/>
    <w:pPr>
      <w:suppressAutoHyphens/>
    </w:pPr>
    <w:rPr>
      <w:rFonts w:ascii="바탕;Batang" w:eastAsia="바탕;Batang" w:hAnsi="바탕;Batang" w:cs="Times New Roman"/>
      <w:kern w:val="2"/>
      <w:szCs w:val="24"/>
    </w:rPr>
  </w:style>
  <w:style w:type="paragraph" w:styleId="aff4">
    <w:name w:val="Document Map"/>
    <w:basedOn w:val="a2"/>
    <w:qFormat/>
    <w:rPr>
      <w:rFonts w:ascii="굴림;Gulim" w:eastAsia="굴림;Gulim" w:hAnsi="굴림;Gulim"/>
      <w:sz w:val="18"/>
      <w:szCs w:val="18"/>
    </w:rPr>
  </w:style>
  <w:style w:type="paragraph" w:customStyle="1" w:styleId="aff5">
    <w:name w:val="가.(본문)"/>
    <w:basedOn w:val="a2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aff6">
    <w:name w:val="가.본문"/>
    <w:basedOn w:val="a2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15">
    <w:name w:val="(1)"/>
    <w:basedOn w:val="a2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aff7">
    <w:name w:val="표내용"/>
    <w:basedOn w:val="a2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TableContents">
    <w:name w:val="Table Contents"/>
    <w:basedOn w:val="a2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numbering" w:customStyle="1" w:styleId="WW8Num40">
    <w:name w:val="WW8Num40"/>
    <w:qFormat/>
  </w:style>
  <w:style w:type="numbering" w:customStyle="1" w:styleId="WW8Num41">
    <w:name w:val="WW8Num41"/>
    <w:qFormat/>
  </w:style>
  <w:style w:type="paragraph" w:customStyle="1" w:styleId="a0">
    <w:name w:val="■"/>
    <w:basedOn w:val="3"/>
    <w:qFormat/>
    <w:rsid w:val="00127E3C"/>
    <w:pPr>
      <w:numPr>
        <w:numId w:val="13"/>
      </w:numPr>
      <w:ind w:left="1701"/>
    </w:pPr>
  </w:style>
  <w:style w:type="paragraph" w:customStyle="1" w:styleId="aff8">
    <w:name w:val="[자료: 등기사항전부증명서 등]"/>
    <w:basedOn w:val="a2"/>
    <w:qFormat/>
    <w:rsid w:val="00122FD7"/>
    <w:pPr>
      <w:jc w:val="right"/>
    </w:pPr>
    <w:rPr>
      <w:rFonts w:ascii="맑은 고딕" w:eastAsia="맑은 고딕" w:hAnsi="맑은 고딕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CB908-5C79-4928-8C8E-15C3CF8AD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1222</Words>
  <Characters>6971</Characters>
  <Application>Microsoft Office Word</Application>
  <DocSecurity>0</DocSecurity>
  <Lines>58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woojin</dc:creator>
  <cp:lastModifiedBy>우진 정</cp:lastModifiedBy>
  <cp:revision>2</cp:revision>
  <cp:lastPrinted>2026-05-06T03:53:00Z</cp:lastPrinted>
  <dcterms:created xsi:type="dcterms:W3CDTF">2026-06-30T00:57:00Z</dcterms:created>
  <dcterms:modified xsi:type="dcterms:W3CDTF">2026-06-30T00:57:00Z</dcterms:modified>
</cp:coreProperties>
</file>