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1705D" w14:textId="4BCB9A3D" w:rsidR="00AD0E57" w:rsidRDefault="00B712C9" w:rsidP="005C1301">
      <w:pPr>
        <w:pStyle w:val="1"/>
        <w:rPr>
          <w:rFonts w:hint="eastAsia"/>
        </w:rPr>
      </w:pPr>
      <w:r>
        <w:rPr>
          <w:rFonts w:hint="eastAsia"/>
        </w:rPr>
        <w:t>1 需求说明</w:t>
      </w:r>
    </w:p>
    <w:p w14:paraId="5CE901D5" w14:textId="5C59EF0E" w:rsidR="00B712C9" w:rsidRDefault="00B712C9">
      <w:pPr>
        <w:rPr>
          <w:rFonts w:hint="eastAsia"/>
        </w:rPr>
      </w:pPr>
      <w:r>
        <w:rPr>
          <w:rFonts w:hint="eastAsia"/>
        </w:rPr>
        <w:tab/>
        <w:t>设计一个简洁的微信群发群控软件，并完全免费，发行mac win 2个版本。</w:t>
      </w:r>
    </w:p>
    <w:p w14:paraId="694D7A4E" w14:textId="5C31A964" w:rsidR="00B712C9" w:rsidRDefault="00B712C9">
      <w:pPr>
        <w:rPr>
          <w:rFonts w:hint="eastAsia"/>
        </w:rPr>
      </w:pPr>
      <w:r>
        <w:rPr>
          <w:rFonts w:hint="eastAsia"/>
        </w:rPr>
        <w:t>供自己以及网友使用。</w:t>
      </w:r>
    </w:p>
    <w:p w14:paraId="032276BC" w14:textId="1D3487B8" w:rsidR="00B712C9" w:rsidRDefault="00B712C9">
      <w:pPr>
        <w:rPr>
          <w:rFonts w:hint="eastAsia"/>
        </w:rPr>
      </w:pPr>
      <w:r>
        <w:rPr>
          <w:rFonts w:hint="eastAsia"/>
        </w:rPr>
        <w:tab/>
        <w:t>1.0的设计核心为，界面简洁美观，不能有瑕疵，1.0是给大家最好的印象。</w:t>
      </w:r>
    </w:p>
    <w:p w14:paraId="7C13C333" w14:textId="5C68C924" w:rsidR="00B712C9" w:rsidRDefault="00B712C9">
      <w:pPr>
        <w:rPr>
          <w:rFonts w:hint="eastAsia"/>
        </w:rPr>
      </w:pPr>
      <w:r>
        <w:rPr>
          <w:rFonts w:hint="eastAsia"/>
        </w:rPr>
        <w:tab/>
        <w:t>功能核心 盯准最基础的 多登陆 群发 和自动回复。</w:t>
      </w:r>
    </w:p>
    <w:p w14:paraId="0EB47D9D" w14:textId="504EAF11" w:rsidR="00172625" w:rsidRDefault="00172625" w:rsidP="005C1301">
      <w:pPr>
        <w:pStyle w:val="1"/>
        <w:rPr>
          <w:rFonts w:hint="eastAsia"/>
        </w:rPr>
      </w:pPr>
      <w:r>
        <w:rPr>
          <w:rFonts w:hint="eastAsia"/>
        </w:rPr>
        <w:t>2 竞争对手差异分析</w:t>
      </w:r>
    </w:p>
    <w:p w14:paraId="759F0D8B" w14:textId="4A5A3E9F" w:rsidR="00172625" w:rsidRDefault="00172625">
      <w:pPr>
        <w:rPr>
          <w:rFonts w:hint="eastAsia"/>
        </w:rPr>
      </w:pPr>
      <w:r>
        <w:rPr>
          <w:rFonts w:hint="eastAsia"/>
        </w:rPr>
        <w:t xml:space="preserve">  目前竞争对手都在商业化，都是公司运营，所以有成本拖拽着，基本都是收费版本，没有一个真正商业级别的完全免费。</w:t>
      </w:r>
    </w:p>
    <w:p w14:paraId="062EBECC" w14:textId="3925A77D" w:rsidR="00172625" w:rsidRDefault="00172625">
      <w:pPr>
        <w:rPr>
          <w:rFonts w:hint="eastAsia"/>
        </w:rPr>
      </w:pPr>
      <w:r>
        <w:rPr>
          <w:rFonts w:hint="eastAsia"/>
        </w:rPr>
        <w:tab/>
        <w:t>而我的需求是盯准了定制以及吸收用户为主。目标有差异，用免费打收费。</w:t>
      </w:r>
    </w:p>
    <w:p w14:paraId="375B0042" w14:textId="158F1111" w:rsidR="00172625" w:rsidRDefault="00172625">
      <w:pPr>
        <w:rPr>
          <w:rFonts w:hint="eastAsia"/>
        </w:rPr>
      </w:pPr>
      <w:r>
        <w:rPr>
          <w:rFonts w:hint="eastAsia"/>
        </w:rPr>
        <w:tab/>
        <w:t>宁可功能少，也要做到界面美观 以及 已有的功能扎实。</w:t>
      </w:r>
    </w:p>
    <w:p w14:paraId="2C8E72CC" w14:textId="7E3A102A" w:rsidR="00172625" w:rsidRDefault="00172625" w:rsidP="005C1301">
      <w:pPr>
        <w:pStyle w:val="1"/>
        <w:rPr>
          <w:rFonts w:hint="eastAsia"/>
        </w:rPr>
      </w:pPr>
      <w:r>
        <w:rPr>
          <w:rFonts w:hint="eastAsia"/>
        </w:rPr>
        <w:t>3 实现目标</w:t>
      </w:r>
    </w:p>
    <w:p w14:paraId="148B07D5" w14:textId="112B01C0" w:rsidR="00172625" w:rsidRDefault="00172625">
      <w:pPr>
        <w:rPr>
          <w:rFonts w:hint="eastAsia"/>
        </w:rPr>
      </w:pPr>
      <w:r>
        <w:rPr>
          <w:rFonts w:hint="eastAsia"/>
        </w:rPr>
        <w:t xml:space="preserve">   实现免费用户200+，并且是连续真正商业使用的用户，</w:t>
      </w:r>
    </w:p>
    <w:p w14:paraId="2177EF7B" w14:textId="763C707C" w:rsidR="00172625" w:rsidRDefault="00172625">
      <w:pPr>
        <w:rPr>
          <w:rFonts w:hint="eastAsia"/>
        </w:rPr>
      </w:pPr>
      <w:r>
        <w:rPr>
          <w:rFonts w:hint="eastAsia"/>
        </w:rPr>
        <w:tab/>
        <w:t>组织交流群，建设第一批天使用户，收集需求收集反馈，不断迭代。</w:t>
      </w:r>
    </w:p>
    <w:p w14:paraId="5DFAB69C" w14:textId="37A581FC" w:rsidR="00172625" w:rsidRDefault="00172625">
      <w:pPr>
        <w:rPr>
          <w:rFonts w:hint="eastAsia"/>
        </w:rPr>
      </w:pPr>
      <w:r>
        <w:rPr>
          <w:rFonts w:hint="eastAsia"/>
        </w:rPr>
        <w:tab/>
        <w:t>与天使用户保持交流，发现定制需求。</w:t>
      </w:r>
    </w:p>
    <w:p w14:paraId="02A69CD3" w14:textId="7103435D" w:rsidR="00390DBF" w:rsidRDefault="00390DBF">
      <w:pPr>
        <w:rPr>
          <w:rFonts w:hint="eastAsia"/>
        </w:rPr>
      </w:pPr>
      <w:r>
        <w:rPr>
          <w:rFonts w:hint="eastAsia"/>
        </w:rPr>
        <w:tab/>
        <w:t>以定制来实现盈利。</w:t>
      </w:r>
    </w:p>
    <w:p w14:paraId="2A4724FC" w14:textId="48D3295F" w:rsidR="00BB2F74" w:rsidRDefault="00BB2F74" w:rsidP="00D4651E">
      <w:pPr>
        <w:pStyle w:val="2"/>
        <w:rPr>
          <w:rFonts w:hint="eastAsia"/>
        </w:rPr>
      </w:pPr>
      <w:r>
        <w:rPr>
          <w:rFonts w:hint="eastAsia"/>
        </w:rPr>
        <w:t>3.1 保持与免费用户的绝对联系</w:t>
      </w:r>
    </w:p>
    <w:p w14:paraId="67E6F7AD" w14:textId="6DDE1209" w:rsidR="00BB2F74" w:rsidRDefault="00BB2F74">
      <w:pPr>
        <w:rPr>
          <w:rFonts w:hint="eastAsia"/>
        </w:rPr>
      </w:pPr>
      <w:r>
        <w:rPr>
          <w:rFonts w:hint="eastAsia"/>
        </w:rPr>
        <w:tab/>
        <w:t>一定要保证有渠道能够维护这些商业用户，并且不能流失。</w:t>
      </w:r>
    </w:p>
    <w:p w14:paraId="018BDE5C" w14:textId="7E99D724" w:rsidR="00BB2F74" w:rsidRDefault="00BB2F74">
      <w:pPr>
        <w:rPr>
          <w:rFonts w:hint="eastAsia"/>
        </w:rPr>
      </w:pPr>
      <w:r>
        <w:rPr>
          <w:rFonts w:hint="eastAsia"/>
        </w:rPr>
        <w:lastRenderedPageBreak/>
        <w:tab/>
        <w:t>不能写了程序，就结束了，用户用一下就不管了，要不断的沟通 保持与用户在线。</w:t>
      </w:r>
    </w:p>
    <w:p w14:paraId="1EE4CAE2" w14:textId="5469DDE3" w:rsidR="00C35355" w:rsidRDefault="00C35355">
      <w:pPr>
        <w:rPr>
          <w:rFonts w:hint="eastAsia"/>
        </w:rPr>
      </w:pPr>
      <w:r>
        <w:rPr>
          <w:rFonts w:hint="eastAsia"/>
        </w:rPr>
        <w:tab/>
        <w:t>可以进行软件的消息推送，用户在使用软件的时候，推送一些最新的消息，以及QQ群信息，作者信息。</w:t>
      </w:r>
    </w:p>
    <w:p w14:paraId="7A3CD438" w14:textId="34A4C245" w:rsidR="007C7A77" w:rsidRDefault="007C7A77">
      <w:pPr>
        <w:rPr>
          <w:rFonts w:hint="eastAsia"/>
        </w:rPr>
      </w:pPr>
      <w:r>
        <w:rPr>
          <w:rFonts w:hint="eastAsia"/>
        </w:rPr>
        <w:t>并且统计好用户使用的微信号码。</w:t>
      </w:r>
      <w:r w:rsidR="00527773">
        <w:rPr>
          <w:rFonts w:hint="eastAsia"/>
        </w:rPr>
        <w:t>然后加上，对其进行微信定时维护推送。</w:t>
      </w:r>
    </w:p>
    <w:p w14:paraId="45545B17" w14:textId="77777777" w:rsidR="00982EB0" w:rsidRDefault="00982EB0">
      <w:pPr>
        <w:rPr>
          <w:rFonts w:hint="eastAsia"/>
        </w:rPr>
      </w:pPr>
    </w:p>
    <w:p w14:paraId="5982A72A" w14:textId="37F9F61E" w:rsidR="0034306F" w:rsidRDefault="0034306F" w:rsidP="0034306F">
      <w:pPr>
        <w:pStyle w:val="2"/>
        <w:rPr>
          <w:rFonts w:hint="eastAsia"/>
        </w:rPr>
      </w:pPr>
      <w:r>
        <w:rPr>
          <w:rFonts w:hint="eastAsia"/>
        </w:rPr>
        <w:t>3.2 定时的回访</w:t>
      </w:r>
    </w:p>
    <w:p w14:paraId="0B63ABCD" w14:textId="24CBB524" w:rsidR="0034306F" w:rsidRDefault="0034306F" w:rsidP="0034306F">
      <w:pPr>
        <w:rPr>
          <w:rFonts w:hint="eastAsia"/>
        </w:rPr>
      </w:pPr>
      <w:r>
        <w:rPr>
          <w:rFonts w:hint="eastAsia"/>
        </w:rPr>
        <w:t>定时的对已经加了qq群的用户或微信号的进行一个个回访，询问目前使用情况，以及有什么特殊的需求或建议。保持良好的关系。</w:t>
      </w:r>
    </w:p>
    <w:p w14:paraId="16321D3F" w14:textId="74AC8320" w:rsidR="00A23A73" w:rsidRDefault="00A23A73" w:rsidP="0034306F">
      <w:pPr>
        <w:rPr>
          <w:rFonts w:hint="eastAsia"/>
        </w:rPr>
      </w:pPr>
      <w:r>
        <w:rPr>
          <w:rFonts w:hint="eastAsia"/>
        </w:rPr>
        <w:t>并且对qq号进行记录分组，可以使用QQ邮件群发，来推送最新的消息。</w:t>
      </w:r>
    </w:p>
    <w:p w14:paraId="6A46FBCA" w14:textId="77777777" w:rsidR="005F53DC" w:rsidRPr="0034306F" w:rsidRDefault="005F53DC" w:rsidP="0034306F">
      <w:pPr>
        <w:rPr>
          <w:rFonts w:hint="eastAsia"/>
        </w:rPr>
      </w:pPr>
      <w:bookmarkStart w:id="0" w:name="_GoBack"/>
      <w:bookmarkEnd w:id="0"/>
    </w:p>
    <w:p w14:paraId="3F99C7A5" w14:textId="796B5C75" w:rsidR="002F731C" w:rsidRDefault="002F731C" w:rsidP="005C1301">
      <w:pPr>
        <w:pStyle w:val="1"/>
        <w:rPr>
          <w:rFonts w:hint="eastAsia"/>
        </w:rPr>
      </w:pPr>
      <w:r>
        <w:rPr>
          <w:rFonts w:hint="eastAsia"/>
        </w:rPr>
        <w:t>4 推广方法</w:t>
      </w:r>
    </w:p>
    <w:p w14:paraId="26C6EF77" w14:textId="7971A584" w:rsidR="002F731C" w:rsidRDefault="002F731C" w:rsidP="00527E3A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进行各种行业群的加入，群内实现分享程序，再拉进自己建立的群。</w:t>
      </w:r>
    </w:p>
    <w:p w14:paraId="5C1DAC8E" w14:textId="695EC364" w:rsidR="00527E3A" w:rsidRDefault="00527E3A" w:rsidP="00527E3A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进行网络下载站的软件发布。</w:t>
      </w:r>
    </w:p>
    <w:p w14:paraId="0FCA9264" w14:textId="0E9B46A7" w:rsidR="00527E3A" w:rsidRPr="00172625" w:rsidRDefault="008C249F" w:rsidP="00527E3A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建立简单的官网，就是免费下载页面 和 说明书下载。以及QQ和QQ群信息。</w:t>
      </w:r>
      <w:r w:rsidR="006973C3">
        <w:rPr>
          <w:rFonts w:hint="eastAsia"/>
        </w:rPr>
        <w:t>一个页面搞定。</w:t>
      </w:r>
    </w:p>
    <w:sectPr w:rsidR="00527E3A" w:rsidRPr="00172625" w:rsidSect="00D911E0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270E3" w14:textId="77777777" w:rsidR="00DA3EE0" w:rsidRDefault="00DA3EE0" w:rsidP="00BE2A03">
      <w:r>
        <w:separator/>
      </w:r>
    </w:p>
  </w:endnote>
  <w:endnote w:type="continuationSeparator" w:id="0">
    <w:p w14:paraId="7DF614CA" w14:textId="77777777" w:rsidR="00DA3EE0" w:rsidRDefault="00DA3EE0" w:rsidP="00BE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5627E" w14:textId="77777777" w:rsidR="00DA3EE0" w:rsidRDefault="00DA3EE0" w:rsidP="00BE2A03">
      <w:r>
        <w:separator/>
      </w:r>
    </w:p>
  </w:footnote>
  <w:footnote w:type="continuationSeparator" w:id="0">
    <w:p w14:paraId="584278EE" w14:textId="77777777" w:rsidR="00DA3EE0" w:rsidRDefault="00DA3EE0" w:rsidP="00BE2A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D27DF" w14:textId="77777777" w:rsidR="00BE2A03" w:rsidRPr="00BE2A03" w:rsidRDefault="00BE2A03">
    <w:pPr>
      <w:pStyle w:val="aa"/>
      <w:rPr>
        <w:rFonts w:hint="eastAsia"/>
        <w:b/>
        <w:sz w:val="32"/>
        <w:szCs w:val="32"/>
      </w:rPr>
    </w:pPr>
    <w:r w:rsidRPr="00BE2A03">
      <w:rPr>
        <w:rFonts w:hint="eastAsia"/>
        <w:b/>
        <w:sz w:val="32"/>
        <w:szCs w:val="32"/>
      </w:rPr>
      <w:t>超级微信设计说明书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72C49"/>
    <w:multiLevelType w:val="hybridMultilevel"/>
    <w:tmpl w:val="8D7EAD28"/>
    <w:lvl w:ilvl="0" w:tplc="F3F0EEEC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03"/>
    <w:rsid w:val="00172625"/>
    <w:rsid w:val="00226DA6"/>
    <w:rsid w:val="002F731C"/>
    <w:rsid w:val="0034306F"/>
    <w:rsid w:val="00390DBF"/>
    <w:rsid w:val="00527773"/>
    <w:rsid w:val="00527E3A"/>
    <w:rsid w:val="005C1301"/>
    <w:rsid w:val="005F53DC"/>
    <w:rsid w:val="006973C3"/>
    <w:rsid w:val="007C7A77"/>
    <w:rsid w:val="008C249F"/>
    <w:rsid w:val="00982EB0"/>
    <w:rsid w:val="00A23A73"/>
    <w:rsid w:val="00AD0E57"/>
    <w:rsid w:val="00B712C9"/>
    <w:rsid w:val="00BB2F74"/>
    <w:rsid w:val="00BE2A03"/>
    <w:rsid w:val="00C35355"/>
    <w:rsid w:val="00D4651E"/>
    <w:rsid w:val="00D911E0"/>
    <w:rsid w:val="00DA3EE0"/>
    <w:rsid w:val="00E7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B62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26D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6D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6D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6D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26DA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26D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26DA6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26DA6"/>
    <w:pPr>
      <w:spacing w:before="120"/>
      <w:jc w:val="left"/>
    </w:pPr>
    <w:rPr>
      <w:b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226DA6"/>
    <w:pPr>
      <w:ind w:left="240"/>
      <w:jc w:val="left"/>
    </w:pPr>
    <w:rPr>
      <w:i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26DA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26DA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26DA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26DA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26DA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26DA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26DA6"/>
    <w:pPr>
      <w:ind w:left="1920"/>
      <w:jc w:val="left"/>
    </w:pPr>
    <w:rPr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226D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table" w:styleId="a5">
    <w:name w:val="Table Grid"/>
    <w:basedOn w:val="a1"/>
    <w:uiPriority w:val="39"/>
    <w:rsid w:val="00226D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226DA6"/>
    <w:rPr>
      <w:rFonts w:ascii="Times New Roman" w:hAnsi="Times New Roman" w:cs="Times New Roman"/>
    </w:rPr>
  </w:style>
  <w:style w:type="character" w:customStyle="1" w:styleId="a7">
    <w:name w:val="文档结构图字符"/>
    <w:basedOn w:val="a0"/>
    <w:link w:val="a6"/>
    <w:uiPriority w:val="99"/>
    <w:semiHidden/>
    <w:rsid w:val="00226DA6"/>
    <w:rPr>
      <w:rFonts w:ascii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226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226DA6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226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226DA6"/>
    <w:rPr>
      <w:sz w:val="18"/>
      <w:szCs w:val="18"/>
    </w:rPr>
  </w:style>
  <w:style w:type="paragraph" w:styleId="ac">
    <w:name w:val="List Paragraph"/>
    <w:basedOn w:val="a"/>
    <w:uiPriority w:val="34"/>
    <w:qFormat/>
    <w:rsid w:val="00527E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107</Words>
  <Characters>611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2017-09-15T04:52:00Z</dcterms:created>
  <dcterms:modified xsi:type="dcterms:W3CDTF">2017-09-15T05:09:00Z</dcterms:modified>
</cp:coreProperties>
</file>