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8D" w:rsidRDefault="00F23DBD" w:rsidP="00D31D50">
      <w:pPr>
        <w:spacing w:line="220" w:lineRule="atLeast"/>
      </w:pPr>
      <w:r>
        <w:rPr>
          <w:rFonts w:hint="eastAsia"/>
        </w:rPr>
        <w:t>（</w:t>
      </w:r>
      <w:r w:rsidR="00234F8D">
        <w:rPr>
          <w:rFonts w:hint="eastAsia"/>
        </w:rPr>
        <w:t>编号原则</w:t>
      </w:r>
      <w:r w:rsidR="00234F8D">
        <w:rPr>
          <w:rFonts w:hint="eastAsia"/>
        </w:rPr>
        <w:t xml:space="preserve">: </w:t>
      </w:r>
      <w:r w:rsidR="00234F8D">
        <w:rPr>
          <w:rFonts w:hint="eastAsia"/>
        </w:rPr>
        <w:t>项目简称</w:t>
      </w:r>
      <w:r w:rsidR="00234F8D">
        <w:rPr>
          <w:rFonts w:hint="eastAsia"/>
        </w:rPr>
        <w:t>_bug_</w:t>
      </w:r>
      <w:r w:rsidR="00234F8D">
        <w:rPr>
          <w:rFonts w:hint="eastAsia"/>
        </w:rPr>
        <w:t>发现时间</w:t>
      </w:r>
      <w:r w:rsidR="00234F8D">
        <w:rPr>
          <w:rFonts w:hint="eastAsia"/>
        </w:rPr>
        <w:t>_</w:t>
      </w:r>
      <w:r w:rsidR="00234F8D">
        <w:rPr>
          <w:rFonts w:hint="eastAsia"/>
        </w:rPr>
        <w:t>该项目当天发现的</w:t>
      </w:r>
      <w:r w:rsidR="00234F8D">
        <w:rPr>
          <w:rFonts w:hint="eastAsia"/>
        </w:rPr>
        <w:t>bug</w:t>
      </w:r>
      <w:r w:rsidR="00234F8D">
        <w:rPr>
          <w:rFonts w:hint="eastAsia"/>
        </w:rPr>
        <w:t>序号</w:t>
      </w:r>
      <w:r w:rsidR="00234F8D">
        <w:rPr>
          <w:rFonts w:hint="eastAsia"/>
        </w:rPr>
        <w:t>_</w:t>
      </w:r>
      <w:r w:rsidR="00234F8D">
        <w:rPr>
          <w:rFonts w:hint="eastAsia"/>
        </w:rPr>
        <w:t>是否解决</w:t>
      </w:r>
      <w:r>
        <w:rPr>
          <w:rFonts w:hint="eastAsia"/>
        </w:rPr>
        <w:t>）</w:t>
      </w:r>
    </w:p>
    <w:p w:rsidR="002A0F43" w:rsidRDefault="002A0F43" w:rsidP="002A0F43">
      <w:pPr>
        <w:spacing w:line="220" w:lineRule="atLeast"/>
      </w:pPr>
      <w:bookmarkStart w:id="0" w:name="OLE_LINK5"/>
      <w:bookmarkStart w:id="1" w:name="OLE_LINK6"/>
      <w:r>
        <w:rPr>
          <w:rFonts w:hint="eastAsia"/>
        </w:rPr>
        <w:t>编号：</w:t>
      </w:r>
      <w:r>
        <w:rPr>
          <w:rFonts w:hint="eastAsia"/>
        </w:rPr>
        <w:t>xl-6004_bug_</w:t>
      </w:r>
      <w:r>
        <w:t>2014</w:t>
      </w:r>
      <w:r>
        <w:rPr>
          <w:rFonts w:hint="eastAsia"/>
        </w:rPr>
        <w:t>-7-14_1_ok</w:t>
      </w:r>
    </w:p>
    <w:p w:rsidR="002A0F43" w:rsidRDefault="002A0F43" w:rsidP="002A0F43">
      <w:pPr>
        <w:spacing w:line="220" w:lineRule="atLeast"/>
      </w:pPr>
      <w:r>
        <w:rPr>
          <w:rFonts w:hint="eastAsia"/>
        </w:rPr>
        <w:t>简介：与外部</w:t>
      </w:r>
      <w:r>
        <w:rPr>
          <w:rFonts w:hint="eastAsia"/>
        </w:rPr>
        <w:t>PPS</w:t>
      </w:r>
      <w:r>
        <w:rPr>
          <w:rFonts w:hint="eastAsia"/>
        </w:rPr>
        <w:t>对时，从网口</w:t>
      </w:r>
      <w:r>
        <w:rPr>
          <w:rFonts w:hint="eastAsia"/>
        </w:rPr>
        <w:t>EMAC0</w:t>
      </w:r>
      <w:r>
        <w:rPr>
          <w:rFonts w:hint="eastAsia"/>
        </w:rPr>
        <w:t>接收</w:t>
      </w:r>
      <w:r>
        <w:rPr>
          <w:rFonts w:hint="eastAsia"/>
        </w:rPr>
        <w:t>MU</w:t>
      </w:r>
      <w:r>
        <w:rPr>
          <w:rFonts w:hint="eastAsia"/>
        </w:rPr>
        <w:t>发来的报文，并打上时标，加上转发协议头部通过</w:t>
      </w:r>
      <w:r>
        <w:rPr>
          <w:rFonts w:hint="eastAsia"/>
        </w:rPr>
        <w:t>EMAC1</w:t>
      </w:r>
      <w:r>
        <w:rPr>
          <w:rFonts w:hint="eastAsia"/>
        </w:rPr>
        <w:t>转发。</w:t>
      </w:r>
    </w:p>
    <w:p w:rsidR="002A0F43" w:rsidRDefault="002A0F43" w:rsidP="002A0F43">
      <w:pPr>
        <w:spacing w:line="220" w:lineRule="atLeast"/>
      </w:pPr>
      <w:r>
        <w:rPr>
          <w:rFonts w:hint="eastAsia"/>
        </w:rPr>
        <w:t>发现测试：</w:t>
      </w:r>
    </w:p>
    <w:p w:rsidR="002A0F43" w:rsidRDefault="002A0F43" w:rsidP="002A0F4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在接收</w:t>
      </w:r>
      <w:r>
        <w:rPr>
          <w:rFonts w:hint="eastAsia"/>
        </w:rPr>
        <w:t>SV</w:t>
      </w:r>
      <w:r>
        <w:rPr>
          <w:rFonts w:hint="eastAsia"/>
        </w:rPr>
        <w:t>报文时，加上抓取时标的配置之后，出现</w:t>
      </w:r>
      <w:r>
        <w:rPr>
          <w:rFonts w:hint="eastAsia"/>
        </w:rPr>
        <w:t xml:space="preserve"> EMAC FIFO OVERFLOW </w:t>
      </w:r>
      <w:r>
        <w:rPr>
          <w:rFonts w:hint="eastAsia"/>
        </w:rPr>
        <w:t>；</w:t>
      </w:r>
    </w:p>
    <w:p w:rsidR="002A0F43" w:rsidRDefault="002A0F43" w:rsidP="002A0F43">
      <w:pPr>
        <w:spacing w:line="220" w:lineRule="atLeast"/>
      </w:pPr>
      <w:r>
        <w:rPr>
          <w:rFonts w:hint="eastAsia"/>
        </w:rPr>
        <w:t>查找原因：</w:t>
      </w:r>
    </w:p>
    <w:p w:rsidR="002A0F43" w:rsidRDefault="002A0F43" w:rsidP="002A0F43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查阅</w:t>
      </w:r>
      <w:r>
        <w:rPr>
          <w:rFonts w:hint="eastAsia"/>
        </w:rPr>
        <w:t xml:space="preserve">bf609 </w:t>
      </w:r>
      <w:r>
        <w:rPr>
          <w:rFonts w:hint="eastAsia"/>
        </w:rPr>
        <w:t>硬件参考手册</w:t>
      </w:r>
      <w:r w:rsidR="000B5AD1">
        <w:rPr>
          <w:rFonts w:hint="eastAsia"/>
        </w:rPr>
        <w:t>【</w:t>
      </w:r>
      <w:r w:rsidR="000B5AD1">
        <w:rPr>
          <w:rFonts w:hint="eastAsia"/>
        </w:rPr>
        <w:t>1</w:t>
      </w:r>
      <w:r w:rsidR="000B5AD1">
        <w:rPr>
          <w:rFonts w:hint="eastAsia"/>
        </w:rPr>
        <w:t>】</w:t>
      </w:r>
      <w:r>
        <w:rPr>
          <w:rFonts w:hint="eastAsia"/>
        </w:rPr>
        <w:t>，当接收数据达</w:t>
      </w:r>
      <w:r>
        <w:rPr>
          <w:rFonts w:hint="eastAsia"/>
        </w:rPr>
        <w:t>FIFO</w:t>
      </w:r>
      <w:r>
        <w:rPr>
          <w:rFonts w:hint="eastAsia"/>
        </w:rPr>
        <w:t>设置的阈值（</w:t>
      </w:r>
      <w:r>
        <w:rPr>
          <w:rFonts w:hint="eastAsia"/>
        </w:rPr>
        <w:t>64bytes</w:t>
      </w:r>
      <w:r>
        <w:rPr>
          <w:rFonts w:hint="eastAsia"/>
        </w:rPr>
        <w:t>）之后，数据通过</w:t>
      </w:r>
      <w:r>
        <w:rPr>
          <w:rFonts w:hint="eastAsia"/>
        </w:rPr>
        <w:t>DMA</w:t>
      </w:r>
      <w:r>
        <w:rPr>
          <w:rFonts w:hint="eastAsia"/>
        </w:rPr>
        <w:t>搬运到</w:t>
      </w:r>
      <w:r>
        <w:rPr>
          <w:rFonts w:hint="eastAsia"/>
        </w:rPr>
        <w:t xml:space="preserve"> </w:t>
      </w:r>
      <w:r>
        <w:rPr>
          <w:rFonts w:hint="eastAsia"/>
        </w:rPr>
        <w:t>用户内存</w:t>
      </w:r>
      <w:r>
        <w:rPr>
          <w:rFonts w:hint="eastAsia"/>
        </w:rPr>
        <w:t>buffer</w:t>
      </w:r>
      <w:r w:rsidR="000B5AD1">
        <w:rPr>
          <w:rFonts w:hint="eastAsia"/>
        </w:rPr>
        <w:t>，只有当</w:t>
      </w:r>
      <w:r w:rsidR="000B5AD1">
        <w:rPr>
          <w:rFonts w:hint="eastAsia"/>
        </w:rPr>
        <w:t>FIFO</w:t>
      </w:r>
      <w:r w:rsidR="000B5AD1">
        <w:rPr>
          <w:rFonts w:hint="eastAsia"/>
        </w:rPr>
        <w:t>数据超过最大</w:t>
      </w:r>
      <w:r w:rsidR="000B5AD1">
        <w:rPr>
          <w:rFonts w:hint="eastAsia"/>
        </w:rPr>
        <w:t>FIFO SIZE</w:t>
      </w:r>
      <w:r w:rsidR="000B5AD1">
        <w:rPr>
          <w:rFonts w:hint="eastAsia"/>
        </w:rPr>
        <w:t>（</w:t>
      </w:r>
      <w:r w:rsidR="000B5AD1">
        <w:rPr>
          <w:rFonts w:hint="eastAsia"/>
        </w:rPr>
        <w:t>RX:128BYTES, TX:256 BYTES</w:t>
      </w:r>
      <w:r w:rsidR="000B5AD1">
        <w:rPr>
          <w:rFonts w:hint="eastAsia"/>
        </w:rPr>
        <w:t>）时，才会发生</w:t>
      </w:r>
      <w:r w:rsidR="000B5AD1">
        <w:rPr>
          <w:rFonts w:hint="eastAsia"/>
        </w:rPr>
        <w:t>FIFO OVF</w:t>
      </w:r>
      <w:r w:rsidR="000B5AD1">
        <w:rPr>
          <w:rFonts w:hint="eastAsia"/>
        </w:rPr>
        <w:t>。</w:t>
      </w:r>
    </w:p>
    <w:p w:rsidR="000B5AD1" w:rsidRDefault="000B5AD1" w:rsidP="002A0F43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根据手册的描述，可以理解</w:t>
      </w:r>
      <w:r w:rsidR="00D72105">
        <w:rPr>
          <w:rFonts w:hint="eastAsia"/>
        </w:rPr>
        <w:t>为</w:t>
      </w:r>
      <w:r>
        <w:rPr>
          <w:rFonts w:hint="eastAsia"/>
        </w:rPr>
        <w:t>：之所以发生</w:t>
      </w:r>
      <w:r>
        <w:rPr>
          <w:rFonts w:hint="eastAsia"/>
        </w:rPr>
        <w:t>FIFO OVF</w:t>
      </w:r>
      <w:r>
        <w:rPr>
          <w:rFonts w:hint="eastAsia"/>
        </w:rPr>
        <w:t>，是因为</w:t>
      </w:r>
      <w:r>
        <w:rPr>
          <w:rFonts w:hint="eastAsia"/>
        </w:rPr>
        <w:t xml:space="preserve"> FIFO</w:t>
      </w:r>
      <w:r>
        <w:rPr>
          <w:rFonts w:hint="eastAsia"/>
        </w:rPr>
        <w:t>数据超过</w:t>
      </w:r>
      <w:r>
        <w:rPr>
          <w:rFonts w:hint="eastAsia"/>
        </w:rPr>
        <w:t xml:space="preserve">64bytes </w:t>
      </w:r>
      <w:r>
        <w:rPr>
          <w:rFonts w:hint="eastAsia"/>
        </w:rPr>
        <w:t>或到达帧数据结束时，</w:t>
      </w:r>
      <w:r>
        <w:rPr>
          <w:rFonts w:hint="eastAsia"/>
        </w:rPr>
        <w:t>FIFO</w:t>
      </w:r>
      <w:r>
        <w:rPr>
          <w:rFonts w:hint="eastAsia"/>
        </w:rPr>
        <w:t>里的数据没有搬运出去，结论：</w:t>
      </w:r>
      <w:r>
        <w:rPr>
          <w:rFonts w:hint="eastAsia"/>
        </w:rPr>
        <w:t>DMA</w:t>
      </w:r>
      <w:r>
        <w:rPr>
          <w:rFonts w:hint="eastAsia"/>
        </w:rPr>
        <w:t>搬运数据到用户内存</w:t>
      </w:r>
      <w:r>
        <w:rPr>
          <w:rFonts w:hint="eastAsia"/>
        </w:rPr>
        <w:t>buffer</w:t>
      </w:r>
      <w:r>
        <w:rPr>
          <w:rFonts w:hint="eastAsia"/>
        </w:rPr>
        <w:t>的操作不正常【</w:t>
      </w:r>
      <w:r>
        <w:rPr>
          <w:rFonts w:hint="eastAsia"/>
        </w:rPr>
        <w:t>2</w:t>
      </w:r>
      <w:r>
        <w:rPr>
          <w:rFonts w:hint="eastAsia"/>
        </w:rPr>
        <w:t>】。</w:t>
      </w:r>
    </w:p>
    <w:p w:rsidR="000B5AD1" w:rsidRDefault="000B5AD1" w:rsidP="002A0F43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EMAC</w:t>
      </w:r>
      <w:r>
        <w:rPr>
          <w:rFonts w:hint="eastAsia"/>
        </w:rPr>
        <w:t>中断响应代码中加入一些打印插件【</w:t>
      </w:r>
      <w:r>
        <w:rPr>
          <w:rFonts w:hint="eastAsia"/>
        </w:rPr>
        <w:t>3</w:t>
      </w:r>
      <w:r>
        <w:rPr>
          <w:rFonts w:hint="eastAsia"/>
        </w:rPr>
        <w:t>】，检查所有的状态位【</w:t>
      </w:r>
      <w:r>
        <w:rPr>
          <w:rFonts w:hint="eastAsia"/>
        </w:rPr>
        <w:t>4</w:t>
      </w:r>
      <w:r>
        <w:rPr>
          <w:rFonts w:hint="eastAsia"/>
        </w:rPr>
        <w:t>】，</w:t>
      </w:r>
      <w:r w:rsidR="00A95C7C">
        <w:rPr>
          <w:rFonts w:hint="eastAsia"/>
        </w:rPr>
        <w:t>发现在打印“</w:t>
      </w:r>
      <w:r w:rsidR="00A95C7C">
        <w:rPr>
          <w:rFonts w:hint="eastAsia"/>
        </w:rPr>
        <w:t>FIFO OVF</w:t>
      </w:r>
      <w:r w:rsidR="00A95C7C">
        <w:rPr>
          <w:rFonts w:hint="eastAsia"/>
        </w:rPr>
        <w:t>”之前，首先打印一次</w:t>
      </w:r>
      <w:r w:rsidR="00A95C7C">
        <w:rPr>
          <w:rFonts w:hint="eastAsia"/>
        </w:rPr>
        <w:t xml:space="preserve"> </w:t>
      </w:r>
      <w:r w:rsidR="00A95C7C">
        <w:rPr>
          <w:rFonts w:hint="eastAsia"/>
        </w:rPr>
        <w:t>“</w:t>
      </w:r>
      <w:r w:rsidR="00A95C7C">
        <w:rPr>
          <w:rFonts w:hint="eastAsia"/>
        </w:rPr>
        <w:t xml:space="preserve">no </w:t>
      </w:r>
      <w:proofErr w:type="spellStart"/>
      <w:r w:rsidR="00A95C7C">
        <w:rPr>
          <w:rFonts w:hint="eastAsia"/>
        </w:rPr>
        <w:t>rx</w:t>
      </w:r>
      <w:proofErr w:type="spellEnd"/>
      <w:r w:rsidR="00A95C7C">
        <w:rPr>
          <w:rFonts w:hint="eastAsia"/>
        </w:rPr>
        <w:t xml:space="preserve"> buffer</w:t>
      </w:r>
      <w:r w:rsidR="00A95C7C">
        <w:rPr>
          <w:rFonts w:hint="eastAsia"/>
        </w:rPr>
        <w:t>”，断定是</w:t>
      </w:r>
      <w:proofErr w:type="spellStart"/>
      <w:r w:rsidR="00A95C7C">
        <w:rPr>
          <w:rFonts w:hint="eastAsia"/>
        </w:rPr>
        <w:t>rx</w:t>
      </w:r>
      <w:proofErr w:type="spellEnd"/>
      <w:r w:rsidR="00A95C7C">
        <w:rPr>
          <w:rFonts w:hint="eastAsia"/>
        </w:rPr>
        <w:t>的</w:t>
      </w:r>
      <w:r w:rsidR="00A95C7C">
        <w:rPr>
          <w:rFonts w:hint="eastAsia"/>
        </w:rPr>
        <w:t xml:space="preserve">buffer </w:t>
      </w:r>
      <w:r w:rsidR="005D2AE2">
        <w:rPr>
          <w:rFonts w:hint="eastAsia"/>
        </w:rPr>
        <w:t>不够</w:t>
      </w:r>
      <w:r w:rsidR="00A95C7C">
        <w:rPr>
          <w:rFonts w:hint="eastAsia"/>
        </w:rPr>
        <w:t>，参考处理</w:t>
      </w:r>
      <w:r w:rsidR="00A95C7C">
        <w:rPr>
          <w:rFonts w:hint="eastAsia"/>
        </w:rPr>
        <w:t xml:space="preserve">no </w:t>
      </w:r>
      <w:r w:rsidR="003B7805">
        <w:rPr>
          <w:rFonts w:hint="eastAsia"/>
        </w:rPr>
        <w:t xml:space="preserve">TX </w:t>
      </w:r>
      <w:r w:rsidR="00A95C7C">
        <w:rPr>
          <w:rFonts w:hint="eastAsia"/>
        </w:rPr>
        <w:t>buffer</w:t>
      </w:r>
      <w:r w:rsidR="00A95C7C">
        <w:rPr>
          <w:rFonts w:hint="eastAsia"/>
        </w:rPr>
        <w:t>的处理（例程），</w:t>
      </w:r>
      <w:r w:rsidR="005D2AE2">
        <w:rPr>
          <w:rFonts w:ascii="Consolas" w:hAnsi="Consolas" w:cs="Consolas" w:hint="eastAsia"/>
          <w:color w:val="000000"/>
          <w:sz w:val="24"/>
          <w:szCs w:val="24"/>
        </w:rPr>
        <w:t>并添加打印信息【</w:t>
      </w:r>
      <w:r w:rsidR="005D2AE2">
        <w:rPr>
          <w:rFonts w:ascii="Consolas" w:hAnsi="Consolas" w:cs="Consolas" w:hint="eastAsia"/>
          <w:color w:val="000000"/>
          <w:sz w:val="24"/>
          <w:szCs w:val="24"/>
        </w:rPr>
        <w:t>5</w:t>
      </w:r>
      <w:r w:rsidR="005D2AE2">
        <w:rPr>
          <w:rFonts w:ascii="Consolas" w:hAnsi="Consolas" w:cs="Consolas" w:hint="eastAsia"/>
          <w:color w:val="000000"/>
          <w:sz w:val="24"/>
          <w:szCs w:val="24"/>
        </w:rPr>
        <w:t>】</w:t>
      </w:r>
      <w:r w:rsidR="00A95C7C">
        <w:rPr>
          <w:rFonts w:hint="eastAsia"/>
        </w:rPr>
        <w:t>，</w:t>
      </w:r>
      <w:r w:rsidR="005D2AE2">
        <w:rPr>
          <w:rFonts w:hint="eastAsia"/>
        </w:rPr>
        <w:t>判断是</w:t>
      </w:r>
      <w:r w:rsidR="005D2AE2">
        <w:rPr>
          <w:rFonts w:hint="eastAsia"/>
        </w:rPr>
        <w:t xml:space="preserve">buffer </w:t>
      </w:r>
      <w:r w:rsidR="005D2AE2">
        <w:rPr>
          <w:rFonts w:hint="eastAsia"/>
        </w:rPr>
        <w:t>不够还是</w:t>
      </w:r>
      <w:r w:rsidR="005D2AE2">
        <w:rPr>
          <w:rFonts w:hint="eastAsia"/>
        </w:rPr>
        <w:t xml:space="preserve"> </w:t>
      </w:r>
      <w:r w:rsidR="005D2AE2">
        <w:rPr>
          <w:rFonts w:hint="eastAsia"/>
        </w:rPr>
        <w:t>描述符不够【</w:t>
      </w:r>
      <w:r w:rsidR="005D2AE2">
        <w:rPr>
          <w:rFonts w:hint="eastAsia"/>
        </w:rPr>
        <w:t>6</w:t>
      </w:r>
      <w:r w:rsidR="005D2AE2">
        <w:rPr>
          <w:rFonts w:hint="eastAsia"/>
        </w:rPr>
        <w:t>】，从而决定增加相应的数量【</w:t>
      </w:r>
      <w:r w:rsidR="005D2AE2">
        <w:rPr>
          <w:rFonts w:hint="eastAsia"/>
        </w:rPr>
        <w:t>7</w:t>
      </w:r>
      <w:r w:rsidR="005D2AE2">
        <w:rPr>
          <w:rFonts w:hint="eastAsia"/>
        </w:rPr>
        <w:t>】。</w:t>
      </w:r>
    </w:p>
    <w:p w:rsidR="005D2AE2" w:rsidRDefault="005D2AE2" w:rsidP="002A0F43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再次测试【</w:t>
      </w:r>
      <w:r>
        <w:rPr>
          <w:rFonts w:hint="eastAsia"/>
        </w:rPr>
        <w:t>8</w:t>
      </w:r>
      <w:r>
        <w:rPr>
          <w:rFonts w:hint="eastAsia"/>
        </w:rPr>
        <w:t>】，无</w:t>
      </w:r>
      <w:r>
        <w:rPr>
          <w:rFonts w:hint="eastAsia"/>
        </w:rPr>
        <w:t>FIFO OVERFLOW</w:t>
      </w:r>
      <w:r>
        <w:rPr>
          <w:rFonts w:hint="eastAsia"/>
        </w:rPr>
        <w:t>。</w:t>
      </w:r>
    </w:p>
    <w:p w:rsidR="002A0F43" w:rsidRDefault="005D2AE2" w:rsidP="005D2AE2">
      <w:pPr>
        <w:rPr>
          <w:rFonts w:hint="eastAsia"/>
        </w:rPr>
      </w:pPr>
      <w:r>
        <w:rPr>
          <w:rFonts w:hint="eastAsia"/>
        </w:rPr>
        <w:t>经验</w:t>
      </w:r>
      <w:r w:rsidR="002A0F43">
        <w:rPr>
          <w:rFonts w:hint="eastAsia"/>
        </w:rPr>
        <w:t>教训：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理解系统；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理解系统；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不要想，而要看；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检查插头；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不要想，</w:t>
      </w:r>
      <w:r>
        <w:rPr>
          <w:rFonts w:hint="eastAsia"/>
        </w:rPr>
        <w:t xml:space="preserve"> </w:t>
      </w:r>
      <w:r>
        <w:rPr>
          <w:rFonts w:hint="eastAsia"/>
        </w:rPr>
        <w:t>而要看；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理解系统；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一次只修改一个地方；</w:t>
      </w:r>
    </w:p>
    <w:p w:rsidR="005D2AE2" w:rsidRDefault="005D2AE2" w:rsidP="005D2AE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保持审计；</w:t>
      </w:r>
    </w:p>
    <w:bookmarkEnd w:id="0"/>
    <w:bookmarkEnd w:id="1"/>
    <w:p w:rsidR="002A0F43" w:rsidRDefault="002A0F43" w:rsidP="00D31D50">
      <w:pPr>
        <w:spacing w:line="220" w:lineRule="atLeast"/>
      </w:pPr>
    </w:p>
    <w:p w:rsidR="004358AB" w:rsidRDefault="00AD66EC" w:rsidP="00D31D50">
      <w:pPr>
        <w:spacing w:line="220" w:lineRule="atLeast"/>
      </w:pPr>
      <w:r>
        <w:rPr>
          <w:rFonts w:hint="eastAsia"/>
        </w:rPr>
        <w:t>编号：</w:t>
      </w:r>
      <w:r w:rsidR="00D629DC">
        <w:rPr>
          <w:rFonts w:hint="eastAsia"/>
        </w:rPr>
        <w:t>xl-6004</w:t>
      </w:r>
      <w:r>
        <w:rPr>
          <w:rFonts w:hint="eastAsia"/>
        </w:rPr>
        <w:t>_bug_</w:t>
      </w:r>
      <w:r>
        <w:t>2014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 w:rsidR="00D629DC">
        <w:rPr>
          <w:rFonts w:hint="eastAsia"/>
        </w:rPr>
        <w:t>25</w:t>
      </w:r>
      <w:r>
        <w:rPr>
          <w:rFonts w:hint="eastAsia"/>
        </w:rPr>
        <w:t>_1_ok</w:t>
      </w:r>
    </w:p>
    <w:p w:rsidR="00AD66EC" w:rsidRDefault="00AD66EC" w:rsidP="00D31D50">
      <w:pPr>
        <w:spacing w:line="220" w:lineRule="atLeast"/>
      </w:pPr>
      <w:r>
        <w:rPr>
          <w:rFonts w:hint="eastAsia"/>
        </w:rPr>
        <w:t>简介：</w:t>
      </w:r>
      <w:r w:rsidR="00D629DC">
        <w:rPr>
          <w:rFonts w:hint="eastAsia"/>
        </w:rPr>
        <w:t>与外部</w:t>
      </w:r>
      <w:r w:rsidR="00D629DC">
        <w:rPr>
          <w:rFonts w:hint="eastAsia"/>
        </w:rPr>
        <w:t>PPS</w:t>
      </w:r>
      <w:r w:rsidR="00D629DC">
        <w:rPr>
          <w:rFonts w:hint="eastAsia"/>
        </w:rPr>
        <w:t>对时，</w:t>
      </w:r>
      <w:r>
        <w:rPr>
          <w:rFonts w:hint="eastAsia"/>
        </w:rPr>
        <w:t>从网口</w:t>
      </w:r>
      <w:r w:rsidR="00D629DC">
        <w:rPr>
          <w:rFonts w:hint="eastAsia"/>
        </w:rPr>
        <w:t>EMAC0</w:t>
      </w:r>
      <w:r>
        <w:rPr>
          <w:rFonts w:hint="eastAsia"/>
        </w:rPr>
        <w:t>接收</w:t>
      </w:r>
      <w:r w:rsidR="00D629DC">
        <w:rPr>
          <w:rFonts w:hint="eastAsia"/>
        </w:rPr>
        <w:t>MU</w:t>
      </w:r>
      <w:r w:rsidR="00D629DC">
        <w:rPr>
          <w:rFonts w:hint="eastAsia"/>
        </w:rPr>
        <w:t>发来的报文，并打上时标，加上转发协议头部通过</w:t>
      </w:r>
      <w:r w:rsidR="00D629DC">
        <w:rPr>
          <w:rFonts w:hint="eastAsia"/>
        </w:rPr>
        <w:t>EMAC1</w:t>
      </w:r>
      <w:r w:rsidR="00D629DC">
        <w:rPr>
          <w:rFonts w:hint="eastAsia"/>
        </w:rPr>
        <w:t>转发</w:t>
      </w:r>
      <w:r>
        <w:rPr>
          <w:rFonts w:hint="eastAsia"/>
        </w:rPr>
        <w:t>。</w:t>
      </w:r>
    </w:p>
    <w:p w:rsidR="00AD66EC" w:rsidRDefault="00AD66EC" w:rsidP="00D31D50">
      <w:pPr>
        <w:spacing w:line="220" w:lineRule="atLeast"/>
      </w:pPr>
      <w:r>
        <w:rPr>
          <w:rFonts w:hint="eastAsia"/>
        </w:rPr>
        <w:t>发现测试：</w:t>
      </w:r>
    </w:p>
    <w:p w:rsidR="00AD66EC" w:rsidRDefault="00D629DC" w:rsidP="00AD66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在接收</w:t>
      </w:r>
      <w:r>
        <w:rPr>
          <w:rFonts w:hint="eastAsia"/>
        </w:rPr>
        <w:t>SV</w:t>
      </w:r>
      <w:r>
        <w:rPr>
          <w:rFonts w:hint="eastAsia"/>
        </w:rPr>
        <w:t>报文时，通过</w:t>
      </w:r>
      <w:r>
        <w:rPr>
          <w:rFonts w:hint="eastAsia"/>
        </w:rPr>
        <w:t>PC</w:t>
      </w:r>
      <w:r>
        <w:rPr>
          <w:rFonts w:hint="eastAsia"/>
        </w:rPr>
        <w:t>从</w:t>
      </w:r>
      <w:r>
        <w:rPr>
          <w:rFonts w:hint="eastAsia"/>
        </w:rPr>
        <w:t xml:space="preserve">EMAC1 </w:t>
      </w:r>
      <w:r>
        <w:rPr>
          <w:rFonts w:hint="eastAsia"/>
        </w:rPr>
        <w:t>发送程序下载，</w:t>
      </w:r>
      <w:r>
        <w:rPr>
          <w:rFonts w:hint="eastAsia"/>
        </w:rPr>
        <w:t>609</w:t>
      </w:r>
      <w:r>
        <w:rPr>
          <w:rFonts w:hint="eastAsia"/>
        </w:rPr>
        <w:t>主板出现</w:t>
      </w:r>
      <w:r>
        <w:rPr>
          <w:rFonts w:hint="eastAsia"/>
        </w:rPr>
        <w:t xml:space="preserve">FIFO OVERFLOW </w:t>
      </w:r>
      <w:r>
        <w:rPr>
          <w:rFonts w:hint="eastAsia"/>
        </w:rPr>
        <w:t>；</w:t>
      </w:r>
    </w:p>
    <w:p w:rsidR="00AD66EC" w:rsidRDefault="00AD66EC" w:rsidP="00AD66EC">
      <w:pPr>
        <w:spacing w:line="220" w:lineRule="atLeast"/>
      </w:pPr>
      <w:r>
        <w:rPr>
          <w:rFonts w:hint="eastAsia"/>
        </w:rPr>
        <w:t>查找原因：</w:t>
      </w:r>
    </w:p>
    <w:p w:rsidR="00AD66EC" w:rsidRDefault="002A0F43" w:rsidP="000F1599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查阅</w:t>
      </w:r>
      <w:r>
        <w:rPr>
          <w:rFonts w:hint="eastAsia"/>
        </w:rPr>
        <w:t>bf609</w:t>
      </w:r>
    </w:p>
    <w:p w:rsidR="00D629DC" w:rsidRDefault="000F1599" w:rsidP="000F1599">
      <w:pPr>
        <w:spacing w:line="220" w:lineRule="atLeast"/>
      </w:pPr>
      <w:r>
        <w:rPr>
          <w:rFonts w:hint="eastAsia"/>
        </w:rPr>
        <w:t>方法：</w:t>
      </w:r>
    </w:p>
    <w:p w:rsidR="00B80899" w:rsidRDefault="00D629DC" w:rsidP="007F20C2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在接收到下载文件的第一个数据包时，停止</w:t>
      </w:r>
      <w:r>
        <w:rPr>
          <w:rFonts w:hint="eastAsia"/>
        </w:rPr>
        <w:t>EMAC0</w:t>
      </w:r>
      <w:r>
        <w:rPr>
          <w:rFonts w:hint="eastAsia"/>
        </w:rPr>
        <w:t>（参考</w:t>
      </w:r>
      <w:r>
        <w:rPr>
          <w:rFonts w:hint="eastAsia"/>
        </w:rPr>
        <w:t xml:space="preserve">609 </w:t>
      </w:r>
      <w:r>
        <w:rPr>
          <w:rFonts w:hint="eastAsia"/>
        </w:rPr>
        <w:t>硬件参考手册进行，而不是直接</w:t>
      </w:r>
      <w:r>
        <w:rPr>
          <w:rFonts w:hint="eastAsia"/>
        </w:rPr>
        <w:t>disable EMAC</w:t>
      </w:r>
      <w:r>
        <w:rPr>
          <w:rFonts w:hint="eastAsia"/>
        </w:rPr>
        <w:t>），单板测试正常，但多板同时进行时，不一定成功。</w:t>
      </w:r>
      <w:r w:rsidR="00B80899">
        <w:rPr>
          <w:rFonts w:hint="eastAsia"/>
        </w:rPr>
        <w:t xml:space="preserve">  </w:t>
      </w:r>
    </w:p>
    <w:p w:rsidR="00B80899" w:rsidRDefault="00B80899" w:rsidP="00B80899">
      <w:r>
        <w:rPr>
          <w:rFonts w:hint="eastAsia"/>
        </w:rPr>
        <w:t>教训：</w:t>
      </w:r>
    </w:p>
    <w:p w:rsidR="00B80899" w:rsidRDefault="007F20C2" w:rsidP="00B808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看手册</w:t>
      </w:r>
      <w:r w:rsidR="00B80899">
        <w:rPr>
          <w:rFonts w:hint="eastAsia"/>
        </w:rPr>
        <w:t>。</w:t>
      </w:r>
    </w:p>
    <w:p w:rsidR="00B80899" w:rsidRDefault="00B80899" w:rsidP="00B80899">
      <w:pPr>
        <w:pStyle w:val="a4"/>
        <w:spacing w:line="220" w:lineRule="atLeast"/>
        <w:ind w:left="720" w:firstLineChars="0" w:firstLine="0"/>
      </w:pPr>
    </w:p>
    <w:p w:rsidR="0066123F" w:rsidRDefault="0066123F" w:rsidP="0066123F">
      <w:pPr>
        <w:spacing w:line="220" w:lineRule="atLeast"/>
      </w:pPr>
      <w:bookmarkStart w:id="2" w:name="OLE_LINK3"/>
      <w:bookmarkStart w:id="3" w:name="OLE_LINK4"/>
      <w:r>
        <w:rPr>
          <w:rFonts w:hint="eastAsia"/>
        </w:rPr>
        <w:t>编号：</w:t>
      </w:r>
      <w:r>
        <w:rPr>
          <w:rFonts w:hint="eastAsia"/>
        </w:rPr>
        <w:t>xl-6004_bug_</w:t>
      </w:r>
      <w:r>
        <w:t>2014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-28_1_ok</w:t>
      </w:r>
    </w:p>
    <w:p w:rsidR="0066123F" w:rsidRDefault="0066123F" w:rsidP="0066123F">
      <w:pPr>
        <w:spacing w:line="220" w:lineRule="atLeast"/>
      </w:pPr>
      <w:r>
        <w:rPr>
          <w:rFonts w:hint="eastAsia"/>
        </w:rPr>
        <w:t>简介：与外部</w:t>
      </w:r>
      <w:r>
        <w:rPr>
          <w:rFonts w:hint="eastAsia"/>
        </w:rPr>
        <w:t>PPS</w:t>
      </w:r>
      <w:r>
        <w:rPr>
          <w:rFonts w:hint="eastAsia"/>
        </w:rPr>
        <w:t>对时，</w:t>
      </w:r>
      <w:r w:rsidR="001E4841">
        <w:rPr>
          <w:rFonts w:hint="eastAsia"/>
        </w:rPr>
        <w:t>对</w:t>
      </w:r>
      <w:r>
        <w:rPr>
          <w:rFonts w:hint="eastAsia"/>
        </w:rPr>
        <w:t>外部</w:t>
      </w:r>
      <w:r>
        <w:rPr>
          <w:rFonts w:hint="eastAsia"/>
        </w:rPr>
        <w:t>PPS</w:t>
      </w:r>
      <w:r>
        <w:rPr>
          <w:rFonts w:hint="eastAsia"/>
        </w:rPr>
        <w:t>的上升沿使用辅助快照</w:t>
      </w:r>
      <w:r w:rsidR="001E4841">
        <w:rPr>
          <w:rFonts w:hint="eastAsia"/>
        </w:rPr>
        <w:t>打上硬件时标</w:t>
      </w:r>
      <w:r w:rsidR="001E4841">
        <w:rPr>
          <w:rFonts w:hint="eastAsia"/>
        </w:rPr>
        <w:t>,</w:t>
      </w:r>
      <w:r w:rsidR="001E4841">
        <w:rPr>
          <w:rFonts w:hint="eastAsia"/>
        </w:rPr>
        <w:t>当第一次上升沿到来时</w:t>
      </w:r>
      <w:r w:rsidR="001E4841">
        <w:rPr>
          <w:rFonts w:hint="eastAsia"/>
        </w:rPr>
        <w:t>,</w:t>
      </w:r>
      <w:r w:rsidR="001E4841">
        <w:rPr>
          <w:rFonts w:hint="eastAsia"/>
        </w:rPr>
        <w:t>重置</w:t>
      </w:r>
      <w:r w:rsidR="001E4841">
        <w:rPr>
          <w:rFonts w:hint="eastAsia"/>
        </w:rPr>
        <w:t>609</w:t>
      </w:r>
      <w:r w:rsidR="001E4841">
        <w:rPr>
          <w:rFonts w:hint="eastAsia"/>
        </w:rPr>
        <w:t>的系统时钟</w:t>
      </w:r>
      <w:r w:rsidR="001E4841">
        <w:rPr>
          <w:rFonts w:hint="eastAsia"/>
        </w:rPr>
        <w:t>,PTP</w:t>
      </w:r>
      <w:r w:rsidR="001E4841">
        <w:rPr>
          <w:rFonts w:hint="eastAsia"/>
        </w:rPr>
        <w:t>按照</w:t>
      </w:r>
      <w:r w:rsidR="001E4841">
        <w:rPr>
          <w:rFonts w:hint="eastAsia"/>
        </w:rPr>
        <w:t>100M</w:t>
      </w:r>
      <w:r w:rsidR="001E4841">
        <w:rPr>
          <w:rFonts w:hint="eastAsia"/>
        </w:rPr>
        <w:t>的参考频率进行计时</w:t>
      </w:r>
      <w:r>
        <w:rPr>
          <w:rFonts w:hint="eastAsia"/>
        </w:rPr>
        <w:t>。</w:t>
      </w:r>
      <w:r w:rsidR="001E4841">
        <w:rPr>
          <w:rFonts w:hint="eastAsia"/>
        </w:rPr>
        <w:t>接下来</w:t>
      </w:r>
      <w:r w:rsidR="00907C86">
        <w:rPr>
          <w:rFonts w:hint="eastAsia"/>
        </w:rPr>
        <w:t>，</w:t>
      </w:r>
      <w:r w:rsidR="00CD7C54">
        <w:rPr>
          <w:rFonts w:hint="eastAsia"/>
        </w:rPr>
        <w:t>根据</w:t>
      </w:r>
      <w:r w:rsidR="00CD7C54">
        <w:rPr>
          <w:rFonts w:hint="eastAsia"/>
        </w:rPr>
        <w:t>PPS</w:t>
      </w:r>
      <w:r w:rsidR="00CD7C54">
        <w:rPr>
          <w:rFonts w:hint="eastAsia"/>
        </w:rPr>
        <w:t>的快照时间（</w:t>
      </w:r>
      <w:bookmarkStart w:id="4" w:name="OLE_LINK1"/>
      <w:bookmarkStart w:id="5" w:name="OLE_LINK2"/>
      <w:r w:rsidR="00CD7C54">
        <w:rPr>
          <w:rFonts w:hint="eastAsia"/>
        </w:rPr>
        <w:t>609</w:t>
      </w:r>
      <w:r w:rsidR="00CD7C54">
        <w:rPr>
          <w:rFonts w:hint="eastAsia"/>
        </w:rPr>
        <w:t>系统时间</w:t>
      </w:r>
      <w:bookmarkEnd w:id="4"/>
      <w:bookmarkEnd w:id="5"/>
      <w:r w:rsidR="00CD7C54">
        <w:rPr>
          <w:rFonts w:hint="eastAsia"/>
        </w:rPr>
        <w:t>）与标准时间（认为</w:t>
      </w:r>
      <w:r w:rsidR="00CD7C54">
        <w:rPr>
          <w:rFonts w:hint="eastAsia"/>
        </w:rPr>
        <w:t>PPS</w:t>
      </w:r>
      <w:r w:rsidR="00CD7C54">
        <w:rPr>
          <w:rFonts w:hint="eastAsia"/>
        </w:rPr>
        <w:t>的上升沿是标准的</w:t>
      </w:r>
      <w:r w:rsidR="00CD7C54">
        <w:rPr>
          <w:rFonts w:hint="eastAsia"/>
        </w:rPr>
        <w:t>1s</w:t>
      </w:r>
      <w:r w:rsidR="00CD7C54">
        <w:rPr>
          <w:rFonts w:hint="eastAsia"/>
        </w:rPr>
        <w:t>开始）的纳秒部分差值，通过</w:t>
      </w:r>
      <w:r w:rsidR="00CD7C54">
        <w:rPr>
          <w:rFonts w:hint="eastAsia"/>
        </w:rPr>
        <w:t>PI</w:t>
      </w:r>
      <w:r w:rsidR="00CD7C54">
        <w:rPr>
          <w:rFonts w:hint="eastAsia"/>
        </w:rPr>
        <w:t>算法调整</w:t>
      </w:r>
      <w:r w:rsidR="00CD7C54">
        <w:rPr>
          <w:rFonts w:hint="eastAsia"/>
        </w:rPr>
        <w:t>609</w:t>
      </w:r>
      <w:r w:rsidR="00CD7C54">
        <w:rPr>
          <w:rFonts w:hint="eastAsia"/>
        </w:rPr>
        <w:t>系统时间，以使得</w:t>
      </w:r>
      <w:r w:rsidR="00CD7C54">
        <w:rPr>
          <w:rFonts w:hint="eastAsia"/>
        </w:rPr>
        <w:t>609</w:t>
      </w:r>
      <w:r w:rsidR="00CD7C54">
        <w:rPr>
          <w:rFonts w:hint="eastAsia"/>
        </w:rPr>
        <w:t>系统时间与外部</w:t>
      </w:r>
      <w:r w:rsidR="00CD7C54">
        <w:rPr>
          <w:rFonts w:hint="eastAsia"/>
        </w:rPr>
        <w:t>PPS</w:t>
      </w:r>
      <w:r w:rsidR="00CD7C54">
        <w:rPr>
          <w:rFonts w:hint="eastAsia"/>
        </w:rPr>
        <w:t>同步。</w:t>
      </w:r>
    </w:p>
    <w:p w:rsidR="0066123F" w:rsidRDefault="0066123F" w:rsidP="0066123F">
      <w:pPr>
        <w:spacing w:line="220" w:lineRule="atLeast"/>
      </w:pPr>
      <w:r>
        <w:rPr>
          <w:rFonts w:hint="eastAsia"/>
        </w:rPr>
        <w:t>发现测试：</w:t>
      </w:r>
    </w:p>
    <w:p w:rsidR="00AD66EC" w:rsidRDefault="00CD7C54" w:rsidP="00D31D50">
      <w:pPr>
        <w:spacing w:line="220" w:lineRule="atLeast"/>
      </w:pP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打印发现</w:t>
      </w:r>
      <w:r>
        <w:rPr>
          <w:rFonts w:hint="eastAsia"/>
        </w:rPr>
        <w:t>PPS</w:t>
      </w:r>
      <w:r>
        <w:rPr>
          <w:rFonts w:hint="eastAsia"/>
        </w:rPr>
        <w:t>的快照时间（</w:t>
      </w:r>
      <w:r>
        <w:rPr>
          <w:rFonts w:hint="eastAsia"/>
        </w:rPr>
        <w:t>609</w:t>
      </w:r>
      <w:r>
        <w:rPr>
          <w:rFonts w:hint="eastAsia"/>
        </w:rPr>
        <w:t>系统时间）与标准时间（认为</w:t>
      </w:r>
      <w:r>
        <w:rPr>
          <w:rFonts w:hint="eastAsia"/>
        </w:rPr>
        <w:t>PPS</w:t>
      </w:r>
      <w:r>
        <w:rPr>
          <w:rFonts w:hint="eastAsia"/>
        </w:rPr>
        <w:t>的上升沿是标准的</w:t>
      </w:r>
      <w:r>
        <w:rPr>
          <w:rFonts w:hint="eastAsia"/>
        </w:rPr>
        <w:t>1s</w:t>
      </w:r>
      <w:r>
        <w:rPr>
          <w:rFonts w:hint="eastAsia"/>
        </w:rPr>
        <w:t>开始）的纳秒部分差值在</w:t>
      </w:r>
      <w:r>
        <w:rPr>
          <w:rFonts w:hint="eastAsia"/>
        </w:rPr>
        <w:t>+/-10ns</w:t>
      </w:r>
      <w:r>
        <w:rPr>
          <w:rFonts w:hint="eastAsia"/>
        </w:rPr>
        <w:t>，但是</w:t>
      </w:r>
      <w:r>
        <w:rPr>
          <w:rFonts w:hint="eastAsia"/>
        </w:rPr>
        <w:t xml:space="preserve">609 </w:t>
      </w:r>
      <w:r>
        <w:rPr>
          <w:rFonts w:hint="eastAsia"/>
        </w:rPr>
        <w:t>输出的</w:t>
      </w:r>
      <w:r>
        <w:rPr>
          <w:rFonts w:hint="eastAsia"/>
        </w:rPr>
        <w:t>PPS</w:t>
      </w:r>
      <w:r>
        <w:rPr>
          <w:rFonts w:hint="eastAsia"/>
        </w:rPr>
        <w:t>与外部</w:t>
      </w:r>
      <w:r>
        <w:rPr>
          <w:rFonts w:hint="eastAsia"/>
        </w:rPr>
        <w:t>PPS</w:t>
      </w:r>
      <w:r>
        <w:rPr>
          <w:rFonts w:hint="eastAsia"/>
        </w:rPr>
        <w:t>的上升沿的差值不是这么多，而且会逐渐增大。（</w:t>
      </w:r>
      <w:r>
        <w:rPr>
          <w:rFonts w:hint="eastAsia"/>
        </w:rPr>
        <w:t xml:space="preserve">609 </w:t>
      </w:r>
      <w:r>
        <w:rPr>
          <w:rFonts w:hint="eastAsia"/>
        </w:rPr>
        <w:t>输出的</w:t>
      </w:r>
      <w:r>
        <w:rPr>
          <w:rFonts w:hint="eastAsia"/>
        </w:rPr>
        <w:t>PPS</w:t>
      </w:r>
      <w:r>
        <w:rPr>
          <w:rFonts w:hint="eastAsia"/>
        </w:rPr>
        <w:t>是</w:t>
      </w:r>
      <w:r>
        <w:rPr>
          <w:rFonts w:hint="eastAsia"/>
        </w:rPr>
        <w:t>609</w:t>
      </w:r>
      <w:r>
        <w:rPr>
          <w:rFonts w:hint="eastAsia"/>
        </w:rPr>
        <w:t>系统时间的物理表征，但是目前看到的现象并不正确）</w:t>
      </w:r>
    </w:p>
    <w:p w:rsidR="00CD7C54" w:rsidRDefault="00CD7C54" w:rsidP="00D31D50">
      <w:pPr>
        <w:spacing w:line="220" w:lineRule="atLeast"/>
      </w:pPr>
      <w:r>
        <w:rPr>
          <w:rFonts w:hint="eastAsia"/>
        </w:rPr>
        <w:t>Debug</w:t>
      </w:r>
      <w:r>
        <w:rPr>
          <w:rFonts w:hint="eastAsia"/>
        </w:rPr>
        <w:t>过程：</w:t>
      </w:r>
    </w:p>
    <w:p w:rsidR="0089339B" w:rsidRDefault="00CD7C54" w:rsidP="00D31D50">
      <w:pPr>
        <w:spacing w:line="220" w:lineRule="atLeast"/>
      </w:pPr>
      <w:r>
        <w:rPr>
          <w:rFonts w:hint="eastAsia"/>
        </w:rPr>
        <w:lastRenderedPageBreak/>
        <w:t>仔细阅读</w:t>
      </w:r>
      <w:r>
        <w:rPr>
          <w:rFonts w:hint="eastAsia"/>
        </w:rPr>
        <w:t>bf609</w:t>
      </w:r>
      <w:r>
        <w:rPr>
          <w:rFonts w:hint="eastAsia"/>
        </w:rPr>
        <w:t>的硬件参考手册</w:t>
      </w:r>
      <w:r w:rsidR="00AD489D">
        <w:rPr>
          <w:rFonts w:hint="eastAsia"/>
        </w:rPr>
        <w:t>【</w:t>
      </w:r>
      <w:r w:rsidR="00AD489D">
        <w:rPr>
          <w:rFonts w:hint="eastAsia"/>
        </w:rPr>
        <w:t>1</w:t>
      </w:r>
      <w:r w:rsidR="00AD489D">
        <w:rPr>
          <w:rFonts w:hint="eastAsia"/>
        </w:rPr>
        <w:t>】</w:t>
      </w:r>
      <w:r>
        <w:rPr>
          <w:rFonts w:hint="eastAsia"/>
        </w:rPr>
        <w:t>，发现代码对相关寄存器的配置都是对的，仿真器调试</w:t>
      </w:r>
      <w:r w:rsidR="00AD489D">
        <w:rPr>
          <w:rFonts w:hint="eastAsia"/>
        </w:rPr>
        <w:t>【</w:t>
      </w:r>
      <w:r w:rsidR="00AD489D">
        <w:rPr>
          <w:rFonts w:hint="eastAsia"/>
        </w:rPr>
        <w:t>2</w:t>
      </w:r>
      <w:r w:rsidR="00AD489D">
        <w:rPr>
          <w:rFonts w:hint="eastAsia"/>
        </w:rPr>
        <w:t>】</w:t>
      </w:r>
      <w:r w:rsidR="00C259D7">
        <w:rPr>
          <w:rFonts w:hint="eastAsia"/>
        </w:rPr>
        <w:t xml:space="preserve"> </w:t>
      </w:r>
      <w:r w:rsidR="0089339B">
        <w:rPr>
          <w:rFonts w:hint="eastAsia"/>
        </w:rPr>
        <w:t>，观察寄存器的值也都正确。</w:t>
      </w:r>
    </w:p>
    <w:p w:rsidR="00CD7C54" w:rsidRDefault="0089339B" w:rsidP="00D31D50">
      <w:pPr>
        <w:spacing w:line="220" w:lineRule="atLeast"/>
      </w:pPr>
      <w:r>
        <w:rPr>
          <w:rFonts w:hint="eastAsia"/>
        </w:rPr>
        <w:t>查阅</w:t>
      </w:r>
      <w:r>
        <w:rPr>
          <w:rFonts w:hint="eastAsia"/>
        </w:rPr>
        <w:t>Datasheet</w:t>
      </w:r>
      <w:r w:rsidR="00AD489D">
        <w:rPr>
          <w:rFonts w:hint="eastAsia"/>
        </w:rPr>
        <w:t>【</w:t>
      </w:r>
      <w:r w:rsidR="00AD489D">
        <w:rPr>
          <w:rFonts w:hint="eastAsia"/>
        </w:rPr>
        <w:t>3</w:t>
      </w:r>
      <w:r w:rsidR="00AD489D">
        <w:rPr>
          <w:rFonts w:hint="eastAsia"/>
        </w:rPr>
        <w:t>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发现“</w:t>
      </w:r>
      <w:r w:rsidRPr="0089339B">
        <w:rPr>
          <w:rFonts w:hint="eastAsia"/>
        </w:rPr>
        <w:t>硬件辅助时间戳最高可提供</w:t>
      </w:r>
      <w:r w:rsidRPr="0089339B">
        <w:t>12.5 ns</w:t>
      </w:r>
      <w:r w:rsidRPr="0089339B">
        <w:rPr>
          <w:rFonts w:hint="eastAsia"/>
        </w:rPr>
        <w:t>的分辨率</w:t>
      </w:r>
      <w:r>
        <w:rPr>
          <w:rFonts w:hint="eastAsia"/>
        </w:rPr>
        <w:t>”，而我们设置的</w:t>
      </w:r>
      <w:r>
        <w:rPr>
          <w:rFonts w:hint="eastAsia"/>
        </w:rPr>
        <w:t>PTP</w:t>
      </w:r>
      <w:r>
        <w:rPr>
          <w:rFonts w:hint="eastAsia"/>
        </w:rPr>
        <w:t>参考频率是</w:t>
      </w:r>
      <w:r>
        <w:rPr>
          <w:rFonts w:hint="eastAsia"/>
        </w:rPr>
        <w:t>100M</w:t>
      </w:r>
      <w:r>
        <w:rPr>
          <w:rFonts w:hint="eastAsia"/>
        </w:rPr>
        <w:t>，即提供</w:t>
      </w:r>
      <w:r>
        <w:rPr>
          <w:rFonts w:hint="eastAsia"/>
        </w:rPr>
        <w:t>10ns</w:t>
      </w:r>
      <w:r>
        <w:rPr>
          <w:rFonts w:hint="eastAsia"/>
        </w:rPr>
        <w:t>的分辨率，超过了</w:t>
      </w:r>
      <w:r w:rsidRPr="0089339B">
        <w:rPr>
          <w:rFonts w:hint="eastAsia"/>
        </w:rPr>
        <w:t>最高可提供</w:t>
      </w:r>
      <w:r w:rsidRPr="0089339B">
        <w:t>12.5 ns</w:t>
      </w:r>
      <w:r w:rsidRPr="0089339B">
        <w:rPr>
          <w:rFonts w:hint="eastAsia"/>
        </w:rPr>
        <w:t>的分辨率</w:t>
      </w:r>
      <w:r>
        <w:rPr>
          <w:rFonts w:hint="eastAsia"/>
        </w:rPr>
        <w:t>，将</w:t>
      </w:r>
      <w:r>
        <w:rPr>
          <w:rFonts w:hint="eastAsia"/>
        </w:rPr>
        <w:t>PTP</w:t>
      </w:r>
      <w:r>
        <w:rPr>
          <w:rFonts w:hint="eastAsia"/>
        </w:rPr>
        <w:t>参考频率该成</w:t>
      </w:r>
      <w:r>
        <w:rPr>
          <w:rFonts w:hint="eastAsia"/>
        </w:rPr>
        <w:t>50M</w:t>
      </w:r>
      <w:r>
        <w:rPr>
          <w:rFonts w:hint="eastAsia"/>
        </w:rPr>
        <w:t>之后，</w:t>
      </w:r>
      <w:r w:rsidR="00AD489D">
        <w:rPr>
          <w:rFonts w:hint="eastAsia"/>
        </w:rPr>
        <w:t>输出的</w:t>
      </w:r>
      <w:r w:rsidR="00AD489D">
        <w:rPr>
          <w:rFonts w:hint="eastAsia"/>
        </w:rPr>
        <w:t>PPS</w:t>
      </w:r>
      <w:r w:rsidR="00AD489D">
        <w:rPr>
          <w:rFonts w:hint="eastAsia"/>
        </w:rPr>
        <w:t>与外部</w:t>
      </w:r>
      <w:r w:rsidR="00AD489D">
        <w:rPr>
          <w:rFonts w:hint="eastAsia"/>
        </w:rPr>
        <w:t>PPS</w:t>
      </w:r>
      <w:r w:rsidR="00AD489D">
        <w:rPr>
          <w:rFonts w:hint="eastAsia"/>
        </w:rPr>
        <w:t>的上升沿的差值是正确的。</w:t>
      </w:r>
    </w:p>
    <w:p w:rsidR="00AD489D" w:rsidRDefault="00AD489D" w:rsidP="00D31D50">
      <w:pPr>
        <w:spacing w:line="220" w:lineRule="atLeast"/>
      </w:pPr>
      <w:r>
        <w:rPr>
          <w:rFonts w:hint="eastAsia"/>
        </w:rPr>
        <w:t>经验教训：</w:t>
      </w:r>
    </w:p>
    <w:p w:rsidR="00AD489D" w:rsidRDefault="00AD489D" w:rsidP="00AD489D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理解系统；</w:t>
      </w:r>
    </w:p>
    <w:p w:rsidR="00AD489D" w:rsidRDefault="00AD489D" w:rsidP="00AD489D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不要想，而要看；</w:t>
      </w:r>
    </w:p>
    <w:p w:rsidR="00AD489D" w:rsidRDefault="00AD489D" w:rsidP="00AD489D">
      <w:pPr>
        <w:pStyle w:val="a4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理解系统。</w:t>
      </w:r>
    </w:p>
    <w:bookmarkEnd w:id="2"/>
    <w:bookmarkEnd w:id="3"/>
    <w:p w:rsidR="00AD489D" w:rsidRPr="00AD489D" w:rsidRDefault="00AD489D" w:rsidP="00D31D50">
      <w:pPr>
        <w:spacing w:line="220" w:lineRule="atLeast"/>
      </w:pPr>
    </w:p>
    <w:sectPr w:rsidR="00AD489D" w:rsidRPr="00AD48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A1D" w:rsidRDefault="00B94A1D" w:rsidP="00D629DC">
      <w:pPr>
        <w:spacing w:after="0"/>
      </w:pPr>
      <w:r>
        <w:separator/>
      </w:r>
    </w:p>
  </w:endnote>
  <w:endnote w:type="continuationSeparator" w:id="0">
    <w:p w:rsidR="00B94A1D" w:rsidRDefault="00B94A1D" w:rsidP="00D629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A1D" w:rsidRDefault="00B94A1D" w:rsidP="00D629DC">
      <w:pPr>
        <w:spacing w:after="0"/>
      </w:pPr>
      <w:r>
        <w:separator/>
      </w:r>
    </w:p>
  </w:footnote>
  <w:footnote w:type="continuationSeparator" w:id="0">
    <w:p w:rsidR="00B94A1D" w:rsidRDefault="00B94A1D" w:rsidP="00D629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2CE"/>
    <w:multiLevelType w:val="hybridMultilevel"/>
    <w:tmpl w:val="ACE0895A"/>
    <w:lvl w:ilvl="0" w:tplc="E8905C8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3215B"/>
    <w:multiLevelType w:val="hybridMultilevel"/>
    <w:tmpl w:val="8256A138"/>
    <w:lvl w:ilvl="0" w:tplc="DEC614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3717E"/>
    <w:multiLevelType w:val="hybridMultilevel"/>
    <w:tmpl w:val="05BEC250"/>
    <w:lvl w:ilvl="0" w:tplc="516C20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C1874"/>
    <w:multiLevelType w:val="hybridMultilevel"/>
    <w:tmpl w:val="A9B64506"/>
    <w:lvl w:ilvl="0" w:tplc="939C4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601D18"/>
    <w:multiLevelType w:val="hybridMultilevel"/>
    <w:tmpl w:val="1A1E669C"/>
    <w:lvl w:ilvl="0" w:tplc="EC6C7E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B6405"/>
    <w:multiLevelType w:val="hybridMultilevel"/>
    <w:tmpl w:val="210E5BFC"/>
    <w:lvl w:ilvl="0" w:tplc="62E08F4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BA11BB"/>
    <w:multiLevelType w:val="hybridMultilevel"/>
    <w:tmpl w:val="5BF078F4"/>
    <w:lvl w:ilvl="0" w:tplc="3C9A34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EE9"/>
    <w:rsid w:val="000B5AD1"/>
    <w:rsid w:val="000F1599"/>
    <w:rsid w:val="001E4841"/>
    <w:rsid w:val="00234F8D"/>
    <w:rsid w:val="002A0F43"/>
    <w:rsid w:val="00323B43"/>
    <w:rsid w:val="00345671"/>
    <w:rsid w:val="003B7805"/>
    <w:rsid w:val="003D37D8"/>
    <w:rsid w:val="00426133"/>
    <w:rsid w:val="004358AB"/>
    <w:rsid w:val="004D1F6D"/>
    <w:rsid w:val="00582713"/>
    <w:rsid w:val="005A5070"/>
    <w:rsid w:val="005D2AE2"/>
    <w:rsid w:val="0066123F"/>
    <w:rsid w:val="007F20C2"/>
    <w:rsid w:val="00863B41"/>
    <w:rsid w:val="0089339B"/>
    <w:rsid w:val="008B7726"/>
    <w:rsid w:val="009052F2"/>
    <w:rsid w:val="00907C86"/>
    <w:rsid w:val="00940865"/>
    <w:rsid w:val="00A634BA"/>
    <w:rsid w:val="00A92DE3"/>
    <w:rsid w:val="00A95C7C"/>
    <w:rsid w:val="00A96B26"/>
    <w:rsid w:val="00AD489D"/>
    <w:rsid w:val="00AD66EC"/>
    <w:rsid w:val="00B80899"/>
    <w:rsid w:val="00B94A1D"/>
    <w:rsid w:val="00C259D7"/>
    <w:rsid w:val="00CD7C54"/>
    <w:rsid w:val="00D31D50"/>
    <w:rsid w:val="00D629DC"/>
    <w:rsid w:val="00D72105"/>
    <w:rsid w:val="00E93051"/>
    <w:rsid w:val="00ED521E"/>
    <w:rsid w:val="00F23DBD"/>
    <w:rsid w:val="00FD5342"/>
    <w:rsid w:val="00FE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qFormat/>
    <w:rsid w:val="00B80899"/>
    <w:pPr>
      <w:keepNext/>
      <w:keepLines/>
      <w:adjustRightInd/>
      <w:snapToGrid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nhideWhenUsed/>
    <w:rsid w:val="00AD66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66EC"/>
    <w:rPr>
      <w:rFonts w:ascii="Tahoma" w:hAnsi="Tahoma"/>
    </w:rPr>
  </w:style>
  <w:style w:type="paragraph" w:styleId="a4">
    <w:name w:val="List Paragraph"/>
    <w:basedOn w:val="a"/>
    <w:uiPriority w:val="34"/>
    <w:qFormat/>
    <w:rsid w:val="00AD66EC"/>
    <w:pPr>
      <w:ind w:firstLineChars="200" w:firstLine="420"/>
    </w:pPr>
  </w:style>
  <w:style w:type="character" w:customStyle="1" w:styleId="2Char">
    <w:name w:val="标题 2 Char"/>
    <w:basedOn w:val="a0"/>
    <w:link w:val="2"/>
    <w:rsid w:val="00B8089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8089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80899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629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629DC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629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629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2014-10-30T11:52:00Z</dcterms:modified>
</cp:coreProperties>
</file>