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685E" w14:textId="51FF3B37" w:rsidR="00FF02A8" w:rsidRDefault="005A12E2">
      <w:r>
        <w:t>Walter Meeker</w:t>
      </w:r>
    </w:p>
    <w:p w14:paraId="478F8AF1" w14:textId="04B2D1B9" w:rsidR="005A12E2" w:rsidRDefault="005A12E2">
      <w:r>
        <w:t>Comp 4449</w:t>
      </w:r>
    </w:p>
    <w:p w14:paraId="5B246063" w14:textId="763F4BB5" w:rsidR="005A12E2" w:rsidRDefault="005A12E2">
      <w:r>
        <w:t>Midterm Project</w:t>
      </w:r>
    </w:p>
    <w:p w14:paraId="7548585C" w14:textId="7372BA21" w:rsidR="005A12E2" w:rsidRDefault="005A12E2"/>
    <w:p w14:paraId="135B75CF" w14:textId="1E297076" w:rsidR="005A12E2" w:rsidRPr="00760789" w:rsidRDefault="005A12E2" w:rsidP="005A12E2">
      <w:pPr>
        <w:jc w:val="center"/>
        <w:rPr>
          <w:b/>
          <w:bCs/>
        </w:rPr>
      </w:pPr>
      <w:r w:rsidRPr="00760789">
        <w:rPr>
          <w:b/>
          <w:bCs/>
        </w:rPr>
        <w:t>NBA Salary Prediction</w:t>
      </w:r>
    </w:p>
    <w:p w14:paraId="36CC2AC5" w14:textId="5191A17B" w:rsidR="005A12E2" w:rsidRDefault="005A12E2" w:rsidP="005A12E2">
      <w:pPr>
        <w:jc w:val="center"/>
      </w:pPr>
    </w:p>
    <w:p w14:paraId="552EC799" w14:textId="3DC741C5" w:rsidR="00563C93" w:rsidRPr="00563C93" w:rsidRDefault="00563C93" w:rsidP="005A12E2">
      <w:pPr>
        <w:spacing w:line="480" w:lineRule="auto"/>
        <w:rPr>
          <w:b/>
          <w:bCs/>
        </w:rPr>
      </w:pPr>
      <w:r w:rsidRPr="00563C93">
        <w:rPr>
          <w:b/>
          <w:bCs/>
        </w:rPr>
        <w:t>Introduction</w:t>
      </w:r>
    </w:p>
    <w:p w14:paraId="5EABE10D" w14:textId="67B065C5" w:rsidR="00563C93" w:rsidRDefault="005A12E2" w:rsidP="00563C93">
      <w:pPr>
        <w:spacing w:line="480" w:lineRule="auto"/>
        <w:ind w:firstLine="720"/>
      </w:pPr>
      <w:r>
        <w:t xml:space="preserve">The project presented herein </w:t>
      </w:r>
      <w:r w:rsidR="00563C93">
        <w:t xml:space="preserve">is a series of regression models used to </w:t>
      </w:r>
      <w:r>
        <w:t xml:space="preserve">predict the salary of NBA players spanning the years 1984 to 2017. The features used in this model are listed below and </w:t>
      </w:r>
      <w:proofErr w:type="gramStart"/>
      <w:r>
        <w:t>included</w:t>
      </w:r>
      <w:proofErr w:type="gramEnd"/>
      <w:r>
        <w:t xml:space="preserve"> key statistics unique to each player, such as: round drafted, career games played, career field-goal percent, </w:t>
      </w:r>
      <w:r w:rsidR="004558AC">
        <w:t xml:space="preserve">season </w:t>
      </w:r>
      <w:r>
        <w:t xml:space="preserve">year, team played for in given season, and more. </w:t>
      </w:r>
      <w:r w:rsidR="00563C93">
        <w:t xml:space="preserve">The models tested included Linear Regression, Random Forest Regression, and </w:t>
      </w:r>
      <w:proofErr w:type="spellStart"/>
      <w:r w:rsidR="00563C93">
        <w:t>XGBoost</w:t>
      </w:r>
      <w:proofErr w:type="spellEnd"/>
      <w:r w:rsidR="00563C93">
        <w:t xml:space="preserve">. After preparing the data, each model was </w:t>
      </w:r>
      <w:proofErr w:type="gramStart"/>
      <w:r w:rsidR="00563C93">
        <w:t>trained</w:t>
      </w:r>
      <w:proofErr w:type="gramEnd"/>
      <w:r w:rsidR="00563C93">
        <w:t xml:space="preserve"> and the results were compared and the best model was selected for hyperparameter tuning. </w:t>
      </w:r>
    </w:p>
    <w:p w14:paraId="3D6127C4" w14:textId="77777777" w:rsidR="00563C93" w:rsidRDefault="00563C93" w:rsidP="00563C93">
      <w:pPr>
        <w:spacing w:line="480" w:lineRule="auto"/>
        <w:rPr>
          <w:b/>
          <w:bCs/>
        </w:rPr>
      </w:pPr>
      <w:r>
        <w:rPr>
          <w:b/>
          <w:bCs/>
        </w:rPr>
        <w:t>Data</w:t>
      </w:r>
    </w:p>
    <w:p w14:paraId="69F3AE65" w14:textId="2371953E" w:rsidR="00890DAC" w:rsidRDefault="00563C93" w:rsidP="00563C93">
      <w:pPr>
        <w:spacing w:line="480" w:lineRule="auto"/>
      </w:pPr>
      <w:r>
        <w:rPr>
          <w:b/>
          <w:bCs/>
        </w:rPr>
        <w:tab/>
      </w:r>
      <w:r>
        <w:t xml:space="preserve">The data were given in two separate CSV files. The first, called Players, </w:t>
      </w:r>
      <w:r w:rsidR="00890DAC">
        <w:t xml:space="preserve">included static information on 4,658 </w:t>
      </w:r>
      <w:r w:rsidR="000E1C67">
        <w:t xml:space="preserve">unique </w:t>
      </w:r>
      <w:r w:rsidR="00890DAC">
        <w:t>players, with a given shape of 4,658 rows by 7 columns. The values of features given in players do not change year-over-year. The second file, called S</w:t>
      </w:r>
      <w:r w:rsidR="003036FD">
        <w:t>alaries, contained time-series data on</w:t>
      </w:r>
      <w:r w:rsidR="000E1C67">
        <w:t xml:space="preserve"> 2,408 unique</w:t>
      </w:r>
      <w:r w:rsidR="003036FD">
        <w:t xml:space="preserve"> players</w:t>
      </w:r>
      <w:r w:rsidR="000E1C67">
        <w:t>’</w:t>
      </w:r>
      <w:r w:rsidR="003036FD">
        <w:t xml:space="preserve"> salaries and team </w:t>
      </w:r>
      <w:r w:rsidR="000E1C67">
        <w:t>in each season played. Salaries was</w:t>
      </w:r>
      <w:r w:rsidR="003036FD">
        <w:t xml:space="preserve"> given </w:t>
      </w:r>
      <w:r w:rsidR="000E1C67">
        <w:t xml:space="preserve">with a </w:t>
      </w:r>
      <w:r w:rsidR="003036FD">
        <w:t>shape of 14,163 rows by 6 columns</w:t>
      </w:r>
      <w:r w:rsidR="000E1C67">
        <w:t>, implying an average number of salaries / seasons of 5.9 per player.</w:t>
      </w:r>
      <w:r w:rsidR="003036FD">
        <w:t xml:space="preserve"> The features </w:t>
      </w:r>
      <w:r w:rsidR="000E1C67">
        <w:t xml:space="preserve">of each dataset are listed </w:t>
      </w:r>
      <w:r w:rsidR="003036FD">
        <w:t xml:space="preserve">in table 1 below.  </w:t>
      </w:r>
    </w:p>
    <w:p w14:paraId="0B2EBB83" w14:textId="704D325C" w:rsidR="00890DAC" w:rsidRDefault="003036FD" w:rsidP="00563C93">
      <w:pPr>
        <w:spacing w:line="480" w:lineRule="auto"/>
      </w:pPr>
      <w:r>
        <w:rPr>
          <w:noProof/>
        </w:rPr>
        <mc:AlternateContent>
          <mc:Choice Requires="wps">
            <w:drawing>
              <wp:anchor distT="0" distB="0" distL="114300" distR="114300" simplePos="0" relativeHeight="251659264" behindDoc="0" locked="0" layoutInCell="1" allowOverlap="1" wp14:anchorId="594739D7" wp14:editId="345CA241">
                <wp:simplePos x="0" y="0"/>
                <wp:positionH relativeFrom="column">
                  <wp:posOffset>1447165</wp:posOffset>
                </wp:positionH>
                <wp:positionV relativeFrom="paragraph">
                  <wp:posOffset>6561</wp:posOffset>
                </wp:positionV>
                <wp:extent cx="2514600" cy="237067"/>
                <wp:effectExtent l="0" t="0" r="0" b="0"/>
                <wp:wrapNone/>
                <wp:docPr id="2" name="Text Box 2"/>
                <wp:cNvGraphicFramePr/>
                <a:graphic xmlns:a="http://schemas.openxmlformats.org/drawingml/2006/main">
                  <a:graphicData uri="http://schemas.microsoft.com/office/word/2010/wordprocessingShape">
                    <wps:wsp>
                      <wps:cNvSpPr txBox="1"/>
                      <wps:spPr>
                        <a:xfrm>
                          <a:off x="0" y="0"/>
                          <a:ext cx="2514600" cy="237067"/>
                        </a:xfrm>
                        <a:prstGeom prst="rect">
                          <a:avLst/>
                        </a:prstGeom>
                        <a:noFill/>
                        <a:ln w="6350">
                          <a:noFill/>
                        </a:ln>
                      </wps:spPr>
                      <wps:txbx>
                        <w:txbxContent>
                          <w:p w14:paraId="43EF5C80" w14:textId="2B4C381D" w:rsidR="003036FD" w:rsidRPr="003036FD" w:rsidRDefault="003036FD">
                            <w:pPr>
                              <w:rPr>
                                <w:sz w:val="16"/>
                                <w:szCs w:val="16"/>
                              </w:rPr>
                            </w:pPr>
                            <w:r w:rsidRPr="003036FD">
                              <w:rPr>
                                <w:b/>
                                <w:bCs/>
                                <w:sz w:val="16"/>
                                <w:szCs w:val="16"/>
                              </w:rPr>
                              <w:t>Table 1:</w:t>
                            </w:r>
                            <w:r>
                              <w:rPr>
                                <w:sz w:val="16"/>
                                <w:szCs w:val="16"/>
                              </w:rPr>
                              <w:t xml:space="preserve"> Feature names of Salaries and Players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4739D7" id="_x0000_t202" coordsize="21600,21600" o:spt="202" path="m,l,21600r21600,l21600,xe">
                <v:stroke joinstyle="miter"/>
                <v:path gradientshapeok="t" o:connecttype="rect"/>
              </v:shapetype>
              <v:shape id="Text Box 2" o:spid="_x0000_s1026" type="#_x0000_t202" style="position:absolute;margin-left:113.95pt;margin-top:.5pt;width:198pt;height:1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" filled="f" stroked="f" strokeweight=".5pt">
                <v:textbox>
                  <w:txbxContent>
                    <w:p w14:paraId="43EF5C80" w14:textId="2B4C381D" w:rsidR="003036FD" w:rsidRPr="003036FD" w:rsidRDefault="003036FD">
                      <w:pPr>
                        <w:rPr>
                          <w:sz w:val="16"/>
                          <w:szCs w:val="16"/>
                        </w:rPr>
                      </w:pPr>
                      <w:r w:rsidRPr="003036FD">
                        <w:rPr>
                          <w:b/>
                          <w:bCs/>
                          <w:sz w:val="16"/>
                          <w:szCs w:val="16"/>
                        </w:rPr>
                        <w:t>Table 1:</w:t>
                      </w:r>
                      <w:r>
                        <w:rPr>
                          <w:sz w:val="16"/>
                          <w:szCs w:val="16"/>
                        </w:rPr>
                        <w:t xml:space="preserve"> Feature names of Salaries and Players datasets</w:t>
                      </w:r>
                    </w:p>
                  </w:txbxContent>
                </v:textbox>
              </v:shape>
            </w:pict>
          </mc:Fallback>
        </mc:AlternateContent>
      </w:r>
      <w:r w:rsidRPr="00890DAC">
        <w:rPr>
          <w:noProof/>
        </w:rPr>
        <w:drawing>
          <wp:anchor distT="0" distB="0" distL="114300" distR="114300" simplePos="0" relativeHeight="251658240" behindDoc="0" locked="0" layoutInCell="1" allowOverlap="1" wp14:anchorId="65E093DB" wp14:editId="69754926">
            <wp:simplePos x="0" y="0"/>
            <wp:positionH relativeFrom="column">
              <wp:posOffset>872067</wp:posOffset>
            </wp:positionH>
            <wp:positionV relativeFrom="paragraph">
              <wp:posOffset>203200</wp:posOffset>
            </wp:positionV>
            <wp:extent cx="3670300" cy="13258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670300" cy="1325880"/>
                    </a:xfrm>
                    <a:prstGeom prst="rect">
                      <a:avLst/>
                    </a:prstGeom>
                  </pic:spPr>
                </pic:pic>
              </a:graphicData>
            </a:graphic>
            <wp14:sizeRelH relativeFrom="page">
              <wp14:pctWidth>0</wp14:pctWidth>
            </wp14:sizeRelH>
            <wp14:sizeRelV relativeFrom="page">
              <wp14:pctHeight>0</wp14:pctHeight>
            </wp14:sizeRelV>
          </wp:anchor>
        </w:drawing>
      </w:r>
    </w:p>
    <w:p w14:paraId="12314F10" w14:textId="2C3405AB" w:rsidR="00890DAC" w:rsidRDefault="006669A8" w:rsidP="00563C93">
      <w:pPr>
        <w:spacing w:line="480" w:lineRule="auto"/>
        <w:rPr>
          <w:b/>
          <w:bCs/>
        </w:rPr>
      </w:pPr>
      <w:r>
        <w:rPr>
          <w:b/>
          <w:bCs/>
        </w:rPr>
        <w:lastRenderedPageBreak/>
        <w:t xml:space="preserve">Merging the </w:t>
      </w:r>
      <w:r w:rsidR="000E1C67">
        <w:rPr>
          <w:b/>
          <w:bCs/>
        </w:rPr>
        <w:t>Data</w:t>
      </w:r>
    </w:p>
    <w:p w14:paraId="5833D636" w14:textId="4D8AF72D" w:rsidR="00EA5B09" w:rsidRDefault="00D745C9" w:rsidP="00563C93">
      <w:pPr>
        <w:spacing w:line="480" w:lineRule="auto"/>
      </w:pPr>
      <w:r>
        <w:rPr>
          <w:b/>
          <w:bCs/>
        </w:rPr>
        <w:tab/>
      </w:r>
      <w:r w:rsidR="006669A8">
        <w:t>A</w:t>
      </w:r>
      <w:r w:rsidR="0042606D">
        <w:t xml:space="preserve"> full outer join </w:t>
      </w:r>
      <w:r w:rsidR="006669A8">
        <w:t xml:space="preserve">was used to merge the two sets of data. Recall that the information given in the “Players” </w:t>
      </w:r>
      <w:proofErr w:type="spellStart"/>
      <w:r w:rsidR="006669A8">
        <w:t>dataframe</w:t>
      </w:r>
      <w:proofErr w:type="spellEnd"/>
      <w:r w:rsidR="006669A8">
        <w:t xml:space="preserve"> did not change over time, there was only a single instance for each player given. For instance, a player’s height, hometown, and career games played did not change season-over-season, but their team, their salary, and </w:t>
      </w:r>
      <w:r w:rsidR="004558AC">
        <w:t xml:space="preserve">the </w:t>
      </w:r>
      <w:r w:rsidR="006669A8">
        <w:t xml:space="preserve">year of the season did, which are examples of features given in the “Salaries” </w:t>
      </w:r>
      <w:proofErr w:type="spellStart"/>
      <w:r w:rsidR="006669A8">
        <w:t>dataframe</w:t>
      </w:r>
      <w:proofErr w:type="spellEnd"/>
      <w:r w:rsidR="006669A8">
        <w:t xml:space="preserve">. </w:t>
      </w:r>
      <w:r w:rsidR="00EA5B09">
        <w:t xml:space="preserve">Therefore, performing a full outer join meant that if a player appeared 5 times in the “Salaries” </w:t>
      </w:r>
      <w:proofErr w:type="spellStart"/>
      <w:r w:rsidR="00EA5B09">
        <w:t>dataframe</w:t>
      </w:r>
      <w:proofErr w:type="spellEnd"/>
      <w:r w:rsidR="004558AC">
        <w:t>,</w:t>
      </w:r>
      <w:r w:rsidR="00EA5B09">
        <w:t xml:space="preserve"> then their statistics from the “Players”</w:t>
      </w:r>
      <w:r w:rsidR="006669A8">
        <w:t xml:space="preserve"> </w:t>
      </w:r>
      <w:proofErr w:type="spellStart"/>
      <w:r w:rsidR="00EA5B09">
        <w:t>dataframe</w:t>
      </w:r>
      <w:proofErr w:type="spellEnd"/>
      <w:r w:rsidR="00EA5B09">
        <w:t xml:space="preserve"> would be repeated year-over-year. This imperfect solution will be discussed more in the conclusion section. </w:t>
      </w:r>
    </w:p>
    <w:p w14:paraId="3FAF1077" w14:textId="76BD375F" w:rsidR="00EA5B09" w:rsidRDefault="00EA5B09" w:rsidP="00563C93">
      <w:pPr>
        <w:spacing w:line="480" w:lineRule="auto"/>
        <w:rPr>
          <w:b/>
          <w:bCs/>
        </w:rPr>
      </w:pPr>
      <w:r>
        <w:rPr>
          <w:b/>
          <w:bCs/>
        </w:rPr>
        <w:t>Feature Creation</w:t>
      </w:r>
    </w:p>
    <w:p w14:paraId="72304EE5" w14:textId="77777777" w:rsidR="00EA5B09" w:rsidRPr="00EA5B09" w:rsidRDefault="00EA5B09" w:rsidP="00563C93">
      <w:pPr>
        <w:spacing w:line="480" w:lineRule="auto"/>
        <w:rPr>
          <w:b/>
          <w:bCs/>
        </w:rPr>
      </w:pPr>
      <w:r>
        <w:rPr>
          <w:b/>
          <w:bCs/>
        </w:rPr>
        <w:tab/>
      </w:r>
      <w:r w:rsidRPr="00EA5B09">
        <w:rPr>
          <w:b/>
          <w:bCs/>
        </w:rPr>
        <w:t>Age</w:t>
      </w:r>
    </w:p>
    <w:p w14:paraId="540235B1" w14:textId="0118FE21" w:rsidR="00EA5B09" w:rsidRDefault="00EA5B09" w:rsidP="00EA5B09">
      <w:pPr>
        <w:spacing w:line="480" w:lineRule="auto"/>
        <w:ind w:left="720" w:firstLine="720"/>
      </w:pPr>
      <w:r>
        <w:t xml:space="preserve">Player age was not given; </w:t>
      </w:r>
      <w:proofErr w:type="gramStart"/>
      <w:r>
        <w:t>however</w:t>
      </w:r>
      <w:proofErr w:type="gramEnd"/>
      <w:r>
        <w:t xml:space="preserve"> using their birth year and the season year the player’s age in that season was calculated.  </w:t>
      </w:r>
    </w:p>
    <w:p w14:paraId="006BF258" w14:textId="7DE8EA82" w:rsidR="00EA5B09" w:rsidRDefault="00EA5B09" w:rsidP="00EA5B09">
      <w:pPr>
        <w:spacing w:line="480" w:lineRule="auto"/>
        <w:rPr>
          <w:b/>
          <w:bCs/>
        </w:rPr>
      </w:pPr>
      <w:r>
        <w:tab/>
      </w:r>
      <w:r>
        <w:rPr>
          <w:b/>
          <w:bCs/>
        </w:rPr>
        <w:t>Rookie</w:t>
      </w:r>
    </w:p>
    <w:p w14:paraId="349D0AF2" w14:textId="0BBCCD9C" w:rsidR="00EA5B09" w:rsidRPr="00EA5B09" w:rsidRDefault="00EA5B09" w:rsidP="00EA5B09">
      <w:pPr>
        <w:spacing w:line="480" w:lineRule="auto"/>
        <w:ind w:left="720" w:firstLine="720"/>
      </w:pPr>
      <w:r>
        <w:t xml:space="preserve">A dummy variable for whether a player is a rookie was also created using the current season year and the respective player’s draft year. </w:t>
      </w:r>
    </w:p>
    <w:p w14:paraId="63AA9D9B" w14:textId="2A08F49E" w:rsidR="00EA5B09" w:rsidRDefault="00EA5B09" w:rsidP="00EA5B09">
      <w:pPr>
        <w:spacing w:line="480" w:lineRule="auto"/>
        <w:rPr>
          <w:b/>
          <w:bCs/>
        </w:rPr>
      </w:pPr>
      <w:r>
        <w:rPr>
          <w:b/>
          <w:bCs/>
        </w:rPr>
        <w:t>Data Cleaning</w:t>
      </w:r>
    </w:p>
    <w:p w14:paraId="1D071194" w14:textId="42A5DA92" w:rsidR="00EA5B09" w:rsidRDefault="00EA5B09" w:rsidP="00EA5B09">
      <w:pPr>
        <w:spacing w:line="480" w:lineRule="auto"/>
        <w:rPr>
          <w:b/>
          <w:bCs/>
        </w:rPr>
      </w:pPr>
      <w:r>
        <w:rPr>
          <w:b/>
          <w:bCs/>
        </w:rPr>
        <w:tab/>
      </w:r>
      <w:r w:rsidRPr="00EA5B09">
        <w:rPr>
          <w:b/>
          <w:bCs/>
        </w:rPr>
        <w:t>Height</w:t>
      </w:r>
    </w:p>
    <w:p w14:paraId="6FBEF1BF" w14:textId="29856CBA" w:rsidR="00EA5B09" w:rsidRDefault="00EA5B09" w:rsidP="00EA5B09">
      <w:pPr>
        <w:spacing w:line="480" w:lineRule="auto"/>
        <w:ind w:left="720" w:firstLine="720"/>
      </w:pPr>
      <w:r>
        <w:t>Player height was given as a string. For instance, six-foot ten-inches was given as, “6-10.” To address this, a function was written to convert height to a number in inches.</w:t>
      </w:r>
    </w:p>
    <w:p w14:paraId="7EA8EDEA" w14:textId="342C092B" w:rsidR="00EA5B09" w:rsidRDefault="00EA5B09" w:rsidP="00EA5B09">
      <w:pPr>
        <w:spacing w:line="480" w:lineRule="auto"/>
        <w:rPr>
          <w:b/>
          <w:bCs/>
        </w:rPr>
      </w:pPr>
      <w:r>
        <w:tab/>
      </w:r>
      <w:r w:rsidR="0003766B">
        <w:rPr>
          <w:b/>
          <w:bCs/>
        </w:rPr>
        <w:t>Position</w:t>
      </w:r>
    </w:p>
    <w:p w14:paraId="18688021" w14:textId="37846DAA" w:rsidR="0003766B" w:rsidRDefault="0003766B" w:rsidP="0003766B">
      <w:pPr>
        <w:spacing w:line="480" w:lineRule="auto"/>
        <w:ind w:left="720" w:firstLine="720"/>
      </w:pPr>
      <w:r>
        <w:lastRenderedPageBreak/>
        <w:t xml:space="preserve">Player position was given as a string and did not contain a consistent method of labeling. Therefore, to simplify a function was written to assign a player as “Offensive” if the word “guard” appeared in their position-name and “Defensive” otherwise. </w:t>
      </w:r>
    </w:p>
    <w:p w14:paraId="214F1992" w14:textId="6D1E1615" w:rsidR="0003766B" w:rsidRDefault="0003766B" w:rsidP="00EA5B09">
      <w:pPr>
        <w:spacing w:line="480" w:lineRule="auto"/>
        <w:rPr>
          <w:b/>
          <w:bCs/>
        </w:rPr>
      </w:pPr>
      <w:r>
        <w:tab/>
      </w:r>
      <w:r>
        <w:rPr>
          <w:b/>
          <w:bCs/>
        </w:rPr>
        <w:t>Other</w:t>
      </w:r>
    </w:p>
    <w:p w14:paraId="364204D0" w14:textId="6E6FE361" w:rsidR="0003766B" w:rsidRDefault="0003766B" w:rsidP="0003766B">
      <w:pPr>
        <w:spacing w:line="480" w:lineRule="auto"/>
        <w:ind w:left="720" w:firstLine="720"/>
      </w:pPr>
      <w:r>
        <w:t xml:space="preserve">Other features that were cleaned included “shoots,” which indicated a player’s handedness and “round drafted,” which indicated the round a player was drafted. </w:t>
      </w:r>
    </w:p>
    <w:p w14:paraId="7551EB50" w14:textId="2562E89A" w:rsidR="0003766B" w:rsidRDefault="0003766B" w:rsidP="00EA5B09">
      <w:pPr>
        <w:spacing w:line="480" w:lineRule="auto"/>
        <w:rPr>
          <w:b/>
          <w:bCs/>
        </w:rPr>
      </w:pPr>
      <w:r>
        <w:rPr>
          <w:b/>
          <w:bCs/>
        </w:rPr>
        <w:t>Feature Selection</w:t>
      </w:r>
    </w:p>
    <w:p w14:paraId="5E821CE8" w14:textId="70ADAC9C" w:rsidR="0003766B" w:rsidRDefault="0003766B" w:rsidP="00EA5B09">
      <w:pPr>
        <w:spacing w:line="480" w:lineRule="auto"/>
      </w:pPr>
      <w:r>
        <w:rPr>
          <w:b/>
          <w:bCs/>
        </w:rPr>
        <w:tab/>
      </w:r>
      <w:r>
        <w:t>A relatively naïve approach was used for feature selection in this project, which in hindsight is one of the primary reasons for model performance, which will be discussed more later. The final features selected for modeling are listed in Table 2 and 3 below.</w:t>
      </w:r>
      <w:r w:rsidR="004558AC">
        <w:t xml:space="preserve"> The method used to select these features was based on a qualitative opinion of their significance to the target variable. </w:t>
      </w:r>
    </w:p>
    <w:p w14:paraId="12CF8DC1" w14:textId="6A4AFB49" w:rsidR="0003766B" w:rsidRDefault="0003766B" w:rsidP="00EA5B09">
      <w:pPr>
        <w:spacing w:line="480" w:lineRule="auto"/>
      </w:pPr>
      <w:r>
        <w:rPr>
          <w:noProof/>
        </w:rPr>
        <mc:AlternateContent>
          <mc:Choice Requires="wps">
            <w:drawing>
              <wp:anchor distT="0" distB="0" distL="114300" distR="114300" simplePos="0" relativeHeight="251663360" behindDoc="0" locked="0" layoutInCell="1" allowOverlap="1" wp14:anchorId="04C776FC" wp14:editId="5631B4ED">
                <wp:simplePos x="0" y="0"/>
                <wp:positionH relativeFrom="column">
                  <wp:posOffset>3318933</wp:posOffset>
                </wp:positionH>
                <wp:positionV relativeFrom="paragraph">
                  <wp:posOffset>203200</wp:posOffset>
                </wp:positionV>
                <wp:extent cx="2514600" cy="237067"/>
                <wp:effectExtent l="0" t="0" r="0" b="0"/>
                <wp:wrapNone/>
                <wp:docPr id="5" name="Text Box 5"/>
                <wp:cNvGraphicFramePr/>
                <a:graphic xmlns:a="http://schemas.openxmlformats.org/drawingml/2006/main">
                  <a:graphicData uri="http://schemas.microsoft.com/office/word/2010/wordprocessingShape">
                    <wps:wsp>
                      <wps:cNvSpPr txBox="1"/>
                      <wps:spPr>
                        <a:xfrm>
                          <a:off x="0" y="0"/>
                          <a:ext cx="2514600" cy="237067"/>
                        </a:xfrm>
                        <a:prstGeom prst="rect">
                          <a:avLst/>
                        </a:prstGeom>
                        <a:noFill/>
                        <a:ln w="6350">
                          <a:noFill/>
                        </a:ln>
                      </wps:spPr>
                      <wps:txbx>
                        <w:txbxContent>
                          <w:p w14:paraId="4E6AFC51" w14:textId="6871B237" w:rsidR="0003766B" w:rsidRPr="003036FD" w:rsidRDefault="0003766B" w:rsidP="0003766B">
                            <w:pPr>
                              <w:rPr>
                                <w:sz w:val="16"/>
                                <w:szCs w:val="16"/>
                              </w:rPr>
                            </w:pPr>
                            <w:r w:rsidRPr="003036FD">
                              <w:rPr>
                                <w:b/>
                                <w:bCs/>
                                <w:sz w:val="16"/>
                                <w:szCs w:val="16"/>
                              </w:rPr>
                              <w:t xml:space="preserve">Table </w:t>
                            </w:r>
                            <w:r>
                              <w:rPr>
                                <w:b/>
                                <w:bCs/>
                                <w:sz w:val="16"/>
                                <w:szCs w:val="16"/>
                              </w:rPr>
                              <w:t>3</w:t>
                            </w:r>
                            <w:r w:rsidRPr="003036FD">
                              <w:rPr>
                                <w:b/>
                                <w:bCs/>
                                <w:sz w:val="16"/>
                                <w:szCs w:val="16"/>
                              </w:rPr>
                              <w:t>:</w:t>
                            </w:r>
                            <w:r>
                              <w:rPr>
                                <w:sz w:val="16"/>
                                <w:szCs w:val="16"/>
                              </w:rPr>
                              <w:t xml:space="preserve"> Categorical Features Used for Modeling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776FC" id="_x0000_t202" coordsize="21600,21600" o:spt="202" path="m,l,21600r21600,l21600,xe">
                <v:stroke joinstyle="miter"/>
                <v:path gradientshapeok="t" o:connecttype="rect"/>
              </v:shapetype>
              <v:shape id="Text Box 5" o:spid="_x0000_s1027" type="#_x0000_t202" style="position:absolute;margin-left:261.35pt;margin-top:16pt;width:198pt;height:1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" filled="f" stroked="f" strokeweight=".5pt">
                <v:textbox>
                  <w:txbxContent>
                    <w:p w14:paraId="4E6AFC51" w14:textId="6871B237" w:rsidR="0003766B" w:rsidRPr="003036FD" w:rsidRDefault="0003766B" w:rsidP="0003766B">
                      <w:pPr>
                        <w:rPr>
                          <w:sz w:val="16"/>
                          <w:szCs w:val="16"/>
                        </w:rPr>
                      </w:pPr>
                      <w:r w:rsidRPr="003036FD">
                        <w:rPr>
                          <w:b/>
                          <w:bCs/>
                          <w:sz w:val="16"/>
                          <w:szCs w:val="16"/>
                        </w:rPr>
                        <w:t xml:space="preserve">Table </w:t>
                      </w:r>
                      <w:r>
                        <w:rPr>
                          <w:b/>
                          <w:bCs/>
                          <w:sz w:val="16"/>
                          <w:szCs w:val="16"/>
                        </w:rPr>
                        <w:t>3</w:t>
                      </w:r>
                      <w:r w:rsidRPr="003036FD">
                        <w:rPr>
                          <w:b/>
                          <w:bCs/>
                          <w:sz w:val="16"/>
                          <w:szCs w:val="16"/>
                        </w:rPr>
                        <w:t>:</w:t>
                      </w:r>
                      <w:r>
                        <w:rPr>
                          <w:sz w:val="16"/>
                          <w:szCs w:val="16"/>
                        </w:rPr>
                        <w:t xml:space="preserve"> </w:t>
                      </w:r>
                      <w:r>
                        <w:rPr>
                          <w:sz w:val="16"/>
                          <w:szCs w:val="16"/>
                        </w:rPr>
                        <w:t>Categorical</w:t>
                      </w:r>
                      <w:r>
                        <w:rPr>
                          <w:sz w:val="16"/>
                          <w:szCs w:val="16"/>
                        </w:rPr>
                        <w:t xml:space="preserve"> Features Used for Modeling</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9DC6B78" wp14:editId="13B03604">
                <wp:simplePos x="0" y="0"/>
                <wp:positionH relativeFrom="column">
                  <wp:posOffset>719667</wp:posOffset>
                </wp:positionH>
                <wp:positionV relativeFrom="paragraph">
                  <wp:posOffset>202988</wp:posOffset>
                </wp:positionV>
                <wp:extent cx="2514600" cy="237067"/>
                <wp:effectExtent l="0" t="0" r="0" b="0"/>
                <wp:wrapNone/>
                <wp:docPr id="4" name="Text Box 4"/>
                <wp:cNvGraphicFramePr/>
                <a:graphic xmlns:a="http://schemas.openxmlformats.org/drawingml/2006/main">
                  <a:graphicData uri="http://schemas.microsoft.com/office/word/2010/wordprocessingShape">
                    <wps:wsp>
                      <wps:cNvSpPr txBox="1"/>
                      <wps:spPr>
                        <a:xfrm>
                          <a:off x="0" y="0"/>
                          <a:ext cx="2514600" cy="237067"/>
                        </a:xfrm>
                        <a:prstGeom prst="rect">
                          <a:avLst/>
                        </a:prstGeom>
                        <a:noFill/>
                        <a:ln w="6350">
                          <a:noFill/>
                        </a:ln>
                      </wps:spPr>
                      <wps:txbx>
                        <w:txbxContent>
                          <w:p w14:paraId="4C7FF992" w14:textId="4263E054" w:rsidR="0003766B" w:rsidRPr="003036FD" w:rsidRDefault="0003766B" w:rsidP="0003766B">
                            <w:pPr>
                              <w:rPr>
                                <w:sz w:val="16"/>
                                <w:szCs w:val="16"/>
                              </w:rPr>
                            </w:pPr>
                            <w:r w:rsidRPr="003036FD">
                              <w:rPr>
                                <w:b/>
                                <w:bCs/>
                                <w:sz w:val="16"/>
                                <w:szCs w:val="16"/>
                              </w:rPr>
                              <w:t xml:space="preserve">Table </w:t>
                            </w:r>
                            <w:r>
                              <w:rPr>
                                <w:b/>
                                <w:bCs/>
                                <w:sz w:val="16"/>
                                <w:szCs w:val="16"/>
                              </w:rPr>
                              <w:t>2</w:t>
                            </w:r>
                            <w:r w:rsidRPr="003036FD">
                              <w:rPr>
                                <w:b/>
                                <w:bCs/>
                                <w:sz w:val="16"/>
                                <w:szCs w:val="16"/>
                              </w:rPr>
                              <w:t>:</w:t>
                            </w:r>
                            <w:r>
                              <w:rPr>
                                <w:sz w:val="16"/>
                                <w:szCs w:val="16"/>
                              </w:rPr>
                              <w:t xml:space="preserve"> Numeric Features Used for Modeling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C6B78" id="Text Box 4" o:spid="_x0000_s1028" type="#_x0000_t202" style="position:absolute;margin-left:56.65pt;margin-top:16pt;width:198pt;height:1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" filled="f" stroked="f" strokeweight=".5pt">
                <v:textbox>
                  <w:txbxContent>
                    <w:p w14:paraId="4C7FF992" w14:textId="4263E054" w:rsidR="0003766B" w:rsidRPr="003036FD" w:rsidRDefault="0003766B" w:rsidP="0003766B">
                      <w:pPr>
                        <w:rPr>
                          <w:sz w:val="16"/>
                          <w:szCs w:val="16"/>
                        </w:rPr>
                      </w:pPr>
                      <w:r w:rsidRPr="003036FD">
                        <w:rPr>
                          <w:b/>
                          <w:bCs/>
                          <w:sz w:val="16"/>
                          <w:szCs w:val="16"/>
                        </w:rPr>
                        <w:t xml:space="preserve">Table </w:t>
                      </w:r>
                      <w:r>
                        <w:rPr>
                          <w:b/>
                          <w:bCs/>
                          <w:sz w:val="16"/>
                          <w:szCs w:val="16"/>
                        </w:rPr>
                        <w:t>2</w:t>
                      </w:r>
                      <w:r w:rsidRPr="003036FD">
                        <w:rPr>
                          <w:b/>
                          <w:bCs/>
                          <w:sz w:val="16"/>
                          <w:szCs w:val="16"/>
                        </w:rPr>
                        <w:t>:</w:t>
                      </w:r>
                      <w:r>
                        <w:rPr>
                          <w:sz w:val="16"/>
                          <w:szCs w:val="16"/>
                        </w:rPr>
                        <w:t xml:space="preserve"> </w:t>
                      </w:r>
                      <w:r>
                        <w:rPr>
                          <w:sz w:val="16"/>
                          <w:szCs w:val="16"/>
                        </w:rPr>
                        <w:t>Numeric Features Used for Modeling</w:t>
                      </w:r>
                    </w:p>
                  </w:txbxContent>
                </v:textbox>
              </v:shape>
            </w:pict>
          </mc:Fallback>
        </mc:AlternateContent>
      </w:r>
    </w:p>
    <w:p w14:paraId="583471F2" w14:textId="45B4E5C7" w:rsidR="0003766B" w:rsidRPr="0003766B" w:rsidRDefault="0003766B" w:rsidP="0003766B">
      <w:pPr>
        <w:spacing w:line="480" w:lineRule="auto"/>
        <w:jc w:val="center"/>
      </w:pPr>
      <w:r w:rsidRPr="0003766B">
        <w:rPr>
          <w:noProof/>
        </w:rPr>
        <w:drawing>
          <wp:inline distT="0" distB="0" distL="0" distR="0" wp14:anchorId="1685723A" wp14:editId="6F8CD18B">
            <wp:extent cx="4508500" cy="982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6483" cy="991031"/>
                    </a:xfrm>
                    <a:prstGeom prst="rect">
                      <a:avLst/>
                    </a:prstGeom>
                  </pic:spPr>
                </pic:pic>
              </a:graphicData>
            </a:graphic>
          </wp:inline>
        </w:drawing>
      </w:r>
    </w:p>
    <w:p w14:paraId="678D3B1C" w14:textId="55C57B89" w:rsidR="0003766B" w:rsidRDefault="0003766B" w:rsidP="00EA5B09">
      <w:pPr>
        <w:spacing w:line="480" w:lineRule="auto"/>
        <w:rPr>
          <w:b/>
          <w:bCs/>
        </w:rPr>
      </w:pPr>
      <w:r>
        <w:rPr>
          <w:b/>
          <w:bCs/>
        </w:rPr>
        <w:t>NA Handling and Datatypes</w:t>
      </w:r>
    </w:p>
    <w:p w14:paraId="5DC47FBF" w14:textId="23D60432" w:rsidR="004558AC" w:rsidRDefault="0003766B" w:rsidP="00EA5B09">
      <w:pPr>
        <w:spacing w:line="480" w:lineRule="auto"/>
      </w:pPr>
      <w:r>
        <w:rPr>
          <w:b/>
          <w:bCs/>
        </w:rPr>
        <w:tab/>
      </w:r>
      <w:r w:rsidRPr="0003766B">
        <w:t>Of the</w:t>
      </w:r>
      <w:r>
        <w:t xml:space="preserve"> features selected, all were converted to the proper </w:t>
      </w:r>
      <w:r w:rsidR="00FD1FAD">
        <w:t xml:space="preserve">datatype as shown above and any remaining rows with NAs were dropped. Table 4 below shows the </w:t>
      </w:r>
      <w:proofErr w:type="gramStart"/>
      <w:r w:rsidR="00FD1FAD">
        <w:t>percent</w:t>
      </w:r>
      <w:proofErr w:type="gramEnd"/>
      <w:r w:rsidR="00FD1FAD">
        <w:t xml:space="preserve"> of NAs that appeared </w:t>
      </w:r>
      <w:r w:rsidR="00EB0230">
        <w:t>and that were subsequently dropped.</w:t>
      </w:r>
    </w:p>
    <w:p w14:paraId="6DF98A35" w14:textId="77777777" w:rsidR="004558AC" w:rsidRDefault="004558AC" w:rsidP="00EB0230">
      <w:pPr>
        <w:spacing w:line="480" w:lineRule="auto"/>
        <w:jc w:val="center"/>
      </w:pPr>
    </w:p>
    <w:p w14:paraId="16B10261" w14:textId="1FB50EFE" w:rsidR="004558AC" w:rsidRDefault="004558AC" w:rsidP="00EB0230">
      <w:pPr>
        <w:spacing w:line="480" w:lineRule="auto"/>
        <w:jc w:val="center"/>
      </w:pPr>
    </w:p>
    <w:p w14:paraId="000CF241" w14:textId="2CF4DB07" w:rsidR="004558AC" w:rsidRDefault="004558AC" w:rsidP="00EB0230">
      <w:pPr>
        <w:spacing w:line="480" w:lineRule="auto"/>
        <w:jc w:val="center"/>
      </w:pPr>
      <w:r>
        <w:rPr>
          <w:noProof/>
        </w:rPr>
        <w:lastRenderedPageBreak/>
        <mc:AlternateContent>
          <mc:Choice Requires="wps">
            <w:drawing>
              <wp:anchor distT="0" distB="0" distL="114300" distR="114300" simplePos="0" relativeHeight="251665408" behindDoc="0" locked="0" layoutInCell="1" allowOverlap="1" wp14:anchorId="53DACC4A" wp14:editId="53F421C0">
                <wp:simplePos x="0" y="0"/>
                <wp:positionH relativeFrom="column">
                  <wp:posOffset>2419985</wp:posOffset>
                </wp:positionH>
                <wp:positionV relativeFrom="paragraph">
                  <wp:posOffset>170180</wp:posOffset>
                </wp:positionV>
                <wp:extent cx="1024467" cy="237067"/>
                <wp:effectExtent l="0" t="0" r="0" b="0"/>
                <wp:wrapNone/>
                <wp:docPr id="6" name="Text Box 6"/>
                <wp:cNvGraphicFramePr/>
                <a:graphic xmlns:a="http://schemas.openxmlformats.org/drawingml/2006/main">
                  <a:graphicData uri="http://schemas.microsoft.com/office/word/2010/wordprocessingShape">
                    <wps:wsp>
                      <wps:cNvSpPr txBox="1"/>
                      <wps:spPr>
                        <a:xfrm>
                          <a:off x="0" y="0"/>
                          <a:ext cx="1024467" cy="237067"/>
                        </a:xfrm>
                        <a:prstGeom prst="rect">
                          <a:avLst/>
                        </a:prstGeom>
                        <a:noFill/>
                        <a:ln w="6350">
                          <a:noFill/>
                        </a:ln>
                      </wps:spPr>
                      <wps:txbx>
                        <w:txbxContent>
                          <w:p w14:paraId="76D3E135" w14:textId="1AC0CD66" w:rsidR="00EB0230" w:rsidRPr="003036FD" w:rsidRDefault="00EB0230" w:rsidP="00EB0230">
                            <w:pPr>
                              <w:rPr>
                                <w:sz w:val="16"/>
                                <w:szCs w:val="16"/>
                              </w:rPr>
                            </w:pPr>
                            <w:r w:rsidRPr="003036FD">
                              <w:rPr>
                                <w:b/>
                                <w:bCs/>
                                <w:sz w:val="16"/>
                                <w:szCs w:val="16"/>
                              </w:rPr>
                              <w:t xml:space="preserve">Table </w:t>
                            </w:r>
                            <w:r>
                              <w:rPr>
                                <w:b/>
                                <w:bCs/>
                                <w:sz w:val="16"/>
                                <w:szCs w:val="16"/>
                              </w:rPr>
                              <w:t>4</w:t>
                            </w:r>
                            <w:r w:rsidRPr="003036FD">
                              <w:rPr>
                                <w:b/>
                                <w:bCs/>
                                <w:sz w:val="16"/>
                                <w:szCs w:val="16"/>
                              </w:rPr>
                              <w:t>:</w:t>
                            </w:r>
                            <w:r>
                              <w:rPr>
                                <w:sz w:val="16"/>
                                <w:szCs w:val="16"/>
                              </w:rPr>
                              <w:t xml:space="preserve"> NA Percent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ACC4A" id="_x0000_t202" coordsize="21600,21600" o:spt="202" path="m,l,21600r21600,l21600,xe">
                <v:stroke joinstyle="miter"/>
                <v:path gradientshapeok="t" o:connecttype="rect"/>
              </v:shapetype>
              <v:shape id="Text Box 6" o:spid="_x0000_s1029" type="#_x0000_t202" style="position:absolute;left:0;text-align:left;margin-left:190.55pt;margin-top:13.4pt;width:80.65pt;height:1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" filled="f" stroked="f" strokeweight=".5pt">
                <v:textbox>
                  <w:txbxContent>
                    <w:p w14:paraId="76D3E135" w14:textId="1AC0CD66" w:rsidR="00EB0230" w:rsidRPr="003036FD" w:rsidRDefault="00EB0230" w:rsidP="00EB0230">
                      <w:pPr>
                        <w:rPr>
                          <w:sz w:val="16"/>
                          <w:szCs w:val="16"/>
                        </w:rPr>
                      </w:pPr>
                      <w:r w:rsidRPr="003036FD">
                        <w:rPr>
                          <w:b/>
                          <w:bCs/>
                          <w:sz w:val="16"/>
                          <w:szCs w:val="16"/>
                        </w:rPr>
                        <w:t xml:space="preserve">Table </w:t>
                      </w:r>
                      <w:r>
                        <w:rPr>
                          <w:b/>
                          <w:bCs/>
                          <w:sz w:val="16"/>
                          <w:szCs w:val="16"/>
                        </w:rPr>
                        <w:t>4</w:t>
                      </w:r>
                      <w:r w:rsidRPr="003036FD">
                        <w:rPr>
                          <w:b/>
                          <w:bCs/>
                          <w:sz w:val="16"/>
                          <w:szCs w:val="16"/>
                        </w:rPr>
                        <w:t>:</w:t>
                      </w:r>
                      <w:r>
                        <w:rPr>
                          <w:sz w:val="16"/>
                          <w:szCs w:val="16"/>
                        </w:rPr>
                        <w:t xml:space="preserve"> NA Percent</w:t>
                      </w:r>
                    </w:p>
                  </w:txbxContent>
                </v:textbox>
              </v:shape>
            </w:pict>
          </mc:Fallback>
        </mc:AlternateContent>
      </w:r>
    </w:p>
    <w:p w14:paraId="5413D318" w14:textId="2925DF50" w:rsidR="0003766B" w:rsidRPr="0003766B" w:rsidRDefault="00EB0230" w:rsidP="00EB0230">
      <w:pPr>
        <w:spacing w:line="480" w:lineRule="auto"/>
        <w:jc w:val="center"/>
      </w:pPr>
      <w:r w:rsidRPr="00EB0230">
        <w:rPr>
          <w:noProof/>
        </w:rPr>
        <w:drawing>
          <wp:inline distT="0" distB="0" distL="0" distR="0" wp14:anchorId="41E92272" wp14:editId="72871089">
            <wp:extent cx="1610072" cy="1251200"/>
            <wp:effectExtent l="0" t="0" r="3175" b="0"/>
            <wp:docPr id="7" name="Picture 6">
              <a:extLst xmlns:a="http://schemas.openxmlformats.org/drawingml/2006/main">
                <a:ext uri="{FF2B5EF4-FFF2-40B4-BE49-F238E27FC236}">
                  <a16:creationId xmlns:a16="http://schemas.microsoft.com/office/drawing/2014/main" id="{5C6DDCCF-0D1B-9133-4A2C-05BEE7D501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C6DDCCF-0D1B-9133-4A2C-05BEE7D50108}"/>
                        </a:ext>
                      </a:extLst>
                    </pic:cNvPr>
                    <pic:cNvPicPr>
                      <a:picLocks noChangeAspect="1"/>
                    </pic:cNvPicPr>
                  </pic:nvPicPr>
                  <pic:blipFill>
                    <a:blip r:embed="rId6"/>
                    <a:stretch>
                      <a:fillRect/>
                    </a:stretch>
                  </pic:blipFill>
                  <pic:spPr>
                    <a:xfrm>
                      <a:off x="0" y="0"/>
                      <a:ext cx="1629934" cy="1266635"/>
                    </a:xfrm>
                    <a:prstGeom prst="rect">
                      <a:avLst/>
                    </a:prstGeom>
                  </pic:spPr>
                </pic:pic>
              </a:graphicData>
            </a:graphic>
          </wp:inline>
        </w:drawing>
      </w:r>
    </w:p>
    <w:p w14:paraId="728C74AC" w14:textId="6B480D50" w:rsidR="005A6BA0" w:rsidRDefault="005A6BA0" w:rsidP="00563C93">
      <w:pPr>
        <w:spacing w:line="480" w:lineRule="auto"/>
        <w:rPr>
          <w:b/>
          <w:bCs/>
        </w:rPr>
      </w:pPr>
      <w:r>
        <w:rPr>
          <w:b/>
          <w:bCs/>
        </w:rPr>
        <w:t>Visualization</w:t>
      </w:r>
    </w:p>
    <w:p w14:paraId="27C7A8A7" w14:textId="488362A6" w:rsidR="005A6BA0" w:rsidRPr="005A6BA0" w:rsidRDefault="005A6BA0" w:rsidP="00563C93">
      <w:pPr>
        <w:spacing w:line="480" w:lineRule="auto"/>
      </w:pPr>
      <w:r>
        <w:rPr>
          <w:b/>
          <w:bCs/>
        </w:rPr>
        <w:tab/>
      </w:r>
      <w:r>
        <w:t>The relationship between each of the features and the target variable were visualized using bar plots and scatter plots, shown below. A few relationships were apparent. For instance, players who can shoot with their left and right hand make more money, on average, than those who only shoot with one. First round draft picks, on average, receive higher salaries throughout their career. Players make more money as they age into their early twenties and then begin making less money as the</w:t>
      </w:r>
      <w:r w:rsidR="004558AC">
        <w:t>y</w:t>
      </w:r>
      <w:r>
        <w:t xml:space="preserve"> approach their thirties. Player salaries have increased steadily since the nineteen eighties. Seeing these relationships is a positive sign </w:t>
      </w:r>
      <w:r w:rsidR="004558AC">
        <w:t xml:space="preserve">and signals that there is relevant information in the features to predict the target. </w:t>
      </w:r>
      <w:r>
        <w:t xml:space="preserve"> </w:t>
      </w:r>
    </w:p>
    <w:p w14:paraId="5AECC453" w14:textId="4B893EC5" w:rsidR="005A12E2" w:rsidRDefault="00C22F2C" w:rsidP="005A6BA0">
      <w:pPr>
        <w:spacing w:line="480" w:lineRule="auto"/>
        <w:jc w:val="center"/>
        <w:rPr>
          <w:b/>
          <w:bCs/>
        </w:rPr>
      </w:pPr>
      <w:r>
        <w:rPr>
          <w:noProof/>
        </w:rPr>
        <mc:AlternateContent>
          <mc:Choice Requires="wps">
            <w:drawing>
              <wp:anchor distT="0" distB="0" distL="114300" distR="114300" simplePos="0" relativeHeight="251667456" behindDoc="0" locked="0" layoutInCell="1" allowOverlap="1" wp14:anchorId="37404643" wp14:editId="3FE4832F">
                <wp:simplePos x="0" y="0"/>
                <wp:positionH relativeFrom="margin">
                  <wp:align>center</wp:align>
                </wp:positionH>
                <wp:positionV relativeFrom="paragraph">
                  <wp:posOffset>2472055</wp:posOffset>
                </wp:positionV>
                <wp:extent cx="2352675" cy="237067"/>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352675" cy="237067"/>
                        </a:xfrm>
                        <a:prstGeom prst="rect">
                          <a:avLst/>
                        </a:prstGeom>
                        <a:noFill/>
                        <a:ln w="6350">
                          <a:noFill/>
                        </a:ln>
                      </wps:spPr>
                      <wps:txbx>
                        <w:txbxContent>
                          <w:p w14:paraId="019CB640" w14:textId="3C8987D4" w:rsidR="00C22F2C" w:rsidRPr="003036FD" w:rsidRDefault="00C22F2C" w:rsidP="00C22F2C">
                            <w:pPr>
                              <w:rPr>
                                <w:sz w:val="16"/>
                                <w:szCs w:val="16"/>
                              </w:rPr>
                            </w:pPr>
                            <w:r>
                              <w:rPr>
                                <w:b/>
                                <w:bCs/>
                                <w:sz w:val="16"/>
                                <w:szCs w:val="16"/>
                              </w:rPr>
                              <w:t>Figure</w:t>
                            </w:r>
                            <w:r w:rsidRPr="003036FD">
                              <w:rPr>
                                <w:b/>
                                <w:bCs/>
                                <w:sz w:val="16"/>
                                <w:szCs w:val="16"/>
                              </w:rPr>
                              <w:t xml:space="preserve"> </w:t>
                            </w:r>
                            <w:r>
                              <w:rPr>
                                <w:b/>
                                <w:bCs/>
                                <w:sz w:val="16"/>
                                <w:szCs w:val="16"/>
                              </w:rPr>
                              <w:t>1</w:t>
                            </w:r>
                            <w:r w:rsidRPr="003036FD">
                              <w:rPr>
                                <w:b/>
                                <w:bCs/>
                                <w:sz w:val="16"/>
                                <w:szCs w:val="16"/>
                              </w:rPr>
                              <w:t>:</w:t>
                            </w:r>
                            <w:r>
                              <w:rPr>
                                <w:sz w:val="16"/>
                                <w:szCs w:val="16"/>
                              </w:rPr>
                              <w:t xml:space="preserve"> </w:t>
                            </w:r>
                            <w:proofErr w:type="spellStart"/>
                            <w:r>
                              <w:rPr>
                                <w:sz w:val="16"/>
                                <w:szCs w:val="16"/>
                              </w:rPr>
                              <w:t>Barplots</w:t>
                            </w:r>
                            <w:proofErr w:type="spellEnd"/>
                            <w:r>
                              <w:rPr>
                                <w:sz w:val="16"/>
                                <w:szCs w:val="16"/>
                              </w:rPr>
                              <w:t xml:space="preserve"> of Salary vs Selected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04643" id="Text Box 12" o:spid="_x0000_s1030" type="#_x0000_t202" style="position:absolute;left:0;text-align:left;margin-left:0;margin-top:194.65pt;width:185.25pt;height:18.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" filled="f" stroked="f" strokeweight=".5pt">
                <v:textbox>
                  <w:txbxContent>
                    <w:p w14:paraId="019CB640" w14:textId="3C8987D4" w:rsidR="00C22F2C" w:rsidRPr="003036FD" w:rsidRDefault="00C22F2C" w:rsidP="00C22F2C">
                      <w:pPr>
                        <w:rPr>
                          <w:sz w:val="16"/>
                          <w:szCs w:val="16"/>
                        </w:rPr>
                      </w:pPr>
                      <w:r>
                        <w:rPr>
                          <w:b/>
                          <w:bCs/>
                          <w:sz w:val="16"/>
                          <w:szCs w:val="16"/>
                        </w:rPr>
                        <w:t>Figure</w:t>
                      </w:r>
                      <w:r w:rsidRPr="003036FD">
                        <w:rPr>
                          <w:b/>
                          <w:bCs/>
                          <w:sz w:val="16"/>
                          <w:szCs w:val="16"/>
                        </w:rPr>
                        <w:t xml:space="preserve"> </w:t>
                      </w:r>
                      <w:r>
                        <w:rPr>
                          <w:b/>
                          <w:bCs/>
                          <w:sz w:val="16"/>
                          <w:szCs w:val="16"/>
                        </w:rPr>
                        <w:t>1</w:t>
                      </w:r>
                      <w:r w:rsidRPr="003036FD">
                        <w:rPr>
                          <w:b/>
                          <w:bCs/>
                          <w:sz w:val="16"/>
                          <w:szCs w:val="16"/>
                        </w:rPr>
                        <w:t>:</w:t>
                      </w:r>
                      <w:r>
                        <w:rPr>
                          <w:sz w:val="16"/>
                          <w:szCs w:val="16"/>
                        </w:rPr>
                        <w:t xml:space="preserve"> </w:t>
                      </w:r>
                      <w:proofErr w:type="spellStart"/>
                      <w:r>
                        <w:rPr>
                          <w:sz w:val="16"/>
                          <w:szCs w:val="16"/>
                        </w:rPr>
                        <w:t>Barplots</w:t>
                      </w:r>
                      <w:proofErr w:type="spellEnd"/>
                      <w:r>
                        <w:rPr>
                          <w:sz w:val="16"/>
                          <w:szCs w:val="16"/>
                        </w:rPr>
                        <w:t xml:space="preserve"> of Salary vs Selected Features</w:t>
                      </w:r>
                    </w:p>
                  </w:txbxContent>
                </v:textbox>
                <w10:wrap anchorx="margin"/>
              </v:shape>
            </w:pict>
          </mc:Fallback>
        </mc:AlternateContent>
      </w:r>
      <w:r w:rsidR="005A6BA0">
        <w:rPr>
          <w:noProof/>
        </w:rPr>
        <w:drawing>
          <wp:inline distT="0" distB="0" distL="0" distR="0" wp14:anchorId="19A887D3" wp14:editId="7D776034">
            <wp:extent cx="5210175" cy="2514355"/>
            <wp:effectExtent l="0" t="0" r="0" b="635"/>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7"/>
                    <a:stretch>
                      <a:fillRect/>
                    </a:stretch>
                  </pic:blipFill>
                  <pic:spPr>
                    <a:xfrm>
                      <a:off x="0" y="0"/>
                      <a:ext cx="5220969" cy="2519564"/>
                    </a:xfrm>
                    <a:prstGeom prst="rect">
                      <a:avLst/>
                    </a:prstGeom>
                  </pic:spPr>
                </pic:pic>
              </a:graphicData>
            </a:graphic>
          </wp:inline>
        </w:drawing>
      </w:r>
    </w:p>
    <w:p w14:paraId="390D8173" w14:textId="0A2BC09F" w:rsidR="005A6BA0" w:rsidRDefault="005A6BA0" w:rsidP="005A6BA0">
      <w:pPr>
        <w:spacing w:line="480" w:lineRule="auto"/>
        <w:jc w:val="center"/>
        <w:rPr>
          <w:b/>
          <w:bCs/>
        </w:rPr>
      </w:pPr>
    </w:p>
    <w:p w14:paraId="6FCAE046" w14:textId="4C25C21D" w:rsidR="005A6BA0" w:rsidRDefault="005A6BA0" w:rsidP="005A6BA0">
      <w:pPr>
        <w:spacing w:line="480" w:lineRule="auto"/>
        <w:jc w:val="center"/>
        <w:rPr>
          <w:b/>
          <w:bCs/>
        </w:rPr>
      </w:pPr>
      <w:r>
        <w:rPr>
          <w:noProof/>
        </w:rPr>
        <w:lastRenderedPageBreak/>
        <w:drawing>
          <wp:inline distT="0" distB="0" distL="0" distR="0" wp14:anchorId="640C8DD6" wp14:editId="431EF1ED">
            <wp:extent cx="5029200" cy="2546305"/>
            <wp:effectExtent l="0" t="0" r="0" b="6985"/>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8"/>
                    <a:stretch>
                      <a:fillRect/>
                    </a:stretch>
                  </pic:blipFill>
                  <pic:spPr>
                    <a:xfrm>
                      <a:off x="0" y="0"/>
                      <a:ext cx="5029200" cy="2546305"/>
                    </a:xfrm>
                    <a:prstGeom prst="rect">
                      <a:avLst/>
                    </a:prstGeom>
                  </pic:spPr>
                </pic:pic>
              </a:graphicData>
            </a:graphic>
          </wp:inline>
        </w:drawing>
      </w:r>
    </w:p>
    <w:p w14:paraId="37EC103D" w14:textId="0C1BFCB1" w:rsidR="004558AC" w:rsidRDefault="00C22F2C" w:rsidP="004558AC">
      <w:pPr>
        <w:spacing w:line="480" w:lineRule="auto"/>
        <w:jc w:val="center"/>
        <w:rPr>
          <w:b/>
          <w:bCs/>
        </w:rPr>
      </w:pPr>
      <w:r>
        <w:rPr>
          <w:noProof/>
        </w:rPr>
        <mc:AlternateContent>
          <mc:Choice Requires="wps">
            <w:drawing>
              <wp:anchor distT="0" distB="0" distL="114300" distR="114300" simplePos="0" relativeHeight="251669504" behindDoc="0" locked="0" layoutInCell="1" allowOverlap="1" wp14:anchorId="4A874C1E" wp14:editId="4EC03CB1">
                <wp:simplePos x="0" y="0"/>
                <wp:positionH relativeFrom="margin">
                  <wp:align>center</wp:align>
                </wp:positionH>
                <wp:positionV relativeFrom="paragraph">
                  <wp:posOffset>1395095</wp:posOffset>
                </wp:positionV>
                <wp:extent cx="3238500" cy="237067"/>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38500" cy="237067"/>
                        </a:xfrm>
                        <a:prstGeom prst="rect">
                          <a:avLst/>
                        </a:prstGeom>
                        <a:noFill/>
                        <a:ln w="6350">
                          <a:noFill/>
                        </a:ln>
                      </wps:spPr>
                      <wps:txbx>
                        <w:txbxContent>
                          <w:p w14:paraId="79595523" w14:textId="192AB28A" w:rsidR="00C22F2C" w:rsidRPr="003036FD" w:rsidRDefault="00C22F2C" w:rsidP="00C22F2C">
                            <w:pPr>
                              <w:rPr>
                                <w:sz w:val="16"/>
                                <w:szCs w:val="16"/>
                              </w:rPr>
                            </w:pPr>
                            <w:r>
                              <w:rPr>
                                <w:b/>
                                <w:bCs/>
                                <w:sz w:val="16"/>
                                <w:szCs w:val="16"/>
                              </w:rPr>
                              <w:t>Figure</w:t>
                            </w:r>
                            <w:r w:rsidRPr="003036FD">
                              <w:rPr>
                                <w:b/>
                                <w:bCs/>
                                <w:sz w:val="16"/>
                                <w:szCs w:val="16"/>
                              </w:rPr>
                              <w:t xml:space="preserve"> </w:t>
                            </w:r>
                            <w:r>
                              <w:rPr>
                                <w:b/>
                                <w:bCs/>
                                <w:sz w:val="16"/>
                                <w:szCs w:val="16"/>
                              </w:rPr>
                              <w:t>2</w:t>
                            </w:r>
                            <w:r w:rsidRPr="003036FD">
                              <w:rPr>
                                <w:b/>
                                <w:bCs/>
                                <w:sz w:val="16"/>
                                <w:szCs w:val="16"/>
                              </w:rPr>
                              <w:t>:</w:t>
                            </w:r>
                            <w:r>
                              <w:rPr>
                                <w:sz w:val="16"/>
                                <w:szCs w:val="16"/>
                              </w:rPr>
                              <w:t xml:space="preserve"> </w:t>
                            </w:r>
                            <w:r>
                              <w:rPr>
                                <w:sz w:val="16"/>
                                <w:szCs w:val="16"/>
                              </w:rPr>
                              <w:t>Scatterplots</w:t>
                            </w:r>
                            <w:r>
                              <w:rPr>
                                <w:sz w:val="16"/>
                                <w:szCs w:val="16"/>
                              </w:rPr>
                              <w:t xml:space="preserve"> of Salary vs Selected </w:t>
                            </w:r>
                            <w:r>
                              <w:rPr>
                                <w:sz w:val="16"/>
                                <w:szCs w:val="16"/>
                              </w:rPr>
                              <w:t xml:space="preserve">Numeric </w:t>
                            </w:r>
                            <w:r>
                              <w:rPr>
                                <w:sz w:val="16"/>
                                <w:szCs w:val="16"/>
                              </w:rPr>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74C1E" id="Text Box 13" o:spid="_x0000_s1031" type="#_x0000_t202" style="position:absolute;left:0;text-align:left;margin-left:0;margin-top:109.85pt;width:255pt;height:18.6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4GUGwIAADM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" filled="f" stroked="f" strokeweight=".5pt">
                <v:textbox>
                  <w:txbxContent>
                    <w:p w14:paraId="79595523" w14:textId="192AB28A" w:rsidR="00C22F2C" w:rsidRPr="003036FD" w:rsidRDefault="00C22F2C" w:rsidP="00C22F2C">
                      <w:pPr>
                        <w:rPr>
                          <w:sz w:val="16"/>
                          <w:szCs w:val="16"/>
                        </w:rPr>
                      </w:pPr>
                      <w:r>
                        <w:rPr>
                          <w:b/>
                          <w:bCs/>
                          <w:sz w:val="16"/>
                          <w:szCs w:val="16"/>
                        </w:rPr>
                        <w:t>Figure</w:t>
                      </w:r>
                      <w:r w:rsidRPr="003036FD">
                        <w:rPr>
                          <w:b/>
                          <w:bCs/>
                          <w:sz w:val="16"/>
                          <w:szCs w:val="16"/>
                        </w:rPr>
                        <w:t xml:space="preserve"> </w:t>
                      </w:r>
                      <w:r>
                        <w:rPr>
                          <w:b/>
                          <w:bCs/>
                          <w:sz w:val="16"/>
                          <w:szCs w:val="16"/>
                        </w:rPr>
                        <w:t>2</w:t>
                      </w:r>
                      <w:r w:rsidRPr="003036FD">
                        <w:rPr>
                          <w:b/>
                          <w:bCs/>
                          <w:sz w:val="16"/>
                          <w:szCs w:val="16"/>
                        </w:rPr>
                        <w:t>:</w:t>
                      </w:r>
                      <w:r>
                        <w:rPr>
                          <w:sz w:val="16"/>
                          <w:szCs w:val="16"/>
                        </w:rPr>
                        <w:t xml:space="preserve"> </w:t>
                      </w:r>
                      <w:r>
                        <w:rPr>
                          <w:sz w:val="16"/>
                          <w:szCs w:val="16"/>
                        </w:rPr>
                        <w:t>Scatterplots</w:t>
                      </w:r>
                      <w:r>
                        <w:rPr>
                          <w:sz w:val="16"/>
                          <w:szCs w:val="16"/>
                        </w:rPr>
                        <w:t xml:space="preserve"> of Salary vs Selected </w:t>
                      </w:r>
                      <w:r>
                        <w:rPr>
                          <w:sz w:val="16"/>
                          <w:szCs w:val="16"/>
                        </w:rPr>
                        <w:t xml:space="preserve">Numeric </w:t>
                      </w:r>
                      <w:r>
                        <w:rPr>
                          <w:sz w:val="16"/>
                          <w:szCs w:val="16"/>
                        </w:rPr>
                        <w:t>Features</w:t>
                      </w:r>
                    </w:p>
                  </w:txbxContent>
                </v:textbox>
                <w10:wrap anchorx="margin"/>
              </v:shape>
            </w:pict>
          </mc:Fallback>
        </mc:AlternateContent>
      </w:r>
      <w:r w:rsidR="005A6BA0">
        <w:rPr>
          <w:noProof/>
        </w:rPr>
        <w:drawing>
          <wp:inline distT="0" distB="0" distL="0" distR="0" wp14:anchorId="1CA94101" wp14:editId="62DC08C5">
            <wp:extent cx="3112761" cy="1336675"/>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9"/>
                    <a:stretch>
                      <a:fillRect/>
                    </a:stretch>
                  </pic:blipFill>
                  <pic:spPr>
                    <a:xfrm>
                      <a:off x="0" y="0"/>
                      <a:ext cx="3129491" cy="1343859"/>
                    </a:xfrm>
                    <a:prstGeom prst="rect">
                      <a:avLst/>
                    </a:prstGeom>
                  </pic:spPr>
                </pic:pic>
              </a:graphicData>
            </a:graphic>
          </wp:inline>
        </w:drawing>
      </w:r>
    </w:p>
    <w:p w14:paraId="50D43DF2" w14:textId="36704536" w:rsidR="00C22F2C" w:rsidRDefault="00C22F2C" w:rsidP="004558AC">
      <w:pPr>
        <w:spacing w:line="480" w:lineRule="auto"/>
        <w:jc w:val="center"/>
        <w:rPr>
          <w:b/>
          <w:bCs/>
        </w:rPr>
      </w:pPr>
    </w:p>
    <w:p w14:paraId="07E577BD" w14:textId="39B88A78" w:rsidR="004558AC" w:rsidRPr="004558AC" w:rsidRDefault="004558AC" w:rsidP="004558AC">
      <w:pPr>
        <w:spacing w:line="480" w:lineRule="auto"/>
        <w:rPr>
          <w:b/>
          <w:bCs/>
        </w:rPr>
      </w:pPr>
      <w:r w:rsidRPr="004558AC">
        <w:rPr>
          <w:b/>
          <w:bCs/>
        </w:rPr>
        <w:t>Preprocessing</w:t>
      </w:r>
    </w:p>
    <w:p w14:paraId="0DD4F916" w14:textId="577DA8D2" w:rsidR="004558AC" w:rsidRPr="004558AC" w:rsidRDefault="004558AC" w:rsidP="004558AC">
      <w:pPr>
        <w:spacing w:line="480" w:lineRule="auto"/>
      </w:pPr>
      <w:r>
        <w:rPr>
          <w:b/>
          <w:bCs/>
        </w:rPr>
        <w:tab/>
      </w:r>
      <w:r>
        <w:t xml:space="preserve">The data were scaled using </w:t>
      </w:r>
      <w:proofErr w:type="spellStart"/>
      <w:r>
        <w:t>sklearn’s</w:t>
      </w:r>
      <w:proofErr w:type="spellEnd"/>
      <w:r>
        <w:t xml:space="preserve"> </w:t>
      </w:r>
      <w:proofErr w:type="spellStart"/>
      <w:r>
        <w:t>MinMaxScaler</w:t>
      </w:r>
      <w:proofErr w:type="spellEnd"/>
      <w:r>
        <w:t>, which was chosen due to the high number of one-hot-encoded features. The categorical features were one-hot-encoded using pandas “</w:t>
      </w:r>
      <w:proofErr w:type="spellStart"/>
      <w:r>
        <w:t>get_dummies</w:t>
      </w:r>
      <w:proofErr w:type="spellEnd"/>
      <w:r>
        <w:t>” function. The data were split into seventy percent training and thirty percent testing</w:t>
      </w:r>
      <w:r w:rsidR="000D1A12">
        <w:t xml:space="preserve"> using </w:t>
      </w:r>
      <w:proofErr w:type="spellStart"/>
      <w:r w:rsidR="000D1A12">
        <w:t>sklearn’s</w:t>
      </w:r>
      <w:proofErr w:type="spellEnd"/>
      <w:r w:rsidR="000D1A12">
        <w:t xml:space="preserve"> </w:t>
      </w:r>
      <w:proofErr w:type="spellStart"/>
      <w:r w:rsidR="000D1A12">
        <w:t>TrainTestSplit</w:t>
      </w:r>
      <w:proofErr w:type="spellEnd"/>
      <w:r w:rsidR="000D1A12">
        <w:t>.</w:t>
      </w:r>
    </w:p>
    <w:p w14:paraId="70DF412B" w14:textId="77A4F196" w:rsidR="004558AC" w:rsidRDefault="004558AC" w:rsidP="004558AC">
      <w:pPr>
        <w:spacing w:line="480" w:lineRule="auto"/>
        <w:rPr>
          <w:b/>
          <w:bCs/>
        </w:rPr>
      </w:pPr>
      <w:r w:rsidRPr="004558AC">
        <w:rPr>
          <w:b/>
          <w:bCs/>
        </w:rPr>
        <w:t>Modeling</w:t>
      </w:r>
    </w:p>
    <w:p w14:paraId="48C99129" w14:textId="0DC7BAE7" w:rsidR="00C22F2C" w:rsidRDefault="004558AC" w:rsidP="004558AC">
      <w:pPr>
        <w:spacing w:line="480" w:lineRule="auto"/>
      </w:pPr>
      <w:r>
        <w:rPr>
          <w:b/>
          <w:bCs/>
        </w:rPr>
        <w:tab/>
      </w:r>
      <w:r>
        <w:t xml:space="preserve">Three models were tested: linear regression, random forest regression, and </w:t>
      </w:r>
      <w:proofErr w:type="spellStart"/>
      <w:r>
        <w:t>XGBoost</w:t>
      </w:r>
      <w:proofErr w:type="spellEnd"/>
      <w:r>
        <w:t xml:space="preserve"> reg</w:t>
      </w:r>
      <w:r w:rsidR="00C22F2C">
        <w:t xml:space="preserve">ression. Of the three models, only the </w:t>
      </w:r>
      <w:proofErr w:type="spellStart"/>
      <w:r w:rsidR="00C22F2C">
        <w:t>XGBoost</w:t>
      </w:r>
      <w:proofErr w:type="spellEnd"/>
      <w:r w:rsidR="00C22F2C">
        <w:t xml:space="preserve"> was tuned. The results of these are shown in Table 5 below and the plots of the test predictions vs actuals are shown in the accompanying </w:t>
      </w:r>
      <w:proofErr w:type="spellStart"/>
      <w:r w:rsidR="00C22F2C">
        <w:t>Jupyter</w:t>
      </w:r>
      <w:proofErr w:type="spellEnd"/>
      <w:r w:rsidR="00C22F2C">
        <w:t xml:space="preserve"> notebook. </w:t>
      </w:r>
    </w:p>
    <w:p w14:paraId="7C9FCC32" w14:textId="77777777" w:rsidR="00C22F2C" w:rsidRDefault="00C22F2C" w:rsidP="004558AC">
      <w:pPr>
        <w:spacing w:line="480" w:lineRule="auto"/>
      </w:pPr>
    </w:p>
    <w:p w14:paraId="237B4088" w14:textId="1B5BD7FE" w:rsidR="00C22F2C" w:rsidRDefault="00C22F2C" w:rsidP="00C22F2C">
      <w:pPr>
        <w:spacing w:line="480" w:lineRule="auto"/>
        <w:jc w:val="center"/>
      </w:pPr>
      <w:r>
        <w:rPr>
          <w:noProof/>
        </w:rPr>
        <mc:AlternateContent>
          <mc:Choice Requires="wps">
            <w:drawing>
              <wp:anchor distT="0" distB="0" distL="114300" distR="114300" simplePos="0" relativeHeight="251671552" behindDoc="0" locked="0" layoutInCell="1" allowOverlap="1" wp14:anchorId="2D79E57F" wp14:editId="09A9C0A4">
                <wp:simplePos x="0" y="0"/>
                <wp:positionH relativeFrom="margin">
                  <wp:align>center</wp:align>
                </wp:positionH>
                <wp:positionV relativeFrom="paragraph">
                  <wp:posOffset>0</wp:posOffset>
                </wp:positionV>
                <wp:extent cx="3619500" cy="237067"/>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619500" cy="237067"/>
                        </a:xfrm>
                        <a:prstGeom prst="rect">
                          <a:avLst/>
                        </a:prstGeom>
                        <a:noFill/>
                        <a:ln w="6350">
                          <a:noFill/>
                        </a:ln>
                      </wps:spPr>
                      <wps:txbx>
                        <w:txbxContent>
                          <w:p w14:paraId="19699EDD" w14:textId="5175AE09" w:rsidR="00C22F2C" w:rsidRPr="003036FD" w:rsidRDefault="00C22F2C" w:rsidP="00C22F2C">
                            <w:pPr>
                              <w:rPr>
                                <w:sz w:val="16"/>
                                <w:szCs w:val="16"/>
                              </w:rPr>
                            </w:pPr>
                            <w:r>
                              <w:rPr>
                                <w:b/>
                                <w:bCs/>
                                <w:sz w:val="16"/>
                                <w:szCs w:val="16"/>
                              </w:rPr>
                              <w:t>Table</w:t>
                            </w:r>
                            <w:r w:rsidRPr="003036FD">
                              <w:rPr>
                                <w:b/>
                                <w:bCs/>
                                <w:sz w:val="16"/>
                                <w:szCs w:val="16"/>
                              </w:rPr>
                              <w:t xml:space="preserve"> </w:t>
                            </w:r>
                            <w:r>
                              <w:rPr>
                                <w:b/>
                                <w:bCs/>
                                <w:sz w:val="16"/>
                                <w:szCs w:val="16"/>
                              </w:rPr>
                              <w:t>5 and 6</w:t>
                            </w:r>
                            <w:r w:rsidRPr="003036FD">
                              <w:rPr>
                                <w:b/>
                                <w:bCs/>
                                <w:sz w:val="16"/>
                                <w:szCs w:val="16"/>
                              </w:rPr>
                              <w:t>:</w:t>
                            </w:r>
                            <w:r>
                              <w:rPr>
                                <w:sz w:val="16"/>
                                <w:szCs w:val="16"/>
                              </w:rPr>
                              <w:t xml:space="preserve"> </w:t>
                            </w:r>
                            <w:r>
                              <w:rPr>
                                <w:sz w:val="16"/>
                                <w:szCs w:val="16"/>
                              </w:rPr>
                              <w:t xml:space="preserve">Results of each model and mean, standard deviation of the </w:t>
                            </w:r>
                            <w:proofErr w:type="gramStart"/>
                            <w:r>
                              <w:rPr>
                                <w:sz w:val="16"/>
                                <w:szCs w:val="16"/>
                              </w:rPr>
                              <w:t>target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9E57F" id="Text Box 16" o:spid="_x0000_s1032" type="#_x0000_t202" style="position:absolute;left:0;text-align:left;margin-left:0;margin-top:0;width:285pt;height:18.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SlGgIAADM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" filled="f" stroked="f" strokeweight=".5pt">
                <v:textbox>
                  <w:txbxContent>
                    <w:p w14:paraId="19699EDD" w14:textId="5175AE09" w:rsidR="00C22F2C" w:rsidRPr="003036FD" w:rsidRDefault="00C22F2C" w:rsidP="00C22F2C">
                      <w:pPr>
                        <w:rPr>
                          <w:sz w:val="16"/>
                          <w:szCs w:val="16"/>
                        </w:rPr>
                      </w:pPr>
                      <w:r>
                        <w:rPr>
                          <w:b/>
                          <w:bCs/>
                          <w:sz w:val="16"/>
                          <w:szCs w:val="16"/>
                        </w:rPr>
                        <w:t>Table</w:t>
                      </w:r>
                      <w:r w:rsidRPr="003036FD">
                        <w:rPr>
                          <w:b/>
                          <w:bCs/>
                          <w:sz w:val="16"/>
                          <w:szCs w:val="16"/>
                        </w:rPr>
                        <w:t xml:space="preserve"> </w:t>
                      </w:r>
                      <w:r>
                        <w:rPr>
                          <w:b/>
                          <w:bCs/>
                          <w:sz w:val="16"/>
                          <w:szCs w:val="16"/>
                        </w:rPr>
                        <w:t>5 and 6</w:t>
                      </w:r>
                      <w:r w:rsidRPr="003036FD">
                        <w:rPr>
                          <w:b/>
                          <w:bCs/>
                          <w:sz w:val="16"/>
                          <w:szCs w:val="16"/>
                        </w:rPr>
                        <w:t>:</w:t>
                      </w:r>
                      <w:r>
                        <w:rPr>
                          <w:sz w:val="16"/>
                          <w:szCs w:val="16"/>
                        </w:rPr>
                        <w:t xml:space="preserve"> </w:t>
                      </w:r>
                      <w:r>
                        <w:rPr>
                          <w:sz w:val="16"/>
                          <w:szCs w:val="16"/>
                        </w:rPr>
                        <w:t xml:space="preserve">Results of each model and mean, standard deviation of the </w:t>
                      </w:r>
                      <w:proofErr w:type="gramStart"/>
                      <w:r>
                        <w:rPr>
                          <w:sz w:val="16"/>
                          <w:szCs w:val="16"/>
                        </w:rPr>
                        <w:t>target</w:t>
                      </w:r>
                      <w:proofErr w:type="gramEnd"/>
                    </w:p>
                  </w:txbxContent>
                </v:textbox>
                <w10:wrap anchorx="margin"/>
              </v:shape>
            </w:pict>
          </mc:Fallback>
        </mc:AlternateContent>
      </w:r>
    </w:p>
    <w:p w14:paraId="1326ED14" w14:textId="31FBC9D8" w:rsidR="004558AC" w:rsidRDefault="00C22F2C" w:rsidP="00C22F2C">
      <w:pPr>
        <w:spacing w:line="480" w:lineRule="auto"/>
        <w:jc w:val="center"/>
      </w:pPr>
      <w:r w:rsidRPr="00C22F2C">
        <w:drawing>
          <wp:inline distT="0" distB="0" distL="0" distR="0" wp14:anchorId="1AB6B197" wp14:editId="71679B3D">
            <wp:extent cx="3943350"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1009650"/>
                    </a:xfrm>
                    <a:prstGeom prst="rect">
                      <a:avLst/>
                    </a:prstGeom>
                    <a:noFill/>
                    <a:ln>
                      <a:noFill/>
                    </a:ln>
                  </pic:spPr>
                </pic:pic>
              </a:graphicData>
            </a:graphic>
          </wp:inline>
        </w:drawing>
      </w:r>
    </w:p>
    <w:p w14:paraId="0DF92408" w14:textId="4A0980E1" w:rsidR="00C22F2C" w:rsidRDefault="000D1A12" w:rsidP="00C22F2C">
      <w:pPr>
        <w:spacing w:line="480" w:lineRule="auto"/>
        <w:jc w:val="center"/>
      </w:pPr>
      <w:r w:rsidRPr="000D1A12">
        <w:drawing>
          <wp:inline distT="0" distB="0" distL="0" distR="0" wp14:anchorId="717DCF49" wp14:editId="4369B9CB">
            <wp:extent cx="3943350" cy="40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409575"/>
                    </a:xfrm>
                    <a:prstGeom prst="rect">
                      <a:avLst/>
                    </a:prstGeom>
                    <a:noFill/>
                    <a:ln>
                      <a:noFill/>
                    </a:ln>
                  </pic:spPr>
                </pic:pic>
              </a:graphicData>
            </a:graphic>
          </wp:inline>
        </w:drawing>
      </w:r>
    </w:p>
    <w:p w14:paraId="35E76A86" w14:textId="4565BED7" w:rsidR="00C22F2C" w:rsidRPr="00C22F2C" w:rsidRDefault="00C22F2C" w:rsidP="00C22F2C">
      <w:pPr>
        <w:spacing w:line="480" w:lineRule="auto"/>
      </w:pPr>
      <w:r>
        <w:rPr>
          <w:b/>
          <w:bCs/>
        </w:rPr>
        <w:tab/>
      </w:r>
      <w:r w:rsidR="000D1A12">
        <w:t xml:space="preserve">Other than the linear regression model, each model tested suffered from overfitting. The results of the </w:t>
      </w:r>
      <w:proofErr w:type="spellStart"/>
      <w:r w:rsidR="000D1A12">
        <w:t>XGBoost</w:t>
      </w:r>
      <w:proofErr w:type="spellEnd"/>
      <w:r w:rsidR="000D1A12">
        <w:t xml:space="preserve"> model were the most favorable in terms of RMSE of the test predictions, with a value of $2,015,046. Comparing this value to the standard deviation of the target variable shows that we are well within one standard deviation, which is positive. However, given the overfitting there is likely a better solution to be found.  </w:t>
      </w:r>
    </w:p>
    <w:p w14:paraId="0ED13BB8" w14:textId="7A2699CE" w:rsidR="00C22F2C" w:rsidRPr="00C22F2C" w:rsidRDefault="00C22F2C" w:rsidP="00C22F2C">
      <w:pPr>
        <w:spacing w:line="480" w:lineRule="auto"/>
        <w:rPr>
          <w:b/>
          <w:bCs/>
        </w:rPr>
      </w:pPr>
      <w:r>
        <w:rPr>
          <w:b/>
          <w:bCs/>
        </w:rPr>
        <w:t>Conclusion</w:t>
      </w:r>
    </w:p>
    <w:p w14:paraId="6C96BDB5" w14:textId="77777777" w:rsidR="000D1A12" w:rsidRDefault="00C22F2C" w:rsidP="004558AC">
      <w:pPr>
        <w:spacing w:line="480" w:lineRule="auto"/>
      </w:pPr>
      <w:r>
        <w:tab/>
      </w:r>
      <w:r w:rsidR="000D1A12">
        <w:t xml:space="preserve">The results of this project suffered from overfitting and despite being within one standard deviation of the mean target value, a better solution may be found. The primary problem that this project has suffered from is feature selection, which will be a primary focus in </w:t>
      </w:r>
      <w:proofErr w:type="gramStart"/>
      <w:r w:rsidR="000D1A12">
        <w:t>next</w:t>
      </w:r>
      <w:proofErr w:type="gramEnd"/>
      <w:r w:rsidR="000D1A12">
        <w:t xml:space="preserve"> steps. One example of a potential problem variable is “team.” The relationship between </w:t>
      </w:r>
      <w:proofErr w:type="gramStart"/>
      <w:r w:rsidR="000D1A12">
        <w:t>team</w:t>
      </w:r>
      <w:proofErr w:type="gramEnd"/>
      <w:r w:rsidR="000D1A12">
        <w:t xml:space="preserve"> and the salary paid is likely to have changed over time as certain clubs have risen to be more successful while others have faltered. Additionally, performing a full outer join on the two initial datasets is likely to have provided too much repeated information and likely caused the model to bias certain feature-values. These are primary examples of issues that need to be addressed.</w:t>
      </w:r>
    </w:p>
    <w:p w14:paraId="07132E77" w14:textId="77777777" w:rsidR="000D1A12" w:rsidRDefault="000D1A12" w:rsidP="004558AC">
      <w:pPr>
        <w:spacing w:line="480" w:lineRule="auto"/>
        <w:rPr>
          <w:b/>
          <w:bCs/>
        </w:rPr>
      </w:pPr>
      <w:r>
        <w:rPr>
          <w:b/>
          <w:bCs/>
        </w:rPr>
        <w:lastRenderedPageBreak/>
        <w:t>Bonus Model</w:t>
      </w:r>
    </w:p>
    <w:p w14:paraId="0D923012" w14:textId="487EF33F" w:rsidR="00C22F2C" w:rsidRPr="00C22F2C" w:rsidRDefault="000D1A12" w:rsidP="004558AC">
      <w:pPr>
        <w:spacing w:line="480" w:lineRule="auto"/>
        <w:rPr>
          <w:b/>
          <w:bCs/>
        </w:rPr>
      </w:pPr>
      <w:r>
        <w:rPr>
          <w:b/>
          <w:bCs/>
        </w:rPr>
        <w:tab/>
      </w:r>
      <w:r>
        <w:t xml:space="preserve">To test the issue caused with the full outer join a second dataset was created, which only </w:t>
      </w:r>
      <w:r w:rsidR="00760789">
        <w:t xml:space="preserve">included the last instance for each player listed in the dataset evaluated here. The results of this did not provide better results and therefore I am not discussing it here. This can be seen in the </w:t>
      </w:r>
      <w:proofErr w:type="spellStart"/>
      <w:r w:rsidR="00760789">
        <w:t>jupyter</w:t>
      </w:r>
      <w:proofErr w:type="spellEnd"/>
      <w:r w:rsidR="00760789">
        <w:t xml:space="preserve"> notebook submitted with this report. </w:t>
      </w:r>
      <w:r>
        <w:t xml:space="preserve"> </w:t>
      </w:r>
    </w:p>
    <w:sectPr w:rsidR="00C22F2C" w:rsidRPr="00C22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E2"/>
    <w:rsid w:val="0003766B"/>
    <w:rsid w:val="000D1A12"/>
    <w:rsid w:val="000E1C67"/>
    <w:rsid w:val="003036FD"/>
    <w:rsid w:val="0042606D"/>
    <w:rsid w:val="004558AC"/>
    <w:rsid w:val="00563C93"/>
    <w:rsid w:val="005A12E2"/>
    <w:rsid w:val="005A6BA0"/>
    <w:rsid w:val="006669A8"/>
    <w:rsid w:val="00737F74"/>
    <w:rsid w:val="00760789"/>
    <w:rsid w:val="00890DAC"/>
    <w:rsid w:val="00C22F2C"/>
    <w:rsid w:val="00D745C9"/>
    <w:rsid w:val="00DB3FDF"/>
    <w:rsid w:val="00EA5B09"/>
    <w:rsid w:val="00EB0230"/>
    <w:rsid w:val="00FD1FAD"/>
    <w:rsid w:val="00FF0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1446"/>
  <w15:chartTrackingRefBased/>
  <w15:docId w15:val="{B50C7A3F-7E25-1A4D-9170-9D9FB551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0287">
      <w:bodyDiv w:val="1"/>
      <w:marLeft w:val="0"/>
      <w:marRight w:val="0"/>
      <w:marTop w:val="0"/>
      <w:marBottom w:val="0"/>
      <w:divBdr>
        <w:top w:val="none" w:sz="0" w:space="0" w:color="auto"/>
        <w:left w:val="none" w:sz="0" w:space="0" w:color="auto"/>
        <w:bottom w:val="none" w:sz="0" w:space="0" w:color="auto"/>
        <w:right w:val="none" w:sz="0" w:space="0" w:color="auto"/>
      </w:divBdr>
    </w:div>
    <w:div w:id="176364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Meeker</dc:creator>
  <cp:keywords/>
  <dc:description/>
  <cp:lastModifiedBy>Walter Meeker</cp:lastModifiedBy>
  <cp:revision>5</cp:revision>
  <dcterms:created xsi:type="dcterms:W3CDTF">2023-02-02T02:37:00Z</dcterms:created>
  <dcterms:modified xsi:type="dcterms:W3CDTF">2023-02-04T01:39:00Z</dcterms:modified>
</cp:coreProperties>
</file>