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050" w:rsidRDefault="0082251F" w:rsidP="009F5BB6">
      <w:pPr>
        <w:jc w:val="both"/>
        <w:rPr>
          <w:rFonts w:ascii="Times New Roman" w:hAnsi="Times New Roman" w:cs="Times New Roman"/>
        </w:rPr>
      </w:pPr>
      <w:r w:rsidRPr="0082251F">
        <w:rPr>
          <w:rFonts w:ascii="Times New Roman" w:hAnsi="Times New Roman" w:cs="Times New Roman"/>
        </w:rPr>
        <w:t xml:space="preserve">We thank </w:t>
      </w:r>
      <w:r w:rsidR="000703AE" w:rsidRPr="000703AE">
        <w:rPr>
          <w:rFonts w:ascii="Times New Roman" w:hAnsi="Times New Roman" w:cs="Times New Roman"/>
        </w:rPr>
        <w:t xml:space="preserve">J-F Ritz </w:t>
      </w:r>
      <w:r w:rsidRPr="0082251F">
        <w:rPr>
          <w:rFonts w:ascii="Times New Roman" w:hAnsi="Times New Roman" w:cs="Times New Roman"/>
        </w:rPr>
        <w:t xml:space="preserve">and an anonymous reviewer for their helpful comments. We largely agree with the points raised and </w:t>
      </w:r>
      <w:r w:rsidR="00A76A90">
        <w:rPr>
          <w:rFonts w:ascii="Times New Roman" w:hAnsi="Times New Roman" w:cs="Times New Roman"/>
        </w:rPr>
        <w:t>took them into account</w:t>
      </w:r>
      <w:r w:rsidRPr="0082251F">
        <w:rPr>
          <w:rFonts w:ascii="Times New Roman" w:hAnsi="Times New Roman" w:cs="Times New Roman"/>
        </w:rPr>
        <w:t xml:space="preserve"> in the revised version of the manuscript. In the following, our changes are listed next to the points raised</w:t>
      </w:r>
      <w:r w:rsidR="009111D2">
        <w:rPr>
          <w:rFonts w:ascii="Times New Roman" w:hAnsi="Times New Roman" w:cs="Times New Roman"/>
        </w:rPr>
        <w:t xml:space="preserve"> in bold font</w:t>
      </w:r>
      <w:r w:rsidRPr="0082251F">
        <w:rPr>
          <w:rFonts w:ascii="Times New Roman" w:hAnsi="Times New Roman" w:cs="Times New Roman"/>
        </w:rPr>
        <w:t xml:space="preserve">. </w:t>
      </w:r>
      <w:r w:rsidR="004B7889">
        <w:rPr>
          <w:rFonts w:ascii="Times New Roman" w:hAnsi="Times New Roman" w:cs="Times New Roman"/>
        </w:rPr>
        <w:t>All the changes are highlight</w:t>
      </w:r>
      <w:r w:rsidR="00A76A90">
        <w:rPr>
          <w:rFonts w:ascii="Times New Roman" w:hAnsi="Times New Roman" w:cs="Times New Roman"/>
        </w:rPr>
        <w:t>ed</w:t>
      </w:r>
      <w:r w:rsidR="004B7889">
        <w:rPr>
          <w:rFonts w:ascii="Times New Roman" w:hAnsi="Times New Roman" w:cs="Times New Roman"/>
        </w:rPr>
        <w:t xml:space="preserve"> by </w:t>
      </w:r>
      <w:r w:rsidR="00C84F80">
        <w:rPr>
          <w:rFonts w:ascii="Times New Roman" w:hAnsi="Times New Roman" w:cs="Times New Roman"/>
        </w:rPr>
        <w:t xml:space="preserve">blue </w:t>
      </w:r>
      <w:r w:rsidR="004B7889">
        <w:rPr>
          <w:rFonts w:ascii="Times New Roman" w:hAnsi="Times New Roman" w:cs="Times New Roman"/>
        </w:rPr>
        <w:t>underlin</w:t>
      </w:r>
      <w:r w:rsidR="00A76A90">
        <w:rPr>
          <w:rFonts w:ascii="Times New Roman" w:hAnsi="Times New Roman" w:cs="Times New Roman"/>
        </w:rPr>
        <w:t>ing</w:t>
      </w:r>
      <w:r w:rsidR="004B7889">
        <w:rPr>
          <w:rFonts w:ascii="Times New Roman" w:hAnsi="Times New Roman" w:cs="Times New Roman"/>
        </w:rPr>
        <w:t xml:space="preserve"> and </w:t>
      </w:r>
      <w:r w:rsidR="00C84F80">
        <w:rPr>
          <w:rFonts w:ascii="Times New Roman" w:hAnsi="Times New Roman" w:cs="Times New Roman"/>
        </w:rPr>
        <w:t>red strikeout lines.</w:t>
      </w:r>
      <w:r w:rsidR="00D71EEE">
        <w:rPr>
          <w:rFonts w:ascii="Times New Roman" w:hAnsi="Times New Roman" w:cs="Times New Roman"/>
        </w:rPr>
        <w:t xml:space="preserve"> </w:t>
      </w:r>
      <w:r w:rsidR="00F305AA">
        <w:rPr>
          <w:rFonts w:ascii="Times New Roman" w:hAnsi="Times New Roman" w:cs="Times New Roman"/>
        </w:rPr>
        <w:t xml:space="preserve">The line number we </w:t>
      </w:r>
      <w:r w:rsidR="00242ACA">
        <w:rPr>
          <w:rFonts w:ascii="Times New Roman" w:hAnsi="Times New Roman" w:cs="Times New Roman"/>
        </w:rPr>
        <w:t xml:space="preserve">use here is </w:t>
      </w:r>
      <w:r w:rsidR="001D3EEC">
        <w:rPr>
          <w:rFonts w:ascii="Times New Roman" w:hAnsi="Times New Roman" w:cs="Times New Roman"/>
        </w:rPr>
        <w:t xml:space="preserve">the </w:t>
      </w:r>
      <w:r w:rsidR="006F282D">
        <w:rPr>
          <w:rFonts w:ascii="Times New Roman" w:hAnsi="Times New Roman" w:cs="Times New Roman"/>
        </w:rPr>
        <w:t xml:space="preserve">revised </w:t>
      </w:r>
      <w:r w:rsidR="007C1352">
        <w:rPr>
          <w:rFonts w:ascii="Times New Roman" w:hAnsi="Times New Roman" w:cs="Times New Roman"/>
        </w:rPr>
        <w:t>manuscript</w:t>
      </w:r>
      <w:r w:rsidR="006F282D">
        <w:rPr>
          <w:rFonts w:ascii="Times New Roman" w:hAnsi="Times New Roman" w:cs="Times New Roman"/>
        </w:rPr>
        <w:t xml:space="preserve"> with highlights. </w:t>
      </w:r>
    </w:p>
    <w:p w:rsidR="00CA334B" w:rsidRPr="00B94D82" w:rsidRDefault="00CA334B" w:rsidP="009F5BB6">
      <w:pPr>
        <w:jc w:val="both"/>
        <w:rPr>
          <w:rFonts w:ascii="Times New Roman" w:hAnsi="Times New Roman" w:cs="Times New Roman"/>
        </w:rPr>
      </w:pPr>
    </w:p>
    <w:p w:rsidR="00C318C8" w:rsidRDefault="00C318C8" w:rsidP="009F5BB6">
      <w:pPr>
        <w:jc w:val="both"/>
        <w:rPr>
          <w:rFonts w:ascii="Times New Roman" w:hAnsi="Times New Roman" w:cs="Times New Roman"/>
          <w:b/>
          <w:sz w:val="32"/>
          <w:szCs w:val="32"/>
        </w:rPr>
      </w:pPr>
      <w:r>
        <w:rPr>
          <w:rFonts w:ascii="Times New Roman" w:hAnsi="Times New Roman" w:cs="Times New Roman"/>
          <w:b/>
          <w:sz w:val="32"/>
          <w:szCs w:val="32"/>
        </w:rPr>
        <w:t>Point-by-point response to r</w:t>
      </w:r>
      <w:r w:rsidRPr="004D1B76">
        <w:rPr>
          <w:rFonts w:ascii="Times New Roman" w:hAnsi="Times New Roman" w:cs="Times New Roman"/>
          <w:b/>
          <w:sz w:val="32"/>
          <w:szCs w:val="32"/>
        </w:rPr>
        <w:t>eviewer #</w:t>
      </w:r>
      <w:r>
        <w:rPr>
          <w:rFonts w:ascii="Times New Roman" w:hAnsi="Times New Roman" w:cs="Times New Roman"/>
          <w:b/>
          <w:sz w:val="32"/>
          <w:szCs w:val="32"/>
        </w:rPr>
        <w:t>1</w:t>
      </w:r>
    </w:p>
    <w:p w:rsidR="00C318C8" w:rsidRDefault="00C318C8" w:rsidP="009F5BB6">
      <w:pPr>
        <w:jc w:val="both"/>
        <w:rPr>
          <w:rFonts w:ascii="Times New Roman" w:hAnsi="Times New Roman" w:cs="Times New Roman"/>
          <w:b/>
          <w:sz w:val="32"/>
          <w:szCs w:val="32"/>
        </w:rPr>
      </w:pPr>
    </w:p>
    <w:p w:rsidR="007231F9" w:rsidRDefault="007231F9" w:rsidP="007231F9">
      <w:pPr>
        <w:jc w:val="both"/>
        <w:rPr>
          <w:rFonts w:ascii="Times New Roman" w:hAnsi="Times New Roman" w:cs="Times New Roman"/>
        </w:rPr>
      </w:pPr>
      <w:r w:rsidRPr="007231F9">
        <w:rPr>
          <w:rFonts w:ascii="Times New Roman" w:hAnsi="Times New Roman" w:cs="Times New Roman"/>
        </w:rPr>
        <w:t>Review of Late Holocene structural style and seismicity of highly transpressional faults in southern Haiti by Wang et al., submitted to Tectonics.</w:t>
      </w:r>
    </w:p>
    <w:p w:rsidR="007231F9" w:rsidRPr="007231F9" w:rsidRDefault="007231F9"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In this manuscript, the authors characterize the 10-15 km wide belt of late Holocene transpressional deformation by identifying a family of en echelon thrusts along the trace of the EPGFZ. They compare on of them, the recently active Jimani thrust with the Léogâne thrust fault, which is known to be active during the 2010 Haiti devastating earthquake. Their interpretations are made thanks to new sonar data from two lakes in the south of Haiti and previous geologic and geophysical observations already published.</w:t>
      </w:r>
    </w:p>
    <w:p w:rsidR="007231F9" w:rsidRPr="007231F9" w:rsidRDefault="007231F9"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This is an interesting paper with new observations and data on the transpressive faulting in the south of Haiti, but there are major errors in the interpretation of the chirp sonar profiles used to make the interpretations. My suggestions and questions are listed below and in the annotated manuscript:</w:t>
      </w:r>
    </w:p>
    <w:p w:rsidR="00791C4F" w:rsidRPr="007231F9" w:rsidRDefault="00791C4F"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In general this manuscript needs reorganization. In many parts, you do interpretations and conclusions before describing the data (see the annotated file), and the figures are cited randomly. In addition I suggest making entire sentences instead of lists over entire paragraphs.</w:t>
      </w:r>
    </w:p>
    <w:p w:rsidR="008F11EC" w:rsidRPr="003F0D80" w:rsidRDefault="001322C2" w:rsidP="007231F9">
      <w:pPr>
        <w:jc w:val="both"/>
        <w:rPr>
          <w:rFonts w:ascii="Times New Roman" w:hAnsi="Times New Roman" w:cs="Times New Roman"/>
          <w:b/>
        </w:rPr>
      </w:pPr>
      <w:r>
        <w:rPr>
          <w:rFonts w:ascii="Times New Roman" w:hAnsi="Times New Roman" w:cs="Times New Roman"/>
          <w:b/>
        </w:rPr>
        <w:t xml:space="preserve">We reorganize the text </w:t>
      </w:r>
      <w:r w:rsidR="00841B77">
        <w:rPr>
          <w:rFonts w:ascii="Times New Roman" w:hAnsi="Times New Roman" w:cs="Times New Roman"/>
          <w:b/>
        </w:rPr>
        <w:t xml:space="preserve">and the figures </w:t>
      </w:r>
      <w:r w:rsidR="008049A3">
        <w:rPr>
          <w:rFonts w:ascii="Times New Roman" w:hAnsi="Times New Roman" w:cs="Times New Roman"/>
          <w:b/>
        </w:rPr>
        <w:t xml:space="preserve">to avoid mixing interpretations with conclusions (the details are shown in the following responses to the annotated file). </w:t>
      </w:r>
      <w:r w:rsidR="00B353B9">
        <w:rPr>
          <w:rFonts w:ascii="Times New Roman" w:hAnsi="Times New Roman" w:cs="Times New Roman"/>
          <w:b/>
        </w:rPr>
        <w:t xml:space="preserve">We </w:t>
      </w:r>
      <w:r w:rsidR="003823FA">
        <w:rPr>
          <w:rFonts w:ascii="Times New Roman" w:hAnsi="Times New Roman" w:cs="Times New Roman"/>
          <w:b/>
        </w:rPr>
        <w:t>cite the f</w:t>
      </w:r>
      <w:r w:rsidR="00B353B9" w:rsidRPr="00B353B9">
        <w:rPr>
          <w:rFonts w:ascii="Times New Roman" w:hAnsi="Times New Roman" w:cs="Times New Roman"/>
          <w:b/>
        </w:rPr>
        <w:t>igures in the order they first appear in the text</w:t>
      </w:r>
      <w:r w:rsidR="008748C7">
        <w:rPr>
          <w:rFonts w:ascii="Times New Roman" w:hAnsi="Times New Roman" w:cs="Times New Roman"/>
          <w:b/>
        </w:rPr>
        <w:t xml:space="preserve">. Because the paper covers such large region, </w:t>
      </w:r>
      <w:r w:rsidR="007A516B">
        <w:rPr>
          <w:rFonts w:ascii="Times New Roman" w:hAnsi="Times New Roman" w:cs="Times New Roman"/>
          <w:b/>
        </w:rPr>
        <w:t xml:space="preserve">sometimes </w:t>
      </w:r>
      <w:r w:rsidR="008748C7">
        <w:rPr>
          <w:rFonts w:ascii="Times New Roman" w:hAnsi="Times New Roman" w:cs="Times New Roman"/>
          <w:b/>
        </w:rPr>
        <w:t xml:space="preserve">we have to jump back to the previous figures. </w:t>
      </w:r>
    </w:p>
    <w:p w:rsidR="00E438F3" w:rsidRPr="007231F9" w:rsidRDefault="00E438F3"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You have to end the introduction with unresolved questions that your study answered, i.e. what is the state of art in your study area and why the new data and your study are important to improve it.</w:t>
      </w:r>
    </w:p>
    <w:p w:rsidR="00791C4F" w:rsidRDefault="00AD008D" w:rsidP="007231F9">
      <w:pPr>
        <w:jc w:val="both"/>
        <w:rPr>
          <w:rFonts w:ascii="Times New Roman" w:hAnsi="Times New Roman" w:cs="Times New Roman"/>
          <w:b/>
        </w:rPr>
      </w:pPr>
      <w:r w:rsidRPr="00AD008D">
        <w:rPr>
          <w:rFonts w:ascii="Times New Roman" w:hAnsi="Times New Roman" w:cs="Times New Roman"/>
          <w:b/>
        </w:rPr>
        <w:t>We laid out the challenges at the end of the introduction. The objectives and the state of art of the paper are stated in the “Objectives and methods” section. We think this is more natural for our paper.</w:t>
      </w:r>
    </w:p>
    <w:p w:rsidR="00AD008D" w:rsidRPr="007231F9" w:rsidRDefault="00AD008D"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You say lines 195 to line 203 that there is a strong southwestward backthrusting of the Gonâve microplate in southern Hispaniola in Haiti (southern margin) and in Dominican Republic (Muertos trench) onto the Caribbean plate. In fact, the southern peninsula of Haiti is belonging to the Caribbean plate and the Muertos trench is the boundary between the Hispaniola and Puerto Rico block and the Caribbean plate (see Calais et al. 2016).</w:t>
      </w:r>
    </w:p>
    <w:p w:rsidR="00B5427A" w:rsidRPr="00192951" w:rsidRDefault="00D40D15" w:rsidP="008C74E9">
      <w:pPr>
        <w:jc w:val="both"/>
        <w:rPr>
          <w:rFonts w:ascii="Times New Roman" w:hAnsi="Times New Roman" w:cs="Times New Roman"/>
          <w:b/>
        </w:rPr>
      </w:pPr>
      <w:r w:rsidRPr="00D40D15">
        <w:rPr>
          <w:rFonts w:ascii="Times New Roman" w:hAnsi="Times New Roman" w:cs="Times New Roman"/>
          <w:b/>
        </w:rPr>
        <w:t xml:space="preserve">We mention “southwestward backthrusting” twice in two sentences. The first one is talking about the southwestward backthrusting of the Gonâve microplate (southern Hispaniola in Haiti and the Dominican Republic to the southwest onto the Caribbean plate). The next </w:t>
      </w:r>
      <w:r w:rsidRPr="00D40D15">
        <w:rPr>
          <w:rFonts w:ascii="Times New Roman" w:hAnsi="Times New Roman" w:cs="Times New Roman"/>
          <w:b/>
        </w:rPr>
        <w:lastRenderedPageBreak/>
        <w:t>sentence is talking about the southwestward backthrusting of the Hispaniola microplate (manifested by the accretionary wedges present along the Muerto trench south of the Dominican Republic) onto the Caribbean plate</w:t>
      </w:r>
      <w:r w:rsidR="009C1202" w:rsidRPr="00192951">
        <w:rPr>
          <w:rFonts w:ascii="Times New Roman" w:hAnsi="Times New Roman" w:cs="Times New Roman"/>
          <w:b/>
        </w:rPr>
        <w:t>.</w:t>
      </w:r>
    </w:p>
    <w:p w:rsidR="00A10BA7" w:rsidRPr="007231F9" w:rsidRDefault="00A10BA7" w:rsidP="007231F9">
      <w:pPr>
        <w:jc w:val="both"/>
        <w:rPr>
          <w:rFonts w:ascii="Times New Roman" w:hAnsi="Times New Roman" w:cs="Times New Roman"/>
        </w:rPr>
      </w:pPr>
    </w:p>
    <w:p w:rsidR="00CB6882" w:rsidRDefault="007231F9" w:rsidP="007231F9">
      <w:pPr>
        <w:jc w:val="both"/>
        <w:rPr>
          <w:rFonts w:ascii="Times New Roman" w:hAnsi="Times New Roman" w:cs="Times New Roman"/>
        </w:rPr>
      </w:pPr>
      <w:r w:rsidRPr="007231F9">
        <w:rPr>
          <w:rFonts w:ascii="Times New Roman" w:hAnsi="Times New Roman" w:cs="Times New Roman"/>
        </w:rPr>
        <w:t>I don’t understand the differences between what you call “strike-slip” and “trans- Haitian fold and thrust” models (section 3). All studies in Haiti agree with the fact that there is a fold-and-thrust belt propagating towards the southwest between two major senestrial strike slip faults. In my sense the only one question is about the eastern termination of the EPGFZ in the Cul-de-Sac basin (see fig. 2 of Symithe et al. 2016).</w:t>
      </w:r>
    </w:p>
    <w:p w:rsidR="00C03479" w:rsidRPr="00C03479" w:rsidRDefault="00C03479" w:rsidP="00C03479">
      <w:pPr>
        <w:jc w:val="both"/>
        <w:rPr>
          <w:rFonts w:ascii="Times New Roman" w:hAnsi="Times New Roman" w:cs="Times New Roman"/>
          <w:b/>
        </w:rPr>
      </w:pPr>
      <w:r w:rsidRPr="00C03479">
        <w:rPr>
          <w:rFonts w:ascii="Times New Roman" w:hAnsi="Times New Roman" w:cs="Times New Roman"/>
          <w:b/>
        </w:rPr>
        <w:t xml:space="preserve">Both of the models are proposed by previous studies: </w:t>
      </w:r>
    </w:p>
    <w:p w:rsidR="00C03479" w:rsidRPr="00C03479" w:rsidRDefault="00C03479" w:rsidP="00C03479">
      <w:pPr>
        <w:jc w:val="both"/>
        <w:rPr>
          <w:rFonts w:ascii="Times New Roman" w:hAnsi="Times New Roman" w:cs="Times New Roman"/>
          <w:b/>
        </w:rPr>
      </w:pPr>
    </w:p>
    <w:p w:rsidR="00C03479" w:rsidRPr="00C03479" w:rsidRDefault="00C03479" w:rsidP="00C03479">
      <w:pPr>
        <w:jc w:val="both"/>
        <w:rPr>
          <w:rFonts w:ascii="Times New Roman" w:hAnsi="Times New Roman" w:cs="Times New Roman"/>
          <w:b/>
        </w:rPr>
      </w:pPr>
      <w:r w:rsidRPr="00C03479">
        <w:rPr>
          <w:rFonts w:ascii="Times New Roman" w:hAnsi="Times New Roman" w:cs="Times New Roman"/>
          <w:b/>
        </w:rPr>
        <w:t>Strike-slip model interprets the cause of the transpressional deformation is the oblique motion and transpression between Bahamas platform on the North America plate, the Caribbean plate, and the Gonâve plate microplate. In this case, the transpression-related motion of the EPGFZ is the main source of the deformation.</w:t>
      </w:r>
    </w:p>
    <w:p w:rsidR="00C03479" w:rsidRPr="00C03479" w:rsidRDefault="00C03479" w:rsidP="00C03479">
      <w:pPr>
        <w:jc w:val="both"/>
        <w:rPr>
          <w:rFonts w:ascii="Times New Roman" w:hAnsi="Times New Roman" w:cs="Times New Roman"/>
          <w:b/>
        </w:rPr>
      </w:pPr>
    </w:p>
    <w:p w:rsidR="00C03479" w:rsidRPr="00C03479" w:rsidRDefault="00C03479" w:rsidP="00C03479">
      <w:pPr>
        <w:jc w:val="both"/>
        <w:rPr>
          <w:rFonts w:ascii="Times New Roman" w:hAnsi="Times New Roman" w:cs="Times New Roman"/>
          <w:b/>
        </w:rPr>
      </w:pPr>
      <w:r w:rsidRPr="00C03479">
        <w:rPr>
          <w:rFonts w:ascii="Times New Roman" w:hAnsi="Times New Roman" w:cs="Times New Roman"/>
          <w:b/>
        </w:rPr>
        <w:t>The Trans-Haitian fold-and-thrust belt model thinks the propagating of the main Trans-Haitian fold-and-thrust belt itself is the reason of the transpressional deformation in south-central Haiti. In this case, the strike-slip motion of the EPGFZ is inactive. The movement of the EPGFZ is more compressional and normal fault.</w:t>
      </w:r>
    </w:p>
    <w:p w:rsidR="00C03479" w:rsidRPr="00C03479" w:rsidRDefault="00C03479" w:rsidP="00C03479">
      <w:pPr>
        <w:jc w:val="both"/>
        <w:rPr>
          <w:rFonts w:ascii="Times New Roman" w:hAnsi="Times New Roman" w:cs="Times New Roman"/>
          <w:b/>
        </w:rPr>
      </w:pPr>
    </w:p>
    <w:p w:rsidR="001A45FF" w:rsidRDefault="00C03479" w:rsidP="00C03479">
      <w:pPr>
        <w:jc w:val="both"/>
        <w:rPr>
          <w:rFonts w:ascii="Times New Roman" w:hAnsi="Times New Roman" w:cs="Times New Roman"/>
          <w:b/>
        </w:rPr>
      </w:pPr>
      <w:r w:rsidRPr="00C03479">
        <w:rPr>
          <w:rFonts w:ascii="Times New Roman" w:hAnsi="Times New Roman" w:cs="Times New Roman"/>
          <w:b/>
        </w:rPr>
        <w:t>We also study the eastern termination of the EPGFZ, mainly in Section 4.3.3.</w:t>
      </w:r>
    </w:p>
    <w:p w:rsidR="00C03479" w:rsidRPr="007231F9" w:rsidRDefault="00C03479" w:rsidP="00C0347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Moreover, I am confused because you say lines 222 and 235 “as what we are proposing in this paper” and “as we propose in this paper” in the part describing the fold and thrust model, but you say lines 526 to 529 “Our results ... support the strike-slip model ... as opposed to the fold and thrust model ...”.</w:t>
      </w:r>
    </w:p>
    <w:p w:rsidR="00830565" w:rsidRPr="00FD172D" w:rsidRDefault="00830565" w:rsidP="007231F9">
      <w:pPr>
        <w:jc w:val="both"/>
        <w:rPr>
          <w:rFonts w:ascii="Times New Roman" w:hAnsi="Times New Roman" w:cs="Times New Roman"/>
          <w:b/>
        </w:rPr>
      </w:pPr>
      <w:r w:rsidRPr="00FD172D">
        <w:rPr>
          <w:rFonts w:ascii="Times New Roman" w:hAnsi="Times New Roman" w:cs="Times New Roman"/>
          <w:b/>
        </w:rPr>
        <w:t>In this part, by saying “</w:t>
      </w:r>
      <w:r w:rsidR="00F11082" w:rsidRPr="00FD172D">
        <w:rPr>
          <w:rFonts w:ascii="Times New Roman" w:hAnsi="Times New Roman" w:cs="Times New Roman"/>
          <w:b/>
        </w:rPr>
        <w:t>as we propose in this paper</w:t>
      </w:r>
      <w:r w:rsidRPr="00FD172D">
        <w:rPr>
          <w:rFonts w:ascii="Times New Roman" w:hAnsi="Times New Roman" w:cs="Times New Roman"/>
          <w:b/>
        </w:rPr>
        <w:t>”</w:t>
      </w:r>
      <w:r w:rsidR="00F11082" w:rsidRPr="00FD172D">
        <w:rPr>
          <w:rFonts w:ascii="Times New Roman" w:hAnsi="Times New Roman" w:cs="Times New Roman"/>
          <w:b/>
        </w:rPr>
        <w:t xml:space="preserve">, we </w:t>
      </w:r>
      <w:r w:rsidR="002A71EF" w:rsidRPr="00FD172D">
        <w:rPr>
          <w:rFonts w:ascii="Times New Roman" w:hAnsi="Times New Roman" w:cs="Times New Roman"/>
          <w:b/>
        </w:rPr>
        <w:t xml:space="preserve">only </w:t>
      </w:r>
      <w:r w:rsidR="00F11082" w:rsidRPr="00FD172D">
        <w:rPr>
          <w:rFonts w:ascii="Times New Roman" w:hAnsi="Times New Roman" w:cs="Times New Roman"/>
          <w:b/>
        </w:rPr>
        <w:t xml:space="preserve">meant </w:t>
      </w:r>
      <w:r w:rsidR="00043E66" w:rsidRPr="00FD172D">
        <w:rPr>
          <w:rFonts w:ascii="Times New Roman" w:hAnsi="Times New Roman" w:cs="Times New Roman"/>
          <w:b/>
        </w:rPr>
        <w:t>we were propos</w:t>
      </w:r>
      <w:r w:rsidR="005001F0" w:rsidRPr="00FD172D">
        <w:rPr>
          <w:rFonts w:ascii="Times New Roman" w:hAnsi="Times New Roman" w:cs="Times New Roman"/>
          <w:b/>
        </w:rPr>
        <w:t>ing the belt of deformation as</w:t>
      </w:r>
      <w:r w:rsidR="00043E66" w:rsidRPr="00FD172D">
        <w:rPr>
          <w:rFonts w:ascii="Times New Roman" w:hAnsi="Times New Roman" w:cs="Times New Roman"/>
          <w:b/>
        </w:rPr>
        <w:t xml:space="preserve"> </w:t>
      </w:r>
      <w:r w:rsidR="00C01352" w:rsidRPr="00FD172D">
        <w:rPr>
          <w:rFonts w:ascii="Times New Roman" w:hAnsi="Times New Roman" w:cs="Times New Roman"/>
          <w:b/>
        </w:rPr>
        <w:t>the “transpressional belt along the northern flank of the EPGFZ”</w:t>
      </w:r>
      <w:r w:rsidR="00B1310C" w:rsidRPr="00FD172D">
        <w:rPr>
          <w:rFonts w:ascii="Times New Roman" w:hAnsi="Times New Roman" w:cs="Times New Roman"/>
          <w:b/>
        </w:rPr>
        <w:t xml:space="preserve">. </w:t>
      </w:r>
      <w:r w:rsidR="00045AB7" w:rsidRPr="00FD172D">
        <w:rPr>
          <w:rFonts w:ascii="Times New Roman" w:hAnsi="Times New Roman" w:cs="Times New Roman"/>
          <w:b/>
        </w:rPr>
        <w:t xml:space="preserve">To avoid the </w:t>
      </w:r>
      <w:r w:rsidR="004A292E" w:rsidRPr="00FD172D">
        <w:rPr>
          <w:rFonts w:ascii="Times New Roman" w:hAnsi="Times New Roman" w:cs="Times New Roman"/>
          <w:b/>
        </w:rPr>
        <w:t>confusion</w:t>
      </w:r>
      <w:r w:rsidR="00045AB7" w:rsidRPr="00FD172D">
        <w:rPr>
          <w:rFonts w:ascii="Times New Roman" w:hAnsi="Times New Roman" w:cs="Times New Roman"/>
          <w:b/>
        </w:rPr>
        <w:t>, we dele</w:t>
      </w:r>
      <w:r w:rsidR="008416A3" w:rsidRPr="00FD172D">
        <w:rPr>
          <w:rFonts w:ascii="Times New Roman" w:hAnsi="Times New Roman" w:cs="Times New Roman"/>
          <w:b/>
        </w:rPr>
        <w:t xml:space="preserve">te </w:t>
      </w:r>
      <w:r w:rsidR="00E70970" w:rsidRPr="00FD172D">
        <w:rPr>
          <w:rFonts w:ascii="Times New Roman" w:hAnsi="Times New Roman" w:cs="Times New Roman"/>
          <w:b/>
        </w:rPr>
        <w:t xml:space="preserve">these two sentences </w:t>
      </w:r>
      <w:r w:rsidR="005E4C22" w:rsidRPr="00FD172D">
        <w:rPr>
          <w:rFonts w:ascii="Times New Roman" w:hAnsi="Times New Roman" w:cs="Times New Roman"/>
          <w:b/>
        </w:rPr>
        <w:t xml:space="preserve">(Indicated by red strikeout lines </w:t>
      </w:r>
      <w:r w:rsidR="00953245" w:rsidRPr="00FD172D">
        <w:rPr>
          <w:rFonts w:ascii="Times New Roman" w:hAnsi="Times New Roman" w:cs="Times New Roman"/>
          <w:b/>
        </w:rPr>
        <w:t xml:space="preserve">from </w:t>
      </w:r>
      <w:r w:rsidR="002D5896" w:rsidRPr="00FD172D">
        <w:rPr>
          <w:rFonts w:ascii="Times New Roman" w:hAnsi="Times New Roman" w:cs="Times New Roman"/>
          <w:b/>
        </w:rPr>
        <w:t xml:space="preserve">Line </w:t>
      </w:r>
      <w:r w:rsidR="00DF1B4A" w:rsidRPr="00FD172D">
        <w:rPr>
          <w:rFonts w:ascii="Times New Roman" w:hAnsi="Times New Roman" w:cs="Times New Roman"/>
          <w:b/>
        </w:rPr>
        <w:t xml:space="preserve">244—245 </w:t>
      </w:r>
      <w:r w:rsidR="003F1803" w:rsidRPr="00FD172D">
        <w:rPr>
          <w:rFonts w:ascii="Times New Roman" w:hAnsi="Times New Roman" w:cs="Times New Roman"/>
          <w:b/>
        </w:rPr>
        <w:t>and line 257.</w:t>
      </w:r>
      <w:r w:rsidR="005E4C22" w:rsidRPr="00FD172D">
        <w:rPr>
          <w:rFonts w:ascii="Times New Roman" w:hAnsi="Times New Roman" w:cs="Times New Roman"/>
          <w:b/>
        </w:rPr>
        <w:t>).</w:t>
      </w:r>
    </w:p>
    <w:p w:rsidR="00BC42B6" w:rsidRPr="007231F9" w:rsidRDefault="00BC42B6"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Regarding the InSAR data (figs 2, 7 and 10), you should use the quasi-vertical displacement map rather than the descending interferogram, because it’s not helpful for your interpretations. You already use the quasi-vertical displacement scale so use the proper map.</w:t>
      </w:r>
    </w:p>
    <w:p w:rsidR="004542BD" w:rsidRDefault="00614716" w:rsidP="007231F9">
      <w:pPr>
        <w:jc w:val="both"/>
        <w:rPr>
          <w:rFonts w:ascii="Times New Roman" w:hAnsi="Times New Roman" w:cs="Times New Roman"/>
          <w:b/>
        </w:rPr>
      </w:pPr>
      <w:r>
        <w:rPr>
          <w:rFonts w:ascii="Times New Roman" w:hAnsi="Times New Roman" w:cs="Times New Roman"/>
          <w:b/>
        </w:rPr>
        <w:t>We appreciate the reviewer’s suggestion and agree that quasi-vertical displacement map would help the interpretation. We replace the previous InSAR image</w:t>
      </w:r>
      <w:r w:rsidR="00020E06">
        <w:rPr>
          <w:rFonts w:ascii="Times New Roman" w:hAnsi="Times New Roman" w:cs="Times New Roman"/>
          <w:b/>
        </w:rPr>
        <w:t>s in Figure 2, 7, and 10</w:t>
      </w:r>
      <w:r>
        <w:rPr>
          <w:rFonts w:ascii="Times New Roman" w:hAnsi="Times New Roman" w:cs="Times New Roman"/>
          <w:b/>
        </w:rPr>
        <w:t xml:space="preserve"> with </w:t>
      </w:r>
      <w:r w:rsidR="00DF5CB8">
        <w:rPr>
          <w:rFonts w:ascii="Times New Roman" w:hAnsi="Times New Roman" w:cs="Times New Roman"/>
          <w:b/>
        </w:rPr>
        <w:t>the same</w:t>
      </w:r>
      <w:r>
        <w:rPr>
          <w:rFonts w:ascii="Times New Roman" w:hAnsi="Times New Roman" w:cs="Times New Roman"/>
          <w:b/>
        </w:rPr>
        <w:t xml:space="preserve"> </w:t>
      </w:r>
      <w:r w:rsidR="00C2194A">
        <w:rPr>
          <w:rFonts w:ascii="Times New Roman" w:hAnsi="Times New Roman" w:cs="Times New Roman"/>
          <w:b/>
        </w:rPr>
        <w:t>images</w:t>
      </w:r>
      <w:r>
        <w:rPr>
          <w:rFonts w:ascii="Times New Roman" w:hAnsi="Times New Roman" w:cs="Times New Roman"/>
          <w:b/>
        </w:rPr>
        <w:t xml:space="preserve"> </w:t>
      </w:r>
      <w:r w:rsidR="00DF5CB8">
        <w:rPr>
          <w:rFonts w:ascii="Times New Roman" w:hAnsi="Times New Roman" w:cs="Times New Roman"/>
          <w:b/>
        </w:rPr>
        <w:t>as</w:t>
      </w:r>
      <w:r w:rsidR="00F72017">
        <w:rPr>
          <w:rFonts w:ascii="Times New Roman" w:hAnsi="Times New Roman" w:cs="Times New Roman"/>
          <w:b/>
        </w:rPr>
        <w:t xml:space="preserve"> in</w:t>
      </w:r>
      <w:r>
        <w:rPr>
          <w:rFonts w:ascii="Times New Roman" w:hAnsi="Times New Roman" w:cs="Times New Roman"/>
          <w:b/>
        </w:rPr>
        <w:t xml:space="preserve"> </w:t>
      </w:r>
      <w:r w:rsidRPr="00ED25E1">
        <w:rPr>
          <w:rFonts w:ascii="Times New Roman" w:hAnsi="Times New Roman" w:cs="Times New Roman"/>
          <w:b/>
        </w:rPr>
        <w:t>Hayes et al. (2010)</w:t>
      </w:r>
      <w:r>
        <w:rPr>
          <w:rFonts w:ascii="Times New Roman" w:hAnsi="Times New Roman" w:cs="Times New Roman"/>
          <w:b/>
        </w:rPr>
        <w:t xml:space="preserve"> </w:t>
      </w:r>
      <w:r w:rsidR="00C11A63">
        <w:rPr>
          <w:rFonts w:ascii="Times New Roman" w:hAnsi="Times New Roman" w:cs="Times New Roman"/>
          <w:b/>
        </w:rPr>
        <w:t>(</w:t>
      </w:r>
      <w:r w:rsidR="00634020" w:rsidRPr="00634020">
        <w:rPr>
          <w:rFonts w:ascii="Times New Roman" w:hAnsi="Times New Roman" w:cs="Times New Roman"/>
          <w:b/>
        </w:rPr>
        <w:t>courtesy of</w:t>
      </w:r>
      <w:r w:rsidR="00634020">
        <w:rPr>
          <w:rFonts w:ascii="Times New Roman" w:hAnsi="Times New Roman" w:cs="Times New Roman"/>
          <w:b/>
        </w:rPr>
        <w:t xml:space="preserve"> </w:t>
      </w:r>
      <w:r w:rsidR="00EF5A39">
        <w:rPr>
          <w:rFonts w:ascii="Times New Roman" w:hAnsi="Times New Roman" w:cs="Times New Roman"/>
          <w:b/>
        </w:rPr>
        <w:t>Eric F</w:t>
      </w:r>
      <w:r w:rsidR="00982213">
        <w:rPr>
          <w:rFonts w:ascii="Times New Roman" w:hAnsi="Times New Roman" w:cs="Times New Roman"/>
          <w:b/>
        </w:rPr>
        <w:t>i</w:t>
      </w:r>
      <w:r w:rsidR="00EF5A39">
        <w:rPr>
          <w:rFonts w:ascii="Times New Roman" w:hAnsi="Times New Roman" w:cs="Times New Roman"/>
          <w:b/>
        </w:rPr>
        <w:t>e</w:t>
      </w:r>
      <w:r w:rsidR="00982213">
        <w:rPr>
          <w:rFonts w:ascii="Times New Roman" w:hAnsi="Times New Roman" w:cs="Times New Roman"/>
          <w:b/>
        </w:rPr>
        <w:t xml:space="preserve">lding </w:t>
      </w:r>
      <w:r>
        <w:rPr>
          <w:rFonts w:ascii="Times New Roman" w:hAnsi="Times New Roman" w:cs="Times New Roman"/>
          <w:b/>
        </w:rPr>
        <w:t>at JPL</w:t>
      </w:r>
      <w:r w:rsidR="009117AD">
        <w:rPr>
          <w:rFonts w:ascii="Times New Roman" w:hAnsi="Times New Roman" w:cs="Times New Roman"/>
          <w:b/>
        </w:rPr>
        <w:t>)</w:t>
      </w:r>
      <w:bookmarkStart w:id="0" w:name="_GoBack"/>
      <w:bookmarkEnd w:id="0"/>
      <w:r w:rsidR="00E965BB">
        <w:rPr>
          <w:rFonts w:ascii="Times New Roman" w:hAnsi="Times New Roman" w:cs="Times New Roman"/>
          <w:b/>
        </w:rPr>
        <w:t>.</w:t>
      </w:r>
    </w:p>
    <w:p w:rsidR="002B043F" w:rsidRPr="007231F9" w:rsidRDefault="002B043F"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You must definitely improve the interpretations of the chirp profiles (figs 6 and 8). For example in fig. 6A, you identify thrust faults south of Jimani thrust. The</w:t>
      </w:r>
      <w:r w:rsidR="004C36A4">
        <w:rPr>
          <w:rFonts w:ascii="Times New Roman" w:hAnsi="Times New Roman" w:cs="Times New Roman"/>
        </w:rPr>
        <w:t xml:space="preserve"> </w:t>
      </w:r>
      <w:r w:rsidRPr="007231F9">
        <w:rPr>
          <w:rFonts w:ascii="Times New Roman" w:hAnsi="Times New Roman" w:cs="Times New Roman"/>
        </w:rPr>
        <w:t>thrusts are in fact backwards; the uplift part has to be on the side of the arrow. There are onlaps near the surface that help you.</w:t>
      </w:r>
    </w:p>
    <w:p w:rsidR="00726F79" w:rsidRDefault="00726F79" w:rsidP="007231F9">
      <w:pPr>
        <w:jc w:val="both"/>
        <w:rPr>
          <w:rFonts w:ascii="Times New Roman" w:hAnsi="Times New Roman" w:cs="Times New Roman"/>
          <w:b/>
        </w:rPr>
      </w:pPr>
      <w:r w:rsidRPr="00726F79">
        <w:rPr>
          <w:rFonts w:ascii="Times New Roman" w:hAnsi="Times New Roman" w:cs="Times New Roman"/>
          <w:b/>
        </w:rPr>
        <w:t>We improve the interpretation on Figure 5A (Figure 6A in the last version) and correct the thrust direction on the north of the Jimani thrust. We don’t see any wrong interpretation on the south side of the Jimani thrust.</w:t>
      </w:r>
    </w:p>
    <w:p w:rsidR="007231F9" w:rsidRDefault="007231F9" w:rsidP="007231F9">
      <w:pPr>
        <w:jc w:val="both"/>
        <w:rPr>
          <w:rFonts w:ascii="Times New Roman" w:hAnsi="Times New Roman" w:cs="Times New Roman"/>
        </w:rPr>
      </w:pPr>
      <w:r w:rsidRPr="007231F9">
        <w:rPr>
          <w:rFonts w:ascii="Times New Roman" w:hAnsi="Times New Roman" w:cs="Times New Roman"/>
        </w:rPr>
        <w:lastRenderedPageBreak/>
        <w:t>On the profile 6B, a near parallel profile from 6A, thrusts located at the base of the fold have disappeared. Where is the major northeast dipping thrust that you map in the other figures and in the fig 3 CC’ cross-section?</w:t>
      </w:r>
    </w:p>
    <w:p w:rsidR="00E85885" w:rsidRDefault="004624BB" w:rsidP="007231F9">
      <w:pPr>
        <w:jc w:val="both"/>
        <w:rPr>
          <w:rFonts w:ascii="Times New Roman" w:hAnsi="Times New Roman" w:cs="Times New Roman"/>
          <w:b/>
        </w:rPr>
      </w:pPr>
      <w:r w:rsidRPr="004624BB">
        <w:rPr>
          <w:rFonts w:ascii="Times New Roman" w:hAnsi="Times New Roman" w:cs="Times New Roman"/>
          <w:b/>
        </w:rPr>
        <w:t>The major northeast dipping thrust in fig 3CC’ (now Figure 5C) is the one in the middle of the fold, which is shown in both Figure 5A and Figure 5B (new version)</w:t>
      </w:r>
    </w:p>
    <w:p w:rsidR="004624BB" w:rsidRPr="007231F9" w:rsidRDefault="004624BB"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Do you have some better images for the EPGFZ fault trace in the lake Azuey? I am not convince by the profiles of the fig. 6, I do not see any deformation that can be related to a large strike-slip fault boundary.</w:t>
      </w:r>
    </w:p>
    <w:p w:rsidR="00F83A09" w:rsidRPr="00F83A09" w:rsidRDefault="00F83A09" w:rsidP="00F83A09">
      <w:pPr>
        <w:jc w:val="both"/>
        <w:rPr>
          <w:rFonts w:ascii="Times New Roman" w:hAnsi="Times New Roman" w:cs="Times New Roman"/>
          <w:b/>
        </w:rPr>
      </w:pPr>
      <w:r w:rsidRPr="00F83A09">
        <w:rPr>
          <w:rFonts w:ascii="Times New Roman" w:hAnsi="Times New Roman" w:cs="Times New Roman"/>
          <w:b/>
        </w:rPr>
        <w:t xml:space="preserve">The discontinuities similar to Figure 5A, B is cross the southern part of Lake Azuey. In other chirp sessions, we can see the similar discontinuity. We believe this discontinuity is due to the EPGFZ because: </w:t>
      </w:r>
    </w:p>
    <w:p w:rsidR="00F83A09" w:rsidRPr="00F83A09" w:rsidRDefault="00F83A09" w:rsidP="00F83A09">
      <w:pPr>
        <w:jc w:val="both"/>
        <w:rPr>
          <w:rFonts w:ascii="Times New Roman" w:hAnsi="Times New Roman" w:cs="Times New Roman"/>
          <w:b/>
        </w:rPr>
      </w:pPr>
      <w:r w:rsidRPr="00F83A09">
        <w:rPr>
          <w:rFonts w:ascii="Times New Roman" w:hAnsi="Times New Roman" w:cs="Times New Roman"/>
          <w:b/>
        </w:rPr>
        <w:t>1)    The chirp sonar has a very high frequency (2 – 15 kHz). This gives us the very high resolution of the sub-bottom. So, the sudden disruption of the subsurface is most likely due to the deformation. On the other hand, one cannot see the “flower structure” as the seismic data because of the penetration is very shallow comparing to the seismic (relatively low frequency, usually 5 – 100 Hz). At this shallow and un-lithified part of the subsurface, there is hardly any classic “flower structure”.</w:t>
      </w:r>
    </w:p>
    <w:p w:rsidR="00F83A09" w:rsidRPr="00F83A09" w:rsidRDefault="00F83A09" w:rsidP="00F83A09">
      <w:pPr>
        <w:jc w:val="both"/>
        <w:rPr>
          <w:rFonts w:ascii="Times New Roman" w:hAnsi="Times New Roman" w:cs="Times New Roman"/>
          <w:b/>
        </w:rPr>
      </w:pPr>
      <w:r w:rsidRPr="00F83A09">
        <w:rPr>
          <w:rFonts w:ascii="Times New Roman" w:hAnsi="Times New Roman" w:cs="Times New Roman"/>
          <w:b/>
        </w:rPr>
        <w:t>2)    After putting all the discontinuities from different chirp profiles (not only these two) into map view, they form a linear trend crossing the lake.</w:t>
      </w:r>
    </w:p>
    <w:p w:rsidR="00F83A09" w:rsidRPr="00F83A09" w:rsidRDefault="00F83A09" w:rsidP="00F83A09">
      <w:pPr>
        <w:jc w:val="both"/>
        <w:rPr>
          <w:rFonts w:ascii="Times New Roman" w:hAnsi="Times New Roman" w:cs="Times New Roman"/>
          <w:b/>
        </w:rPr>
      </w:pPr>
      <w:r w:rsidRPr="00F83A09">
        <w:rPr>
          <w:rFonts w:ascii="Times New Roman" w:hAnsi="Times New Roman" w:cs="Times New Roman"/>
          <w:b/>
        </w:rPr>
        <w:t>3)    If we extended this linear trend to the west, we could connect it perfectly with the trace of the EPGFZ from Dumay.</w:t>
      </w:r>
    </w:p>
    <w:p w:rsidR="00F83A09" w:rsidRPr="00F83A09" w:rsidRDefault="00F83A09" w:rsidP="00F83A09">
      <w:pPr>
        <w:jc w:val="both"/>
        <w:rPr>
          <w:rFonts w:ascii="Times New Roman" w:hAnsi="Times New Roman" w:cs="Times New Roman"/>
          <w:b/>
        </w:rPr>
      </w:pPr>
      <w:r w:rsidRPr="00F83A09">
        <w:rPr>
          <w:rFonts w:ascii="Times New Roman" w:hAnsi="Times New Roman" w:cs="Times New Roman"/>
          <w:b/>
        </w:rPr>
        <w:t>4)    If we extended this linear trend to the east, we can connect it perfectly with the trance of the EPGFZ in the Lake Enriquillo (mapped by Rios et al. (2013)).</w:t>
      </w:r>
    </w:p>
    <w:p w:rsidR="0015795B" w:rsidRDefault="00F83A09" w:rsidP="00F83A09">
      <w:pPr>
        <w:jc w:val="both"/>
        <w:rPr>
          <w:rFonts w:ascii="Times New Roman" w:hAnsi="Times New Roman" w:cs="Times New Roman"/>
          <w:b/>
        </w:rPr>
      </w:pPr>
      <w:r w:rsidRPr="00F83A09">
        <w:rPr>
          <w:rFonts w:ascii="Times New Roman" w:hAnsi="Times New Roman" w:cs="Times New Roman"/>
          <w:b/>
        </w:rPr>
        <w:t>5)    After combining our chirp data and all the previous works as mentioned above, we conclude the trace in the southern part of Lake Azuey is the trace of EPGFZ.</w:t>
      </w:r>
    </w:p>
    <w:p w:rsidR="009C22FC" w:rsidRPr="007231F9" w:rsidRDefault="009C22FC" w:rsidP="00F83A0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I suggest that you compare your chirp profiles with the one of Leroy et al. (2015) that shows the EPGFZ trace westward in sea.</w:t>
      </w:r>
    </w:p>
    <w:p w:rsidR="00F431CF" w:rsidRDefault="007D6C79" w:rsidP="007231F9">
      <w:pPr>
        <w:jc w:val="both"/>
        <w:rPr>
          <w:rFonts w:ascii="Times New Roman" w:hAnsi="Times New Roman" w:cs="Times New Roman"/>
          <w:b/>
        </w:rPr>
      </w:pPr>
      <w:r w:rsidRPr="007D6C79">
        <w:rPr>
          <w:rFonts w:ascii="Times New Roman" w:hAnsi="Times New Roman" w:cs="Times New Roman"/>
          <w:b/>
        </w:rPr>
        <w:t>The cross-section of the EPGFZ in Leroy et al. (2015) is seismic data, not chirp sonar. It recorded up to 6 seconds instead of less than 1 second as most of the sonar do (our shot rate was a quarter second). They are similar to the chirp sonar data because they displayed the “envelop” of the seismic data (as most of the sonar data) instead of the analytical signal. Their chirp sonar data looks quite similar to ours. Also, the upper section (about the same depth) of their seismic data is similar to our chirp data.</w:t>
      </w:r>
    </w:p>
    <w:p w:rsidR="007D6C79" w:rsidRPr="007231F9" w:rsidRDefault="007D6C79"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You also need to fix the vertical scales and add horizontal ones.</w:t>
      </w:r>
    </w:p>
    <w:p w:rsidR="004209C1" w:rsidRDefault="007607D7" w:rsidP="007231F9">
      <w:pPr>
        <w:jc w:val="both"/>
        <w:rPr>
          <w:rFonts w:ascii="Times New Roman" w:hAnsi="Times New Roman" w:cs="Times New Roman"/>
          <w:b/>
        </w:rPr>
      </w:pPr>
      <w:r w:rsidRPr="007607D7">
        <w:rPr>
          <w:rFonts w:ascii="Times New Roman" w:hAnsi="Times New Roman" w:cs="Times New Roman"/>
          <w:b/>
        </w:rPr>
        <w:t>We add the horizontal scale bars to Figure 5 A, B (Figure 6 A, B in the last version). We think our vertical scale is OK (if we divide vertical scale bar more, the figure will be busier and harder to see).</w:t>
      </w:r>
    </w:p>
    <w:p w:rsidR="007607D7" w:rsidRPr="007231F9" w:rsidRDefault="007607D7"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The fig. 8 has the same interpretations errors: for example the thrust in the eastern side of the line M5 fold is backward (see onlaps top of the fold). Where are located the two majors normal faults that appear on fig. 7? How did you identify them? You need to better explain the extension that is mapped in the lake because it is not well observable on the sonar profiles.</w:t>
      </w:r>
    </w:p>
    <w:p w:rsidR="00232C22" w:rsidRDefault="005835D0" w:rsidP="007231F9">
      <w:pPr>
        <w:jc w:val="both"/>
        <w:rPr>
          <w:rFonts w:ascii="Times New Roman" w:hAnsi="Times New Roman" w:cs="Times New Roman"/>
          <w:b/>
        </w:rPr>
      </w:pPr>
      <w:r w:rsidRPr="005835D0">
        <w:rPr>
          <w:rFonts w:ascii="Times New Roman" w:hAnsi="Times New Roman" w:cs="Times New Roman"/>
          <w:b/>
        </w:rPr>
        <w:lastRenderedPageBreak/>
        <w:t>We do not agree with the reviewer on this point. We still think our interpretation in Figure 8 is correct. The two major normal faults are the on cross-section M1 (Figure 8B). Both of the normal faults are shown in the cross-section. The location of the Line M1 is also shown in Figure 7B, and so are the locations of the faults. We think they are evident and well observable to see from our cross-section in Figure 8B.</w:t>
      </w:r>
    </w:p>
    <w:p w:rsidR="005835D0" w:rsidRPr="007231F9" w:rsidRDefault="005835D0"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Line 472 you say that the upper 7m of the Miragoâne lake was dated to 10ka and extrapolating to the observed thickness of 30m give an age of 33ka. I found 42.8 ka, can you explain your method of calculation?</w:t>
      </w:r>
    </w:p>
    <w:p w:rsidR="00594CA6" w:rsidRPr="00594CA6" w:rsidRDefault="00594CA6" w:rsidP="00594CA6">
      <w:pPr>
        <w:jc w:val="both"/>
        <w:rPr>
          <w:rFonts w:ascii="Times New Roman" w:hAnsi="Times New Roman" w:cs="Times New Roman"/>
        </w:rPr>
      </w:pPr>
      <w:r>
        <w:rPr>
          <w:rFonts w:ascii="Times New Roman" w:hAnsi="Times New Roman" w:cs="Times New Roman"/>
          <w:b/>
          <w:color w:val="000000" w:themeColor="text1"/>
        </w:rPr>
        <w:t>We</w:t>
      </w:r>
      <w:r w:rsidRPr="00AA1FA4">
        <w:rPr>
          <w:rFonts w:ascii="Times New Roman" w:hAnsi="Times New Roman" w:cs="Times New Roman"/>
          <w:b/>
          <w:color w:val="000000" w:themeColor="text1"/>
        </w:rPr>
        <w:t xml:space="preserve"> ap</w:t>
      </w:r>
      <w:r>
        <w:rPr>
          <w:rFonts w:ascii="Times New Roman" w:hAnsi="Times New Roman" w:cs="Times New Roman"/>
          <w:b/>
          <w:color w:val="000000" w:themeColor="text1"/>
        </w:rPr>
        <w:t>plied</w:t>
      </w:r>
      <w:r w:rsidRPr="00AA1FA4">
        <w:rPr>
          <w:rFonts w:ascii="Times New Roman" w:hAnsi="Times New Roman" w:cs="Times New Roman"/>
          <w:b/>
          <w:color w:val="000000" w:themeColor="text1"/>
        </w:rPr>
        <w:t xml:space="preserve"> the average sedimentary rate from the cor</w:t>
      </w:r>
      <w:r>
        <w:rPr>
          <w:rFonts w:ascii="Times New Roman" w:hAnsi="Times New Roman" w:cs="Times New Roman"/>
          <w:b/>
          <w:color w:val="000000" w:themeColor="text1"/>
        </w:rPr>
        <w:t>e data to the chirp sonar trace.</w:t>
      </w:r>
      <w:r w:rsidRPr="00AA1FA4">
        <w:rPr>
          <w:rFonts w:ascii="Times New Roman" w:hAnsi="Times New Roman" w:cs="Times New Roman"/>
          <w:b/>
          <w:color w:val="000000" w:themeColor="text1"/>
        </w:rPr>
        <w:t xml:space="preserve"> </w:t>
      </w:r>
      <w:r w:rsidRPr="00594CA6">
        <w:rPr>
          <w:rFonts w:ascii="Times New Roman" w:hAnsi="Times New Roman" w:cs="Times New Roman"/>
          <w:b/>
        </w:rPr>
        <w:t>We correct our estimation error and update the text.</w:t>
      </w:r>
      <w:r>
        <w:rPr>
          <w:rFonts w:ascii="Times New Roman" w:hAnsi="Times New Roman" w:cs="Times New Roman"/>
        </w:rPr>
        <w:t xml:space="preserve"> </w:t>
      </w:r>
      <w:r w:rsidR="00C1581E">
        <w:rPr>
          <w:rFonts w:ascii="Times New Roman" w:hAnsi="Times New Roman" w:cs="Times New Roman"/>
          <w:b/>
          <w:color w:val="000000" w:themeColor="text1"/>
        </w:rPr>
        <w:t>They are highlighted</w:t>
      </w:r>
      <w:r>
        <w:rPr>
          <w:rFonts w:ascii="Times New Roman" w:hAnsi="Times New Roman" w:cs="Times New Roman"/>
          <w:b/>
          <w:color w:val="000000" w:themeColor="text1"/>
        </w:rPr>
        <w:t xml:space="preserve"> with </w:t>
      </w:r>
      <w:r w:rsidR="003143FF">
        <w:rPr>
          <w:rFonts w:ascii="Times New Roman" w:hAnsi="Times New Roman" w:cs="Times New Roman"/>
          <w:b/>
          <w:color w:val="000000" w:themeColor="text1"/>
        </w:rPr>
        <w:t xml:space="preserve">red </w:t>
      </w:r>
      <w:r>
        <w:rPr>
          <w:rFonts w:ascii="Times New Roman" w:hAnsi="Times New Roman" w:cs="Times New Roman"/>
          <w:b/>
          <w:color w:val="000000" w:themeColor="text1"/>
        </w:rPr>
        <w:t>underline from line 533 – 536.</w:t>
      </w:r>
      <w:r w:rsidR="00F44D79">
        <w:rPr>
          <w:rFonts w:ascii="Times New Roman" w:hAnsi="Times New Roman" w:cs="Times New Roman"/>
          <w:b/>
          <w:color w:val="000000" w:themeColor="text1"/>
        </w:rPr>
        <w:t xml:space="preserve"> The </w:t>
      </w:r>
      <w:r w:rsidR="00AF5AFA">
        <w:rPr>
          <w:rFonts w:ascii="Times New Roman" w:hAnsi="Times New Roman" w:cs="Times New Roman"/>
          <w:b/>
          <w:color w:val="000000" w:themeColor="text1"/>
        </w:rPr>
        <w:t xml:space="preserve">corrections </w:t>
      </w:r>
      <w:r w:rsidR="00F36B5C">
        <w:rPr>
          <w:rFonts w:ascii="Times New Roman" w:hAnsi="Times New Roman" w:cs="Times New Roman"/>
          <w:b/>
          <w:color w:val="000000" w:themeColor="text1"/>
        </w:rPr>
        <w:t>are also highlighted with red strikeout lines.</w:t>
      </w:r>
    </w:p>
    <w:p w:rsidR="002C231E" w:rsidRPr="007231F9" w:rsidRDefault="002C231E"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You need to explain more how you can relate the most recent rupture of the 1770 historic earthquake with the variation of the acoustic impedance shown in fig. 9 (line 490). Is it because of discontinuities in the stratigraphy or composition of the layers?</w:t>
      </w:r>
    </w:p>
    <w:p w:rsidR="00FC56BD" w:rsidRDefault="00134A19" w:rsidP="007231F9">
      <w:pPr>
        <w:jc w:val="both"/>
        <w:rPr>
          <w:rFonts w:ascii="Times New Roman" w:hAnsi="Times New Roman" w:cs="Times New Roman"/>
          <w:b/>
          <w:color w:val="000000" w:themeColor="text1"/>
        </w:rPr>
      </w:pPr>
      <w:r w:rsidRPr="00134A19">
        <w:rPr>
          <w:rFonts w:ascii="Times New Roman" w:hAnsi="Times New Roman" w:cs="Times New Roman"/>
          <w:b/>
          <w:color w:val="000000" w:themeColor="text1"/>
        </w:rPr>
        <w:t>The ruptures can are in both Figure 8B and C. They are buried about 0.5 m deep. Link the deep with the core dating result from Higuera-Gundy et al., 1999, we can estimate the rupture is about 300 years old, which is around 1714 A.D.. In the historical record, there was earthquake happened in this area at 1770 A.D., so we infer that the ruptures in the chip sonar data are the result of 1770 rupture of the earthquake. We rewrite the sentences and highlight them with the underline. The explanation of this part is highlighted from line 552 – 559.</w:t>
      </w:r>
    </w:p>
    <w:p w:rsidR="00134A19" w:rsidRPr="007231F9" w:rsidRDefault="00134A19"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Your abstract and conclusion have paragraphs that are exactly the same. Please make an effort to reformulate your sentences.</w:t>
      </w:r>
    </w:p>
    <w:p w:rsidR="005E2DD0" w:rsidRPr="00910B2B" w:rsidRDefault="00E20503" w:rsidP="007231F9">
      <w:pPr>
        <w:jc w:val="both"/>
        <w:rPr>
          <w:rFonts w:ascii="Times New Roman" w:hAnsi="Times New Roman" w:cs="Times New Roman"/>
          <w:b/>
        </w:rPr>
      </w:pPr>
      <w:r>
        <w:rPr>
          <w:rFonts w:ascii="Times New Roman" w:hAnsi="Times New Roman" w:cs="Times New Roman"/>
          <w:b/>
        </w:rPr>
        <w:t xml:space="preserve">We rephrase the conclusions as while correct the errors as </w:t>
      </w:r>
      <w:r w:rsidR="005D7DA8">
        <w:rPr>
          <w:rFonts w:ascii="Times New Roman" w:hAnsi="Times New Roman" w:cs="Times New Roman"/>
          <w:b/>
        </w:rPr>
        <w:t xml:space="preserve">the reviewers pointed out. </w:t>
      </w:r>
      <w:r w:rsidR="00D81562">
        <w:rPr>
          <w:rFonts w:ascii="Times New Roman" w:hAnsi="Times New Roman" w:cs="Times New Roman"/>
          <w:b/>
        </w:rPr>
        <w:t xml:space="preserve">All the </w:t>
      </w:r>
      <w:r w:rsidR="00912A34">
        <w:rPr>
          <w:rFonts w:ascii="Times New Roman" w:hAnsi="Times New Roman" w:cs="Times New Roman"/>
          <w:b/>
        </w:rPr>
        <w:t xml:space="preserve">changes are highlighted with </w:t>
      </w:r>
      <w:r w:rsidR="00725944">
        <w:rPr>
          <w:rFonts w:ascii="Times New Roman" w:hAnsi="Times New Roman" w:cs="Times New Roman"/>
          <w:b/>
        </w:rPr>
        <w:t xml:space="preserve">blue underlines or </w:t>
      </w:r>
      <w:r w:rsidR="00496BA0">
        <w:rPr>
          <w:rFonts w:ascii="Times New Roman" w:hAnsi="Times New Roman" w:cs="Times New Roman"/>
          <w:b/>
        </w:rPr>
        <w:t xml:space="preserve">red strikeout lines. </w:t>
      </w:r>
    </w:p>
    <w:p w:rsidR="00F01327" w:rsidRPr="007231F9" w:rsidRDefault="00F01327" w:rsidP="007231F9">
      <w:pPr>
        <w:jc w:val="both"/>
        <w:rPr>
          <w:rFonts w:ascii="Times New Roman" w:hAnsi="Times New Roman" w:cs="Times New Roman"/>
        </w:rPr>
      </w:pPr>
    </w:p>
    <w:p w:rsidR="007231F9" w:rsidRPr="007231F9" w:rsidRDefault="007231F9" w:rsidP="007231F9">
      <w:pPr>
        <w:jc w:val="both"/>
        <w:rPr>
          <w:rFonts w:ascii="Times New Roman" w:hAnsi="Times New Roman" w:cs="Times New Roman"/>
        </w:rPr>
      </w:pPr>
      <w:r w:rsidRPr="007231F9">
        <w:rPr>
          <w:rFonts w:ascii="Times New Roman" w:hAnsi="Times New Roman" w:cs="Times New Roman"/>
        </w:rPr>
        <w:t>Overall:</w:t>
      </w:r>
    </w:p>
    <w:p w:rsidR="007231F9" w:rsidRDefault="007231F9" w:rsidP="007231F9">
      <w:pPr>
        <w:jc w:val="both"/>
        <w:rPr>
          <w:rFonts w:ascii="Times New Roman" w:hAnsi="Times New Roman" w:cs="Times New Roman"/>
        </w:rPr>
      </w:pPr>
      <w:r w:rsidRPr="007231F9">
        <w:rPr>
          <w:rFonts w:ascii="Times New Roman" w:hAnsi="Times New Roman" w:cs="Times New Roman"/>
        </w:rPr>
        <w:t>There are some similar superficial conjugate thrusts, oriented in the same direction, in the Gulf of Gonâve. These active thrusts have been interpreted as the termination of the Haitian fold and thrust belt, and thought to accommodate the current compressional component of the transpression along with other distributed structures over the entire plate boundary (see Corbeau et al. 2016). Moreover, the zone of compression linked to the major strike-slip fault is much wider than the narrow swath mapped in this paper. For example, the 50 km wide southern peninsula of Haiti is a zone of linked transpression to the EPGFZ. So identifying the current deformation in the few kilometers wide valley of the main strike-slip fault zone would underestimate the current distribution of the transpression.</w:t>
      </w:r>
    </w:p>
    <w:p w:rsidR="005910D5" w:rsidRPr="007231F9" w:rsidRDefault="005910D5" w:rsidP="007231F9">
      <w:pPr>
        <w:jc w:val="both"/>
        <w:rPr>
          <w:rFonts w:ascii="Times New Roman" w:hAnsi="Times New Roman" w:cs="Times New Roman"/>
        </w:rPr>
      </w:pPr>
    </w:p>
    <w:p w:rsidR="00C318C8" w:rsidRPr="00D33A15" w:rsidRDefault="007231F9" w:rsidP="007231F9">
      <w:pPr>
        <w:jc w:val="both"/>
        <w:rPr>
          <w:rFonts w:ascii="Times New Roman" w:hAnsi="Times New Roman" w:cs="Times New Roman"/>
        </w:rPr>
      </w:pPr>
      <w:r w:rsidRPr="007231F9">
        <w:rPr>
          <w:rFonts w:ascii="Times New Roman" w:hAnsi="Times New Roman" w:cs="Times New Roman"/>
        </w:rPr>
        <w:t>It is not obvious that the sonar profiles in the two lakes can discriminate if the transpression in this area is partitioned by en echelon thrusts adjacent to the major strike-slip rather than distributed on the overall plate boundary. I think the paper needs supplementary discussion about the origin and the role of the identified en echelon thrusts faults.</w:t>
      </w:r>
    </w:p>
    <w:p w:rsidR="00C318C8" w:rsidRDefault="00C318C8" w:rsidP="009F5BB6">
      <w:pPr>
        <w:jc w:val="both"/>
      </w:pPr>
    </w:p>
    <w:p w:rsidR="009F5BB6" w:rsidRDefault="00F4005A" w:rsidP="009F5BB6">
      <w:pPr>
        <w:jc w:val="both"/>
        <w:rPr>
          <w:rFonts w:ascii="Times New Roman" w:hAnsi="Times New Roman" w:cs="Times New Roman"/>
          <w:i/>
          <w:color w:val="595959" w:themeColor="text1" w:themeTint="A6"/>
        </w:rPr>
      </w:pPr>
      <w:hyperlink r:id="rId5" w:history="1">
        <w:r w:rsidR="009F5BB6" w:rsidRPr="00C7176C">
          <w:rPr>
            <w:rStyle w:val="Hyperlink"/>
            <w:rFonts w:ascii="Times New Roman" w:hAnsi="Times New Roman" w:cs="Times New Roman"/>
            <w:i/>
          </w:rPr>
          <w:t>Annotations</w:t>
        </w:r>
      </w:hyperlink>
    </w:p>
    <w:p w:rsidR="009F5BB6" w:rsidRDefault="009F5BB6" w:rsidP="009F5BB6">
      <w:pPr>
        <w:jc w:val="both"/>
        <w:rPr>
          <w:rFonts w:ascii="Times New Roman" w:hAnsi="Times New Roman" w:cs="Times New Roman"/>
          <w:i/>
          <w:color w:val="595959" w:themeColor="text1" w:themeTint="A6"/>
        </w:rPr>
      </w:pPr>
    </w:p>
    <w:p w:rsidR="009F5BB6" w:rsidRDefault="009F5BB6" w:rsidP="009F5BB6">
      <w:pPr>
        <w:jc w:val="both"/>
        <w:rPr>
          <w:rFonts w:ascii="Times New Roman" w:hAnsi="Times New Roman" w:cs="Times New Roman"/>
          <w:i/>
          <w:color w:val="595959" w:themeColor="text1" w:themeTint="A6"/>
        </w:rPr>
      </w:pPr>
    </w:p>
    <w:p w:rsidR="009F5BB6" w:rsidRPr="005E1031" w:rsidRDefault="009F5BB6" w:rsidP="009F5BB6">
      <w:pPr>
        <w:jc w:val="both"/>
        <w:rPr>
          <w:rFonts w:ascii="Times New Roman" w:hAnsi="Times New Roman" w:cs="Times New Roman"/>
          <w:i/>
          <w:color w:val="595959" w:themeColor="text1" w:themeTint="A6"/>
        </w:rPr>
      </w:pPr>
      <w:r w:rsidRPr="005E1031">
        <w:rPr>
          <w:rFonts w:ascii="Times New Roman" w:hAnsi="Times New Roman" w:cs="Times New Roman"/>
          <w:i/>
          <w:color w:val="595959" w:themeColor="text1" w:themeTint="A6"/>
        </w:rPr>
        <w:t>Key Points:</w:t>
      </w:r>
    </w:p>
    <w:p w:rsidR="009F5BB6" w:rsidRPr="005E1031" w:rsidRDefault="009F5BB6" w:rsidP="009F5BB6">
      <w:pPr>
        <w:jc w:val="both"/>
        <w:rPr>
          <w:rFonts w:ascii="Times New Roman" w:hAnsi="Times New Roman" w:cs="Times New Roman"/>
          <w:i/>
          <w:color w:val="595959" w:themeColor="text1" w:themeTint="A6"/>
        </w:rPr>
      </w:pPr>
      <w:r w:rsidRPr="005E1031">
        <w:rPr>
          <w:rFonts w:ascii="Times New Roman" w:hAnsi="Times New Roman" w:cs="Times New Roman"/>
          <w:i/>
          <w:color w:val="595959" w:themeColor="text1" w:themeTint="A6"/>
        </w:rPr>
        <w:t>Line 9—10: Estimates of relative ages of deformation of major strike-slip faulting and en echelon thrusts from deformed and undeformed lake sediments.</w:t>
      </w:r>
    </w:p>
    <w:p w:rsidR="009F5BB6" w:rsidRDefault="009F5BB6" w:rsidP="009F5BB6">
      <w:pPr>
        <w:jc w:val="both"/>
        <w:rPr>
          <w:rFonts w:ascii="Times New Roman" w:hAnsi="Times New Roman" w:cs="Times New Roman"/>
        </w:rPr>
      </w:pPr>
      <w:r w:rsidRPr="00F2152E">
        <w:rPr>
          <w:rFonts w:ascii="Times New Roman" w:hAnsi="Times New Roman" w:cs="Times New Roman"/>
        </w:rPr>
        <w:t>Ages? You don't detail that in the conclusion, is this a key point of the article?</w:t>
      </w:r>
    </w:p>
    <w:p w:rsidR="009F5BB6" w:rsidRDefault="009F5BB6" w:rsidP="009F5BB6">
      <w:pPr>
        <w:jc w:val="both"/>
        <w:rPr>
          <w:rFonts w:ascii="Times New Roman" w:hAnsi="Times New Roman" w:cs="Times New Roman"/>
        </w:rPr>
      </w:pPr>
    </w:p>
    <w:p w:rsidR="009F5BB6" w:rsidRDefault="009F5BB6" w:rsidP="009F5BB6">
      <w:pPr>
        <w:jc w:val="both"/>
        <w:rPr>
          <w:rFonts w:ascii="Times New Roman" w:hAnsi="Times New Roman" w:cs="Times New Roman"/>
          <w:b/>
        </w:rPr>
      </w:pPr>
      <w:r w:rsidRPr="00F2152E">
        <w:rPr>
          <w:rFonts w:ascii="Times New Roman" w:hAnsi="Times New Roman" w:cs="Times New Roman"/>
          <w:b/>
        </w:rPr>
        <w:t>The session 4.4 is talking about the relative timing of recent earthquakes on the EPGFZ and secondary, en echelon thrust faults</w:t>
      </w:r>
      <w:r>
        <w:rPr>
          <w:rFonts w:ascii="Times New Roman" w:hAnsi="Times New Roman" w:cs="Times New Roman"/>
          <w:b/>
        </w:rPr>
        <w:t xml:space="preserve">. In the revised paper, </w:t>
      </w:r>
      <w:r w:rsidR="00A76A90">
        <w:rPr>
          <w:rFonts w:ascii="Times New Roman" w:hAnsi="Times New Roman" w:cs="Times New Roman"/>
          <w:b/>
        </w:rPr>
        <w:t>w</w:t>
      </w:r>
      <w:r w:rsidRPr="00A2064B">
        <w:rPr>
          <w:rFonts w:ascii="Times New Roman" w:hAnsi="Times New Roman" w:cs="Times New Roman"/>
          <w:b/>
        </w:rPr>
        <w:t>e delet</w:t>
      </w:r>
      <w:r w:rsidR="000F3D0D">
        <w:rPr>
          <w:rFonts w:ascii="Times New Roman" w:hAnsi="Times New Roman" w:cs="Times New Roman"/>
          <w:b/>
        </w:rPr>
        <w:t>e this part from the key points and highlight the change with red strikeout lines</w:t>
      </w:r>
      <w:r w:rsidR="00D530D4">
        <w:rPr>
          <w:rFonts w:ascii="Times New Roman" w:hAnsi="Times New Roman" w:cs="Times New Roman"/>
          <w:b/>
        </w:rPr>
        <w:t xml:space="preserve"> </w:t>
      </w:r>
      <w:r w:rsidR="00EC0AA2">
        <w:rPr>
          <w:rFonts w:ascii="Times New Roman" w:hAnsi="Times New Roman" w:cs="Times New Roman"/>
          <w:b/>
        </w:rPr>
        <w:t xml:space="preserve">from line 10 </w:t>
      </w:r>
      <w:r w:rsidR="00627858">
        <w:rPr>
          <w:rFonts w:ascii="Times New Roman" w:hAnsi="Times New Roman" w:cs="Times New Roman"/>
          <w:b/>
        </w:rPr>
        <w:t>–</w:t>
      </w:r>
      <w:r w:rsidR="00EC0AA2">
        <w:rPr>
          <w:rFonts w:ascii="Times New Roman" w:hAnsi="Times New Roman" w:cs="Times New Roman"/>
          <w:b/>
        </w:rPr>
        <w:t xml:space="preserve"> 11</w:t>
      </w:r>
      <w:r w:rsidR="000F3D0D">
        <w:rPr>
          <w:rFonts w:ascii="Times New Roman" w:hAnsi="Times New Roman" w:cs="Times New Roman"/>
          <w:b/>
        </w:rPr>
        <w:t>.</w:t>
      </w:r>
    </w:p>
    <w:p w:rsidR="009F5BB6" w:rsidRDefault="009F5BB6" w:rsidP="009F5BB6">
      <w:pPr>
        <w:jc w:val="both"/>
        <w:rPr>
          <w:rFonts w:ascii="Times New Roman" w:hAnsi="Times New Roman" w:cs="Times New Roman"/>
          <w:b/>
        </w:rPr>
      </w:pPr>
    </w:p>
    <w:p w:rsidR="009F5BB6" w:rsidRPr="0001159E" w:rsidRDefault="009F5BB6" w:rsidP="009F5BB6">
      <w:pPr>
        <w:jc w:val="both"/>
        <w:rPr>
          <w:rFonts w:ascii="Times New Roman" w:hAnsi="Times New Roman" w:cs="Times New Roman"/>
          <w:i/>
          <w:color w:val="595959" w:themeColor="text1" w:themeTint="A6"/>
        </w:rPr>
      </w:pPr>
      <w:r w:rsidRPr="0001159E">
        <w:rPr>
          <w:rFonts w:ascii="Times New Roman" w:hAnsi="Times New Roman" w:cs="Times New Roman"/>
          <w:i/>
          <w:color w:val="595959" w:themeColor="text1" w:themeTint="A6"/>
        </w:rPr>
        <w:t>Abstract:</w:t>
      </w:r>
    </w:p>
    <w:p w:rsidR="009F5BB6" w:rsidRPr="008657D0" w:rsidRDefault="009F5BB6" w:rsidP="009F5BB6">
      <w:pPr>
        <w:jc w:val="both"/>
        <w:rPr>
          <w:rFonts w:ascii="Times New Roman" w:hAnsi="Times New Roman" w:cs="Times New Roman"/>
          <w:i/>
          <w:color w:val="767171" w:themeColor="background2" w:themeShade="80"/>
        </w:rPr>
      </w:pPr>
      <w:r w:rsidRPr="008657D0">
        <w:rPr>
          <w:rFonts w:ascii="Times New Roman" w:hAnsi="Times New Roman" w:cs="Times New Roman"/>
          <w:i/>
          <w:color w:val="767171" w:themeColor="background2" w:themeShade="80"/>
        </w:rPr>
        <w:t>Line 15 – 16: located 5 km north of the main, Caribbean-Gonâve plate boundary, a 1200 km-long, left-lateral, Enriquillo-Plantain Garden fault zone (EPGFZ).</w:t>
      </w:r>
    </w:p>
    <w:p w:rsidR="009F5BB6" w:rsidRPr="008657D0" w:rsidRDefault="009F5BB6" w:rsidP="009F5BB6">
      <w:pPr>
        <w:jc w:val="both"/>
        <w:rPr>
          <w:rFonts w:ascii="Times New Roman" w:hAnsi="Times New Roman" w:cs="Times New Roman"/>
          <w:color w:val="000000" w:themeColor="text1"/>
        </w:rPr>
      </w:pPr>
      <w:r w:rsidRPr="008657D0">
        <w:rPr>
          <w:rFonts w:ascii="Times New Roman" w:hAnsi="Times New Roman" w:cs="Times New Roman"/>
          <w:color w:val="000000" w:themeColor="text1"/>
        </w:rPr>
        <w:t>The EPGFZ is not the Caribbean-Gonâve plate boundary: the EPGFZ cross cuts the Southern Peninsula of Haiti, which is part of the Large Igneous Province belonging to the Caribbean plate. Replace by: one of the main Northern Caribbean plate boundary strike-slip faut.</w:t>
      </w:r>
    </w:p>
    <w:p w:rsidR="009F5BB6" w:rsidRPr="008657D0" w:rsidRDefault="009F5BB6" w:rsidP="009F5BB6">
      <w:pPr>
        <w:jc w:val="both"/>
        <w:rPr>
          <w:rFonts w:ascii="Times New Roman" w:hAnsi="Times New Roman" w:cs="Times New Roman"/>
          <w:color w:val="000000" w:themeColor="text1"/>
        </w:rPr>
      </w:pPr>
    </w:p>
    <w:p w:rsidR="009F5BB6" w:rsidRPr="00120227" w:rsidRDefault="009F5BB6" w:rsidP="009F5BB6">
      <w:pPr>
        <w:jc w:val="both"/>
        <w:rPr>
          <w:rFonts w:ascii="Times New Roman" w:hAnsi="Times New Roman" w:cs="Times New Roman"/>
          <w:b/>
          <w:color w:val="000000" w:themeColor="text1"/>
        </w:rPr>
      </w:pPr>
      <w:r w:rsidRPr="00120227">
        <w:rPr>
          <w:rFonts w:ascii="Times New Roman" w:hAnsi="Times New Roman" w:cs="Times New Roman"/>
          <w:b/>
          <w:color w:val="000000" w:themeColor="text1"/>
        </w:rPr>
        <w:t xml:space="preserve">We </w:t>
      </w:r>
      <w:r w:rsidR="00EB3475" w:rsidRPr="00120227">
        <w:rPr>
          <w:rFonts w:ascii="Times New Roman" w:hAnsi="Times New Roman" w:cs="Times New Roman"/>
          <w:b/>
          <w:color w:val="000000" w:themeColor="text1"/>
        </w:rPr>
        <w:t xml:space="preserve">delete the phrase of </w:t>
      </w:r>
      <w:r w:rsidR="002F26F9" w:rsidRPr="00120227">
        <w:rPr>
          <w:rFonts w:ascii="Times New Roman" w:hAnsi="Times New Roman" w:cs="Times New Roman"/>
          <w:b/>
          <w:color w:val="000000" w:themeColor="text1"/>
        </w:rPr>
        <w:t>“</w:t>
      </w:r>
      <w:r w:rsidR="00F47596" w:rsidRPr="00120227">
        <w:rPr>
          <w:rFonts w:ascii="Times New Roman" w:hAnsi="Times New Roman" w:cs="Times New Roman"/>
          <w:b/>
          <w:color w:val="000000" w:themeColor="text1"/>
        </w:rPr>
        <w:t>main, Caribbean-Gonâve plate boundary</w:t>
      </w:r>
      <w:r w:rsidR="002F26F9" w:rsidRPr="00120227">
        <w:rPr>
          <w:rFonts w:ascii="Times New Roman" w:hAnsi="Times New Roman" w:cs="Times New Roman"/>
          <w:b/>
          <w:color w:val="000000" w:themeColor="text1"/>
        </w:rPr>
        <w:t>”</w:t>
      </w:r>
      <w:r w:rsidRPr="00120227">
        <w:rPr>
          <w:rFonts w:ascii="Times New Roman" w:hAnsi="Times New Roman" w:cs="Times New Roman"/>
          <w:b/>
          <w:color w:val="000000" w:themeColor="text1"/>
        </w:rPr>
        <w:t xml:space="preserve"> and hig</w:t>
      </w:r>
      <w:r w:rsidR="006509EB" w:rsidRPr="00120227">
        <w:rPr>
          <w:rFonts w:ascii="Times New Roman" w:hAnsi="Times New Roman" w:cs="Times New Roman"/>
          <w:b/>
          <w:color w:val="000000" w:themeColor="text1"/>
        </w:rPr>
        <w:t>hlight the change with red strikeout line</w:t>
      </w:r>
      <w:r w:rsidR="00903D25">
        <w:rPr>
          <w:rFonts w:ascii="Times New Roman" w:hAnsi="Times New Roman" w:cs="Times New Roman"/>
          <w:b/>
          <w:color w:val="000000" w:themeColor="text1"/>
        </w:rPr>
        <w:t xml:space="preserve"> (line </w:t>
      </w:r>
      <w:r w:rsidR="005841D1">
        <w:rPr>
          <w:rFonts w:ascii="Times New Roman" w:hAnsi="Times New Roman" w:cs="Times New Roman"/>
          <w:b/>
          <w:color w:val="000000" w:themeColor="text1"/>
        </w:rPr>
        <w:t>16</w:t>
      </w:r>
      <w:r w:rsidR="00903D25">
        <w:rPr>
          <w:rFonts w:ascii="Times New Roman" w:hAnsi="Times New Roman" w:cs="Times New Roman"/>
          <w:b/>
          <w:color w:val="000000" w:themeColor="text1"/>
        </w:rPr>
        <w:t>)</w:t>
      </w:r>
      <w:r w:rsidRPr="00120227">
        <w:rPr>
          <w:rFonts w:ascii="Times New Roman" w:hAnsi="Times New Roman" w:cs="Times New Roman"/>
          <w:b/>
          <w:color w:val="000000" w:themeColor="text1"/>
        </w:rPr>
        <w:t>.</w:t>
      </w:r>
    </w:p>
    <w:p w:rsidR="009F5BB6" w:rsidRDefault="009F5BB6" w:rsidP="009F5BB6">
      <w:pPr>
        <w:jc w:val="both"/>
        <w:rPr>
          <w:rFonts w:ascii="Times New Roman" w:hAnsi="Times New Roman" w:cs="Times New Roman"/>
          <w:color w:val="FF0000"/>
        </w:rPr>
      </w:pPr>
    </w:p>
    <w:p w:rsidR="009F5BB6" w:rsidRPr="002A6A5F" w:rsidRDefault="009F5BB6" w:rsidP="009F5BB6">
      <w:pPr>
        <w:jc w:val="both"/>
        <w:rPr>
          <w:rFonts w:ascii="Times New Roman" w:hAnsi="Times New Roman" w:cs="Times New Roman"/>
          <w:i/>
          <w:color w:val="7F7F7F" w:themeColor="text1" w:themeTint="80"/>
        </w:rPr>
      </w:pPr>
      <w:r w:rsidRPr="002A6A5F">
        <w:rPr>
          <w:rFonts w:ascii="Times New Roman" w:hAnsi="Times New Roman" w:cs="Times New Roman"/>
          <w:i/>
          <w:color w:val="7F7F7F" w:themeColor="text1" w:themeTint="80"/>
        </w:rPr>
        <w:t>Line 18 – 19: formed a boundary between a coseismically uplifted lowland north of the EPGFZ and a subsided area in the highlands south of the fault.</w:t>
      </w:r>
    </w:p>
    <w:p w:rsidR="009F5BB6" w:rsidRDefault="009F5BB6" w:rsidP="009F5BB6">
      <w:pPr>
        <w:jc w:val="both"/>
        <w:rPr>
          <w:rFonts w:ascii="Times New Roman" w:hAnsi="Times New Roman" w:cs="Times New Roman"/>
          <w:color w:val="000000" w:themeColor="text1"/>
        </w:rPr>
      </w:pPr>
      <w:r w:rsidRPr="003B57F2">
        <w:rPr>
          <w:rFonts w:ascii="Times New Roman" w:hAnsi="Times New Roman" w:cs="Times New Roman"/>
          <w:color w:val="000000" w:themeColor="text1"/>
        </w:rPr>
        <w:t>The transition between uplifted and subsided areas is not really the EPGFZ trace (see Hayes et al. 2010 paper).</w:t>
      </w:r>
    </w:p>
    <w:p w:rsidR="009F5BB6" w:rsidRDefault="009F5BB6" w:rsidP="009F5BB6">
      <w:pPr>
        <w:jc w:val="both"/>
        <w:rPr>
          <w:rFonts w:ascii="Times New Roman" w:hAnsi="Times New Roman" w:cs="Times New Roman"/>
          <w:color w:val="000000" w:themeColor="text1"/>
        </w:rPr>
      </w:pPr>
    </w:p>
    <w:p w:rsidR="009F5BB6" w:rsidRDefault="00ED59F6" w:rsidP="009F5BB6">
      <w:pPr>
        <w:jc w:val="both"/>
        <w:rPr>
          <w:rFonts w:ascii="Times New Roman" w:hAnsi="Times New Roman" w:cs="Times New Roman"/>
          <w:b/>
          <w:color w:val="000000" w:themeColor="text1"/>
        </w:rPr>
      </w:pPr>
      <w:r w:rsidRPr="00ED59F6">
        <w:rPr>
          <w:rFonts w:ascii="Times New Roman" w:hAnsi="Times New Roman" w:cs="Times New Roman"/>
          <w:b/>
          <w:color w:val="000000" w:themeColor="text1"/>
        </w:rPr>
        <w:t>We agree that it is the Léogâne fault. But the Léogâne fault is blind and very close to the EPGFZ. So, from the map view, the EPGFZ does form the boundary between uplift and subsidence. We are not trying to say that the EPGFZ is the cause. The similar phrase can be found in Hashimoto et al., [2011], as we cited in the paper.</w:t>
      </w:r>
    </w:p>
    <w:p w:rsidR="00ED59F6" w:rsidRDefault="00ED59F6" w:rsidP="009F5BB6">
      <w:pPr>
        <w:jc w:val="both"/>
        <w:rPr>
          <w:rFonts w:ascii="Times New Roman" w:hAnsi="Times New Roman" w:cs="Times New Roman"/>
          <w:b/>
          <w:color w:val="000000" w:themeColor="text1"/>
        </w:rPr>
      </w:pPr>
    </w:p>
    <w:p w:rsidR="009F5BB6" w:rsidRPr="00573152" w:rsidRDefault="009F5BB6" w:rsidP="009F5BB6">
      <w:pPr>
        <w:jc w:val="both"/>
        <w:rPr>
          <w:rFonts w:ascii="Times New Roman" w:hAnsi="Times New Roman" w:cs="Times New Roman"/>
          <w:i/>
          <w:color w:val="7F7F7F" w:themeColor="text1" w:themeTint="80"/>
        </w:rPr>
      </w:pPr>
      <w:r w:rsidRPr="00573152">
        <w:rPr>
          <w:rFonts w:ascii="Times New Roman" w:hAnsi="Times New Roman" w:cs="Times New Roman"/>
          <w:i/>
          <w:color w:val="7F7F7F" w:themeColor="text1" w:themeTint="80"/>
        </w:rPr>
        <w:t>Line 25: than the adjacent, newly discovered, northwest-striking, northeast-dipping Jimani thrust fault</w:t>
      </w:r>
    </w:p>
    <w:p w:rsidR="009F5BB6" w:rsidRDefault="009F5BB6" w:rsidP="009F5BB6">
      <w:pPr>
        <w:jc w:val="both"/>
        <w:rPr>
          <w:rFonts w:ascii="Times New Roman" w:hAnsi="Times New Roman" w:cs="Times New Roman"/>
          <w:color w:val="000000" w:themeColor="text1"/>
        </w:rPr>
      </w:pPr>
      <w:r w:rsidRPr="009E3540">
        <w:rPr>
          <w:rFonts w:ascii="Times New Roman" w:hAnsi="Times New Roman" w:cs="Times New Roman"/>
          <w:color w:val="000000" w:themeColor="text1"/>
        </w:rPr>
        <w:t>This thrust appears on several published tectonic maps. Maybe say newly imaged?</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We don’t see </w:t>
      </w:r>
      <w:r w:rsidR="00A76A90">
        <w:rPr>
          <w:rFonts w:ascii="Times New Roman" w:hAnsi="Times New Roman" w:cs="Times New Roman"/>
          <w:b/>
          <w:color w:val="000000" w:themeColor="text1"/>
        </w:rPr>
        <w:t xml:space="preserve">it on </w:t>
      </w:r>
      <w:r>
        <w:rPr>
          <w:rFonts w:ascii="Times New Roman" w:hAnsi="Times New Roman" w:cs="Times New Roman"/>
          <w:b/>
          <w:color w:val="000000" w:themeColor="text1"/>
        </w:rPr>
        <w:t xml:space="preserve">any of these maps. </w:t>
      </w:r>
      <w:r w:rsidR="00A76A90">
        <w:rPr>
          <w:rFonts w:ascii="Times New Roman" w:hAnsi="Times New Roman" w:cs="Times New Roman"/>
          <w:b/>
          <w:color w:val="000000" w:themeColor="text1"/>
        </w:rPr>
        <w:t>W</w:t>
      </w:r>
      <w:r>
        <w:rPr>
          <w:rFonts w:ascii="Times New Roman" w:hAnsi="Times New Roman" w:cs="Times New Roman"/>
          <w:b/>
          <w:color w:val="000000" w:themeColor="text1"/>
        </w:rPr>
        <w:t>e are the first group that conduct</w:t>
      </w:r>
      <w:r w:rsidR="00A76A90">
        <w:rPr>
          <w:rFonts w:ascii="Times New Roman" w:hAnsi="Times New Roman" w:cs="Times New Roman"/>
          <w:b/>
          <w:color w:val="000000" w:themeColor="text1"/>
        </w:rPr>
        <w:t>ed</w:t>
      </w:r>
      <w:r>
        <w:rPr>
          <w:rFonts w:ascii="Times New Roman" w:hAnsi="Times New Roman" w:cs="Times New Roman"/>
          <w:b/>
          <w:color w:val="000000" w:themeColor="text1"/>
        </w:rPr>
        <w:t xml:space="preserve"> lake chirp sonar profiling in Haiti, and also so far, the first to publish the result</w:t>
      </w:r>
      <w:r w:rsidR="00A76A90">
        <w:rPr>
          <w:rFonts w:ascii="Times New Roman" w:hAnsi="Times New Roman" w:cs="Times New Roman"/>
          <w:b/>
          <w:color w:val="000000" w:themeColor="text1"/>
        </w:rPr>
        <w:t>s</w:t>
      </w:r>
      <w:r>
        <w:rPr>
          <w:rFonts w:ascii="Times New Roman" w:hAnsi="Times New Roman" w:cs="Times New Roman"/>
          <w:b/>
          <w:color w:val="000000" w:themeColor="text1"/>
        </w:rPr>
        <w:t xml:space="preserve">. So, we believe the thrust is newly discovered. </w:t>
      </w:r>
    </w:p>
    <w:p w:rsidR="009F5BB6" w:rsidRDefault="009F5BB6" w:rsidP="009F5BB6">
      <w:pPr>
        <w:jc w:val="both"/>
        <w:rPr>
          <w:rFonts w:ascii="Times New Roman" w:hAnsi="Times New Roman" w:cs="Times New Roman"/>
          <w:b/>
          <w:color w:val="000000" w:themeColor="text1"/>
        </w:rPr>
      </w:pP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Line 26 “</w:t>
      </w:r>
      <w:r w:rsidRPr="003D0550">
        <w:rPr>
          <w:rFonts w:ascii="Times New Roman" w:hAnsi="Times New Roman" w:cs="Times New Roman"/>
          <w:color w:val="000000" w:themeColor="text1"/>
        </w:rPr>
        <w:t>transpressonal</w:t>
      </w:r>
      <w:r>
        <w:rPr>
          <w:rFonts w:ascii="Times New Roman" w:hAnsi="Times New Roman" w:cs="Times New Roman"/>
          <w:color w:val="000000" w:themeColor="text1"/>
        </w:rPr>
        <w:t>” to “</w:t>
      </w:r>
      <w:r w:rsidRPr="003D0550">
        <w:rPr>
          <w:rFonts w:ascii="Times New Roman" w:hAnsi="Times New Roman" w:cs="Times New Roman"/>
          <w:color w:val="000000" w:themeColor="text1"/>
        </w:rPr>
        <w:t>transpressional</w:t>
      </w:r>
      <w:r>
        <w:rPr>
          <w:rFonts w:ascii="Times New Roman" w:hAnsi="Times New Roman" w:cs="Times New Roman"/>
          <w:color w:val="000000" w:themeColor="text1"/>
        </w:rPr>
        <w:t>”</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543B73">
        <w:rPr>
          <w:rFonts w:ascii="Times New Roman" w:hAnsi="Times New Roman" w:cs="Times New Roman"/>
          <w:b/>
          <w:color w:val="000000" w:themeColor="text1"/>
        </w:rPr>
        <w:t>We correct this typ</w:t>
      </w:r>
      <w:r w:rsidR="00A76A90">
        <w:rPr>
          <w:rFonts w:ascii="Times New Roman" w:hAnsi="Times New Roman" w:cs="Times New Roman"/>
          <w:b/>
          <w:color w:val="000000" w:themeColor="text1"/>
        </w:rPr>
        <w:t>o</w:t>
      </w:r>
      <w:r w:rsidRPr="00543B73">
        <w:rPr>
          <w:rFonts w:ascii="Times New Roman" w:hAnsi="Times New Roman" w:cs="Times New Roman"/>
          <w:b/>
          <w:color w:val="000000" w:themeColor="text1"/>
        </w:rPr>
        <w:t xml:space="preserve"> and highlight it with </w:t>
      </w:r>
      <w:r w:rsidR="00A76A90">
        <w:rPr>
          <w:rFonts w:ascii="Times New Roman" w:hAnsi="Times New Roman" w:cs="Times New Roman"/>
          <w:b/>
          <w:color w:val="000000" w:themeColor="text1"/>
        </w:rPr>
        <w:t xml:space="preserve">an </w:t>
      </w:r>
      <w:r w:rsidR="00317BE0">
        <w:rPr>
          <w:rFonts w:ascii="Times New Roman" w:hAnsi="Times New Roman" w:cs="Times New Roman"/>
          <w:b/>
          <w:color w:val="000000" w:themeColor="text1"/>
        </w:rPr>
        <w:t>underline in line 26.</w:t>
      </w:r>
    </w:p>
    <w:p w:rsidR="009F5BB6" w:rsidRDefault="009F5BB6" w:rsidP="009F5BB6">
      <w:pPr>
        <w:jc w:val="both"/>
        <w:rPr>
          <w:rFonts w:ascii="Times New Roman" w:hAnsi="Times New Roman" w:cs="Times New Roman"/>
          <w:b/>
          <w:color w:val="000000" w:themeColor="text1"/>
        </w:rPr>
      </w:pPr>
    </w:p>
    <w:p w:rsidR="009F5BB6" w:rsidRDefault="009F5BB6" w:rsidP="009F5BB6">
      <w:pPr>
        <w:jc w:val="both"/>
        <w:rPr>
          <w:rFonts w:ascii="Times New Roman" w:hAnsi="Times New Roman" w:cs="Times New Roman"/>
          <w:i/>
          <w:color w:val="7F7F7F" w:themeColor="text1" w:themeTint="80"/>
        </w:rPr>
      </w:pPr>
      <w:r>
        <w:rPr>
          <w:rFonts w:ascii="Times New Roman" w:hAnsi="Times New Roman" w:cs="Times New Roman"/>
          <w:i/>
          <w:color w:val="7F7F7F" w:themeColor="text1" w:themeTint="80"/>
        </w:rPr>
        <w:t xml:space="preserve">Line 38: </w:t>
      </w:r>
      <w:r w:rsidR="005E5D38">
        <w:rPr>
          <w:rFonts w:ascii="Times New Roman" w:hAnsi="Times New Roman" w:cs="Times New Roman"/>
          <w:i/>
          <w:color w:val="7F7F7F" w:themeColor="text1" w:themeTint="80"/>
        </w:rPr>
        <w:t>Multidisciplinary, geolog</w:t>
      </w:r>
      <w:r w:rsidRPr="00906F8D">
        <w:rPr>
          <w:rFonts w:ascii="Times New Roman" w:hAnsi="Times New Roman" w:cs="Times New Roman"/>
          <w:i/>
          <w:color w:val="7F7F7F" w:themeColor="text1" w:themeTint="80"/>
        </w:rPr>
        <w:t>ical and geophysical studies of the 2010 epicentral area of south-central Haiti including:</w:t>
      </w:r>
    </w:p>
    <w:p w:rsidR="009F5BB6" w:rsidRDefault="009F5BB6" w:rsidP="009F5BB6">
      <w:pPr>
        <w:jc w:val="both"/>
        <w:rPr>
          <w:rFonts w:ascii="Times New Roman" w:hAnsi="Times New Roman" w:cs="Times New Roman"/>
          <w:color w:val="000000" w:themeColor="text1"/>
        </w:rPr>
      </w:pPr>
      <w:r w:rsidRPr="003F2147">
        <w:rPr>
          <w:rFonts w:ascii="Times New Roman" w:hAnsi="Times New Roman" w:cs="Times New Roman"/>
          <w:color w:val="000000" w:themeColor="text1"/>
        </w:rPr>
        <w:t>Where is the end of the phrase? What are the main conclusions of these studies? We have to look at an</w:t>
      </w:r>
      <w:r>
        <w:rPr>
          <w:rFonts w:ascii="Times New Roman" w:hAnsi="Times New Roman" w:cs="Times New Roman"/>
          <w:color w:val="000000" w:themeColor="text1"/>
        </w:rPr>
        <w:t xml:space="preserve"> </w:t>
      </w:r>
      <w:r w:rsidRPr="003F2147">
        <w:rPr>
          <w:rFonts w:ascii="Times New Roman" w:hAnsi="Times New Roman" w:cs="Times New Roman"/>
          <w:color w:val="000000" w:themeColor="text1"/>
        </w:rPr>
        <w:t>other paragraph, maybe you should reorganize this part.</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EE5B4E">
        <w:rPr>
          <w:rFonts w:ascii="Times New Roman" w:hAnsi="Times New Roman" w:cs="Times New Roman"/>
          <w:b/>
          <w:color w:val="000000" w:themeColor="text1"/>
        </w:rPr>
        <w:t>We merge the next paragraph to this paragraph.</w:t>
      </w:r>
      <w:r w:rsidR="00CC2FC1">
        <w:rPr>
          <w:rFonts w:ascii="Times New Roman" w:hAnsi="Times New Roman" w:cs="Times New Roman"/>
          <w:b/>
          <w:color w:val="000000" w:themeColor="text1"/>
        </w:rPr>
        <w:t xml:space="preserve"> The change is highlighted with blue underline in line </w:t>
      </w:r>
      <w:r w:rsidR="00F66B55">
        <w:rPr>
          <w:rFonts w:ascii="Times New Roman" w:hAnsi="Times New Roman" w:cs="Times New Roman"/>
          <w:b/>
          <w:color w:val="000000" w:themeColor="text1"/>
        </w:rPr>
        <w:t>42</w:t>
      </w:r>
      <w:r w:rsidR="00B3400B">
        <w:rPr>
          <w:rFonts w:ascii="Times New Roman" w:hAnsi="Times New Roman" w:cs="Times New Roman"/>
          <w:b/>
          <w:color w:val="000000" w:themeColor="text1"/>
        </w:rPr>
        <w:t>.</w:t>
      </w:r>
    </w:p>
    <w:p w:rsidR="000049AD" w:rsidRDefault="000049AD" w:rsidP="009F5BB6">
      <w:pPr>
        <w:jc w:val="both"/>
        <w:rPr>
          <w:rFonts w:ascii="Times New Roman" w:hAnsi="Times New Roman" w:cs="Times New Roman"/>
          <w:b/>
          <w:color w:val="000000" w:themeColor="text1"/>
        </w:rPr>
      </w:pPr>
    </w:p>
    <w:p w:rsidR="009F5BB6" w:rsidRPr="00E073F0" w:rsidRDefault="009F5BB6" w:rsidP="009F5BB6">
      <w:pPr>
        <w:jc w:val="both"/>
        <w:rPr>
          <w:rFonts w:ascii="Times New Roman" w:hAnsi="Times New Roman" w:cs="Times New Roman"/>
          <w:i/>
          <w:color w:val="7F7F7F" w:themeColor="text1" w:themeTint="80"/>
        </w:rPr>
      </w:pPr>
      <w:r w:rsidRPr="00E073F0">
        <w:rPr>
          <w:rFonts w:ascii="Times New Roman" w:hAnsi="Times New Roman" w:cs="Times New Roman"/>
          <w:i/>
          <w:color w:val="7F7F7F" w:themeColor="text1" w:themeTint="80"/>
        </w:rPr>
        <w:t xml:space="preserve">Line 40 – 55: </w:t>
      </w:r>
    </w:p>
    <w:p w:rsidR="009F5BB6" w:rsidRDefault="009F5BB6" w:rsidP="009F5BB6">
      <w:pPr>
        <w:jc w:val="both"/>
        <w:rPr>
          <w:rFonts w:ascii="Times New Roman" w:hAnsi="Times New Roman" w:cs="Times New Roman"/>
          <w:color w:val="000000" w:themeColor="text1"/>
        </w:rPr>
      </w:pPr>
      <w:r w:rsidRPr="0045313B">
        <w:rPr>
          <w:rFonts w:ascii="Times New Roman" w:hAnsi="Times New Roman" w:cs="Times New Roman"/>
          <w:color w:val="000000" w:themeColor="text1"/>
        </w:rPr>
        <w:t>Please rewrite this part with entire sentences.</w:t>
      </w:r>
    </w:p>
    <w:p w:rsidR="009F5BB6" w:rsidRDefault="009F5BB6" w:rsidP="009F5BB6">
      <w:pPr>
        <w:jc w:val="both"/>
        <w:rPr>
          <w:rFonts w:ascii="Times New Roman" w:hAnsi="Times New Roman" w:cs="Times New Roman"/>
          <w:color w:val="000000" w:themeColor="text1"/>
        </w:rPr>
      </w:pPr>
    </w:p>
    <w:p w:rsidR="009F5BB6" w:rsidRPr="00D67DBF" w:rsidRDefault="00424A47" w:rsidP="009F5BB6">
      <w:pPr>
        <w:jc w:val="both"/>
        <w:rPr>
          <w:rFonts w:ascii="Times New Roman" w:hAnsi="Times New Roman" w:cs="Times New Roman"/>
          <w:b/>
          <w:color w:val="000000" w:themeColor="text1"/>
        </w:rPr>
      </w:pPr>
      <w:r w:rsidRPr="00424A47">
        <w:rPr>
          <w:rFonts w:ascii="Times New Roman" w:hAnsi="Times New Roman" w:cs="Times New Roman"/>
          <w:b/>
          <w:color w:val="000000" w:themeColor="text1"/>
        </w:rPr>
        <w:t>The list of previous studies gives similar results. We state the result at the end of the list. IF we write them as sentences, the text will look deprecated. So, we think our writing represent our thoughts the best and insist on our way of writing.</w:t>
      </w:r>
    </w:p>
    <w:p w:rsidR="009F5BB6" w:rsidRDefault="009F5BB6" w:rsidP="009F5BB6">
      <w:pPr>
        <w:jc w:val="both"/>
        <w:rPr>
          <w:rFonts w:ascii="Times New Roman" w:hAnsi="Times New Roman" w:cs="Times New Roman"/>
          <w:b/>
          <w:color w:val="000000" w:themeColor="text1"/>
        </w:rPr>
      </w:pPr>
    </w:p>
    <w:p w:rsidR="009F5BB6" w:rsidRDefault="009F5BB6" w:rsidP="009F5BB6">
      <w:pPr>
        <w:jc w:val="both"/>
        <w:rPr>
          <w:rFonts w:ascii="Times New Roman" w:hAnsi="Times New Roman" w:cs="Times New Roman"/>
          <w:b/>
          <w:color w:val="000000" w:themeColor="text1"/>
        </w:rPr>
      </w:pPr>
    </w:p>
    <w:p w:rsidR="009F5BB6" w:rsidRPr="00B74415" w:rsidRDefault="009F5BB6" w:rsidP="009F5BB6">
      <w:pPr>
        <w:jc w:val="both"/>
        <w:rPr>
          <w:rFonts w:ascii="Times New Roman" w:hAnsi="Times New Roman" w:cs="Times New Roman"/>
          <w:i/>
          <w:color w:val="7F7F7F" w:themeColor="text1" w:themeTint="80"/>
        </w:rPr>
      </w:pPr>
      <w:r w:rsidRPr="00B74415">
        <w:rPr>
          <w:rFonts w:ascii="Times New Roman" w:hAnsi="Times New Roman" w:cs="Times New Roman"/>
          <w:i/>
          <w:color w:val="7F7F7F" w:themeColor="text1" w:themeTint="80"/>
        </w:rPr>
        <w:t>Line 56: The consensus from these previous, on- and offshore, multidisciplinary studies</w:t>
      </w:r>
    </w:p>
    <w:p w:rsidR="009F5BB6" w:rsidRDefault="009F5BB6" w:rsidP="009F5BB6">
      <w:pPr>
        <w:jc w:val="both"/>
        <w:rPr>
          <w:rFonts w:ascii="Times New Roman" w:hAnsi="Times New Roman" w:cs="Times New Roman"/>
          <w:color w:val="000000" w:themeColor="text1"/>
        </w:rPr>
      </w:pPr>
      <w:r w:rsidRPr="00B74415">
        <w:rPr>
          <w:rFonts w:ascii="Times New Roman" w:hAnsi="Times New Roman" w:cs="Times New Roman"/>
          <w:color w:val="000000" w:themeColor="text1"/>
        </w:rPr>
        <w:t>You have not cited the offshore study of Leroy et al. (2015) which imaged the EPGFZ, the SOFZ and the Gulf of Gonâve with bathymetric and seismic reflection data.</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48469C">
        <w:rPr>
          <w:rFonts w:ascii="Times New Roman" w:hAnsi="Times New Roman" w:cs="Times New Roman"/>
          <w:b/>
          <w:color w:val="000000" w:themeColor="text1"/>
        </w:rPr>
        <w:t>Leroy et al. (2015)'s paper focus</w:t>
      </w:r>
      <w:r w:rsidR="00A76A90">
        <w:rPr>
          <w:rFonts w:ascii="Times New Roman" w:hAnsi="Times New Roman" w:cs="Times New Roman"/>
          <w:b/>
          <w:color w:val="000000" w:themeColor="text1"/>
        </w:rPr>
        <w:t>es</w:t>
      </w:r>
      <w:r w:rsidRPr="0048469C">
        <w:rPr>
          <w:rFonts w:ascii="Times New Roman" w:hAnsi="Times New Roman" w:cs="Times New Roman"/>
          <w:b/>
          <w:color w:val="000000" w:themeColor="text1"/>
        </w:rPr>
        <w:t xml:space="preserve"> on the west of the Hispaniola Island, which is not our study area.</w:t>
      </w:r>
    </w:p>
    <w:p w:rsidR="009F5BB6" w:rsidRDefault="009F5BB6" w:rsidP="009F5BB6">
      <w:pPr>
        <w:jc w:val="both"/>
        <w:rPr>
          <w:rFonts w:ascii="Times New Roman" w:hAnsi="Times New Roman" w:cs="Times New Roman"/>
          <w:b/>
          <w:color w:val="000000" w:themeColor="text1"/>
        </w:rPr>
      </w:pPr>
    </w:p>
    <w:p w:rsidR="009F5BB6" w:rsidRPr="005A3203" w:rsidRDefault="009F5BB6" w:rsidP="009F5BB6">
      <w:pPr>
        <w:jc w:val="both"/>
        <w:rPr>
          <w:rFonts w:ascii="Times New Roman" w:hAnsi="Times New Roman" w:cs="Times New Roman"/>
          <w:i/>
          <w:color w:val="7F7F7F" w:themeColor="text1" w:themeTint="80"/>
        </w:rPr>
      </w:pPr>
      <w:r w:rsidRPr="005A3203">
        <w:rPr>
          <w:rFonts w:ascii="Times New Roman" w:hAnsi="Times New Roman" w:cs="Times New Roman"/>
          <w:i/>
          <w:color w:val="7F7F7F" w:themeColor="text1" w:themeTint="80"/>
        </w:rPr>
        <w:t xml:space="preserve">Line 61: “These two thrust are” </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“thrusts”</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5A3203">
        <w:rPr>
          <w:rFonts w:ascii="Times New Roman" w:hAnsi="Times New Roman" w:cs="Times New Roman"/>
          <w:b/>
          <w:color w:val="000000" w:themeColor="text1"/>
        </w:rPr>
        <w:t xml:space="preserve">We correct this typo </w:t>
      </w:r>
      <w:r w:rsidR="009A6B6D">
        <w:rPr>
          <w:rFonts w:ascii="Times New Roman" w:hAnsi="Times New Roman" w:cs="Times New Roman"/>
          <w:b/>
          <w:color w:val="000000" w:themeColor="text1"/>
        </w:rPr>
        <w:t>and highlight it with underline in line 63.</w:t>
      </w:r>
    </w:p>
    <w:p w:rsidR="009F5BB6" w:rsidRDefault="009F5BB6" w:rsidP="009F5BB6">
      <w:pPr>
        <w:jc w:val="both"/>
        <w:rPr>
          <w:rFonts w:ascii="Times New Roman" w:hAnsi="Times New Roman" w:cs="Times New Roman"/>
          <w:b/>
          <w:color w:val="000000" w:themeColor="text1"/>
        </w:rPr>
      </w:pPr>
    </w:p>
    <w:p w:rsidR="009F5BB6" w:rsidRPr="00D8135C" w:rsidRDefault="009F5BB6" w:rsidP="009F5BB6">
      <w:pPr>
        <w:jc w:val="both"/>
        <w:rPr>
          <w:rFonts w:ascii="Times New Roman" w:hAnsi="Times New Roman" w:cs="Times New Roman"/>
          <w:i/>
          <w:color w:val="7F7F7F" w:themeColor="text1" w:themeTint="80"/>
        </w:rPr>
      </w:pPr>
      <w:r w:rsidRPr="00D8135C">
        <w:rPr>
          <w:rFonts w:ascii="Times New Roman" w:hAnsi="Times New Roman" w:cs="Times New Roman"/>
          <w:i/>
          <w:color w:val="7F7F7F" w:themeColor="text1" w:themeTint="80"/>
        </w:rPr>
        <w:t>Line 92 – 99: “Oblique,en echelonthrusts spacing at distances of 1-8 km along the main strike-slip fault, obliquely intersect the main strike-slip fault at angles of 30 – 45 and strike northwestward away from the EPGFZ with individual oblique, fault lengths extending into the deeper basins at distances of 4-29 km (Figure 2A, Figure 3). As a result of this distinctive and regular intersecting fault geometry between these oblique thrusts and the linear and continuous EPGFZ, earthquake rupture initiating on an oblique thrust, as seen for the Léogâne fault in 2010, is likely confined to that vicinity and may not connect with other oblique thrusts or even the EPGFZ itself [Douilly et al., 2013, 2015].”</w:t>
      </w:r>
    </w:p>
    <w:p w:rsidR="009F5BB6" w:rsidRDefault="009F5BB6" w:rsidP="009F5BB6">
      <w:pPr>
        <w:jc w:val="both"/>
        <w:rPr>
          <w:rFonts w:ascii="Times New Roman" w:hAnsi="Times New Roman" w:cs="Times New Roman"/>
          <w:color w:val="000000" w:themeColor="text1"/>
        </w:rPr>
      </w:pPr>
      <w:r w:rsidRPr="00D8135C">
        <w:rPr>
          <w:rFonts w:ascii="Times New Roman" w:hAnsi="Times New Roman" w:cs="Times New Roman"/>
          <w:color w:val="000000" w:themeColor="text1"/>
        </w:rPr>
        <w:t>It is your results/interpretations. It is not appropriate in this introductory part.</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These are </w:t>
      </w:r>
      <w:r w:rsidRPr="00DB403B">
        <w:rPr>
          <w:rFonts w:ascii="Times New Roman" w:hAnsi="Times New Roman" w:cs="Times New Roman"/>
          <w:b/>
          <w:color w:val="000000" w:themeColor="text1"/>
        </w:rPr>
        <w:t>not our result</w:t>
      </w:r>
      <w:r>
        <w:rPr>
          <w:rFonts w:ascii="Times New Roman" w:hAnsi="Times New Roman" w:cs="Times New Roman"/>
          <w:b/>
          <w:color w:val="000000" w:themeColor="text1"/>
        </w:rPr>
        <w:t>s</w:t>
      </w:r>
      <w:r w:rsidRPr="00DB403B">
        <w:rPr>
          <w:rFonts w:ascii="Times New Roman" w:hAnsi="Times New Roman" w:cs="Times New Roman"/>
          <w:b/>
          <w:color w:val="000000" w:themeColor="text1"/>
        </w:rPr>
        <w:t>. They are from the previous studies.</w:t>
      </w:r>
    </w:p>
    <w:p w:rsidR="009F5BB6" w:rsidRDefault="009F5BB6" w:rsidP="009F5BB6">
      <w:pPr>
        <w:jc w:val="both"/>
        <w:rPr>
          <w:rFonts w:ascii="Times New Roman" w:hAnsi="Times New Roman" w:cs="Times New Roman"/>
          <w:b/>
          <w:color w:val="000000" w:themeColor="text1"/>
        </w:rPr>
      </w:pPr>
    </w:p>
    <w:p w:rsidR="009F5BB6" w:rsidRPr="00B45C1B" w:rsidRDefault="009F5BB6" w:rsidP="009F5BB6">
      <w:pPr>
        <w:jc w:val="both"/>
        <w:rPr>
          <w:rFonts w:ascii="Times New Roman" w:hAnsi="Times New Roman" w:cs="Times New Roman"/>
          <w:i/>
          <w:color w:val="7F7F7F" w:themeColor="text1" w:themeTint="80"/>
        </w:rPr>
      </w:pPr>
      <w:r w:rsidRPr="00B45C1B">
        <w:rPr>
          <w:rFonts w:ascii="Times New Roman" w:hAnsi="Times New Roman" w:cs="Times New Roman"/>
          <w:i/>
          <w:color w:val="7F7F7F" w:themeColor="text1" w:themeTint="80"/>
        </w:rPr>
        <w:t>Line 110 – 101: “Coseismic deformation along a large transpressional strike-slip fault, such as the100EPGFZ and Septentrional”</w:t>
      </w:r>
    </w:p>
    <w:p w:rsidR="009F5BB6" w:rsidRDefault="009F5BB6" w:rsidP="009F5BB6">
      <w:pPr>
        <w:jc w:val="both"/>
        <w:rPr>
          <w:rFonts w:ascii="Times New Roman" w:hAnsi="Times New Roman" w:cs="Times New Roman"/>
          <w:color w:val="000000" w:themeColor="text1"/>
        </w:rPr>
      </w:pPr>
      <w:r w:rsidRPr="00B45C1B">
        <w:rPr>
          <w:rFonts w:ascii="Times New Roman" w:hAnsi="Times New Roman" w:cs="Times New Roman"/>
          <w:color w:val="000000" w:themeColor="text1"/>
        </w:rPr>
        <w:t>The Septentrional fault zone (SOFZ) is not transpressive but almost pure senestrial strike-slip (see GPS and offshore studies).</w:t>
      </w:r>
    </w:p>
    <w:p w:rsidR="009F5BB6" w:rsidRDefault="009F5BB6" w:rsidP="009F5BB6">
      <w:pPr>
        <w:jc w:val="both"/>
        <w:rPr>
          <w:rFonts w:ascii="Times New Roman" w:hAnsi="Times New Roman" w:cs="Times New Roman"/>
          <w:color w:val="000000" w:themeColor="text1"/>
        </w:rPr>
      </w:pPr>
    </w:p>
    <w:p w:rsidR="009F5BB6" w:rsidRDefault="00295CCD" w:rsidP="009F5BB6">
      <w:pPr>
        <w:jc w:val="both"/>
        <w:rPr>
          <w:rFonts w:ascii="Times New Roman" w:hAnsi="Times New Roman" w:cs="Times New Roman"/>
          <w:b/>
          <w:color w:val="000000" w:themeColor="text1"/>
        </w:rPr>
      </w:pPr>
      <w:r w:rsidRPr="00295CCD">
        <w:rPr>
          <w:rFonts w:ascii="Times New Roman" w:hAnsi="Times New Roman" w:cs="Times New Roman"/>
          <w:b/>
          <w:color w:val="000000" w:themeColor="text1"/>
        </w:rPr>
        <w:t>We delete Septentrional fault zone and highlight it with the strike-out line in line 105.</w:t>
      </w:r>
    </w:p>
    <w:p w:rsidR="00295CCD" w:rsidRDefault="00295CCD" w:rsidP="009F5BB6">
      <w:pPr>
        <w:jc w:val="both"/>
        <w:rPr>
          <w:rFonts w:ascii="Times New Roman" w:hAnsi="Times New Roman" w:cs="Times New Roman"/>
          <w:color w:val="000000" w:themeColor="text1"/>
        </w:rPr>
      </w:pPr>
    </w:p>
    <w:p w:rsidR="009F5BB6" w:rsidRPr="00212EE0" w:rsidRDefault="009F5BB6" w:rsidP="009F5BB6">
      <w:pPr>
        <w:jc w:val="both"/>
        <w:rPr>
          <w:rFonts w:ascii="Times New Roman" w:hAnsi="Times New Roman" w:cs="Times New Roman"/>
          <w:i/>
          <w:color w:val="7F7F7F" w:themeColor="text1" w:themeTint="80"/>
        </w:rPr>
      </w:pPr>
      <w:r w:rsidRPr="00212EE0">
        <w:rPr>
          <w:rFonts w:ascii="Times New Roman" w:hAnsi="Times New Roman" w:cs="Times New Roman"/>
          <w:i/>
          <w:color w:val="7F7F7F" w:themeColor="text1" w:themeTint="80"/>
        </w:rPr>
        <w:t xml:space="preserve">Line 115 – 123: “These oblique anden echelonthrust faults in transpressional settings, including115large restraining bends like Hispaniola, potentially nucleate “uncharacteristic earthquakes”116of varying recurrence intervals and sizes that are distinct from the recurrence </w:t>
      </w:r>
      <w:r w:rsidRPr="00212EE0">
        <w:rPr>
          <w:rFonts w:ascii="Times New Roman" w:hAnsi="Times New Roman" w:cs="Times New Roman"/>
          <w:i/>
          <w:color w:val="7F7F7F" w:themeColor="text1" w:themeTint="80"/>
        </w:rPr>
        <w:lastRenderedPageBreak/>
        <w:t>intervals117and sizes of the adjacent but independent strike-slip fault [Fielding et al., 2013]. Restrain-118ing bend areas like Hispaniola can lead to the generation and increased activities on more119favorably and obliquely oriented folds and thrusts whose coseismic rupture might alter-120nate with much longer ruptures along the adjacent strike-slip fault. The number of these121en echelon, thrust faults can be large at observed spacing of 5-10 km along strike-slip122faults that may be hundreds of kilometers in total length.”</w:t>
      </w:r>
    </w:p>
    <w:p w:rsidR="009F5BB6" w:rsidRDefault="009F5BB6" w:rsidP="009F5BB6">
      <w:pPr>
        <w:jc w:val="both"/>
        <w:rPr>
          <w:rFonts w:ascii="Times New Roman" w:hAnsi="Times New Roman" w:cs="Times New Roman"/>
          <w:color w:val="000000" w:themeColor="text1"/>
        </w:rPr>
      </w:pPr>
      <w:r w:rsidRPr="00212EE0">
        <w:rPr>
          <w:rFonts w:ascii="Times New Roman" w:hAnsi="Times New Roman" w:cs="Times New Roman"/>
          <w:color w:val="000000" w:themeColor="text1"/>
        </w:rPr>
        <w:t>It seems that you confuse restraining bend and en echelon fault. Hispaniola is compared to a restraining bend because of the fold-and-thrust belt between the two major strike-slip faults (restraining bend = deformation at a step between two strike-slip). En echelon folds are restricted around only one fault trace.</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We are trying to talk about the en echelon shape faults in the restraining bend setting. To avoid further misleading, we rewrite this part and highlight the change</w:t>
      </w:r>
      <w:r w:rsidR="00A76A90">
        <w:rPr>
          <w:rFonts w:ascii="Times New Roman" w:hAnsi="Times New Roman" w:cs="Times New Roman"/>
          <w:b/>
          <w:color w:val="000000" w:themeColor="text1"/>
        </w:rPr>
        <w:t>s</w:t>
      </w:r>
      <w:r>
        <w:rPr>
          <w:rFonts w:ascii="Times New Roman" w:hAnsi="Times New Roman" w:cs="Times New Roman"/>
          <w:b/>
          <w:color w:val="000000" w:themeColor="text1"/>
        </w:rPr>
        <w:t xml:space="preserve"> with underlin</w:t>
      </w:r>
      <w:r w:rsidR="00A76A90">
        <w:rPr>
          <w:rFonts w:ascii="Times New Roman" w:hAnsi="Times New Roman" w:cs="Times New Roman"/>
          <w:b/>
          <w:color w:val="000000" w:themeColor="text1"/>
        </w:rPr>
        <w:t>ing</w:t>
      </w:r>
      <w:r w:rsidR="00B55577">
        <w:rPr>
          <w:rFonts w:ascii="Times New Roman" w:hAnsi="Times New Roman" w:cs="Times New Roman"/>
          <w:b/>
          <w:color w:val="000000" w:themeColor="text1"/>
        </w:rPr>
        <w:t xml:space="preserve"> from line 119 – 128.</w:t>
      </w:r>
    </w:p>
    <w:p w:rsidR="009F5BB6" w:rsidRDefault="009F5BB6" w:rsidP="009F5BB6">
      <w:pPr>
        <w:jc w:val="both"/>
        <w:rPr>
          <w:rFonts w:ascii="Times New Roman" w:hAnsi="Times New Roman" w:cs="Times New Roman"/>
          <w:b/>
          <w:color w:val="000000" w:themeColor="text1"/>
        </w:rPr>
      </w:pPr>
    </w:p>
    <w:p w:rsidR="009F5BB6" w:rsidRPr="00D74368" w:rsidRDefault="009F5BB6" w:rsidP="009F5BB6">
      <w:pPr>
        <w:jc w:val="both"/>
        <w:rPr>
          <w:rFonts w:ascii="Times New Roman" w:hAnsi="Times New Roman" w:cs="Times New Roman"/>
          <w:i/>
          <w:color w:val="7F7F7F" w:themeColor="text1" w:themeTint="80"/>
        </w:rPr>
      </w:pPr>
      <w:r w:rsidRPr="00D74368">
        <w:rPr>
          <w:rFonts w:ascii="Times New Roman" w:hAnsi="Times New Roman" w:cs="Times New Roman"/>
          <w:i/>
          <w:color w:val="7F7F7F" w:themeColor="text1" w:themeTint="80"/>
        </w:rPr>
        <w:t>Line 136: “to the west 1B”</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Figure 1B?</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DB16BA">
        <w:rPr>
          <w:rFonts w:ascii="Times New Roman" w:hAnsi="Times New Roman" w:cs="Times New Roman"/>
          <w:b/>
          <w:color w:val="000000" w:themeColor="text1"/>
        </w:rPr>
        <w:t xml:space="preserve">We correct this typo and highlight it with </w:t>
      </w:r>
      <w:r w:rsidR="00A76A90">
        <w:rPr>
          <w:rFonts w:ascii="Times New Roman" w:hAnsi="Times New Roman" w:cs="Times New Roman"/>
          <w:b/>
          <w:color w:val="000000" w:themeColor="text1"/>
        </w:rPr>
        <w:t xml:space="preserve">an </w:t>
      </w:r>
      <w:r w:rsidRPr="00DB16BA">
        <w:rPr>
          <w:rFonts w:ascii="Times New Roman" w:hAnsi="Times New Roman" w:cs="Times New Roman"/>
          <w:b/>
          <w:color w:val="000000" w:themeColor="text1"/>
        </w:rPr>
        <w:t>underline.</w:t>
      </w:r>
      <w:r w:rsidR="00FF77D4">
        <w:rPr>
          <w:rFonts w:ascii="Times New Roman" w:hAnsi="Times New Roman" w:cs="Times New Roman"/>
          <w:b/>
          <w:color w:val="000000" w:themeColor="text1"/>
        </w:rPr>
        <w:t xml:space="preserve"> The whole paragraph now is in the new location. The correction of this typo is in line </w:t>
      </w:r>
      <w:r w:rsidR="00EF5684">
        <w:rPr>
          <w:rFonts w:ascii="Times New Roman" w:hAnsi="Times New Roman" w:cs="Times New Roman"/>
          <w:b/>
          <w:color w:val="000000" w:themeColor="text1"/>
        </w:rPr>
        <w:t>170.</w:t>
      </w:r>
    </w:p>
    <w:p w:rsidR="009F5BB6" w:rsidRDefault="009F5BB6" w:rsidP="009F5BB6">
      <w:pPr>
        <w:jc w:val="both"/>
        <w:rPr>
          <w:rFonts w:ascii="Times New Roman" w:hAnsi="Times New Roman" w:cs="Times New Roman"/>
          <w:b/>
          <w:color w:val="000000" w:themeColor="text1"/>
        </w:rPr>
      </w:pPr>
    </w:p>
    <w:p w:rsidR="009F5BB6" w:rsidRPr="00401CF7" w:rsidRDefault="009F5BB6" w:rsidP="009F5BB6">
      <w:pPr>
        <w:jc w:val="both"/>
        <w:rPr>
          <w:rFonts w:ascii="Times New Roman" w:hAnsi="Times New Roman" w:cs="Times New Roman"/>
          <w:i/>
          <w:color w:val="7F7F7F" w:themeColor="text1" w:themeTint="80"/>
        </w:rPr>
      </w:pPr>
      <w:r w:rsidRPr="00401CF7">
        <w:rPr>
          <w:rFonts w:ascii="Times New Roman" w:hAnsi="Times New Roman" w:cs="Times New Roman"/>
          <w:i/>
          <w:color w:val="7F7F7F" w:themeColor="text1" w:themeTint="80"/>
        </w:rPr>
        <w:t xml:space="preserve">Line 141 – 150: </w:t>
      </w:r>
    </w:p>
    <w:p w:rsidR="009F5BB6" w:rsidRDefault="009F5BB6" w:rsidP="009F5BB6">
      <w:pPr>
        <w:jc w:val="both"/>
        <w:rPr>
          <w:rFonts w:ascii="Times New Roman" w:hAnsi="Times New Roman" w:cs="Times New Roman"/>
          <w:color w:val="000000" w:themeColor="text1"/>
        </w:rPr>
      </w:pPr>
      <w:r w:rsidRPr="00A45C8D">
        <w:rPr>
          <w:rFonts w:ascii="Times New Roman" w:hAnsi="Times New Roman" w:cs="Times New Roman"/>
          <w:color w:val="000000" w:themeColor="text1"/>
        </w:rPr>
        <w:t>This paragraph is descriptive so its place it's not in the objectives and method part.</w:t>
      </w:r>
    </w:p>
    <w:p w:rsidR="009F5BB6" w:rsidRDefault="009F5BB6" w:rsidP="009F5BB6">
      <w:pPr>
        <w:jc w:val="both"/>
        <w:rPr>
          <w:rFonts w:ascii="Times New Roman" w:hAnsi="Times New Roman" w:cs="Times New Roman"/>
          <w:color w:val="000000" w:themeColor="text1"/>
        </w:rPr>
      </w:pPr>
    </w:p>
    <w:p w:rsidR="009F5BB6" w:rsidRPr="0056203F" w:rsidRDefault="009F5BB6" w:rsidP="009F5BB6">
      <w:pPr>
        <w:jc w:val="both"/>
        <w:rPr>
          <w:rFonts w:ascii="Times New Roman" w:hAnsi="Times New Roman" w:cs="Times New Roman"/>
          <w:b/>
          <w:color w:val="000000" w:themeColor="text1"/>
        </w:rPr>
      </w:pPr>
      <w:r w:rsidRPr="0056203F">
        <w:rPr>
          <w:rFonts w:ascii="Times New Roman" w:hAnsi="Times New Roman" w:cs="Times New Roman"/>
          <w:b/>
          <w:color w:val="000000" w:themeColor="text1"/>
        </w:rPr>
        <w:t xml:space="preserve">We separate this whole session into three </w:t>
      </w:r>
      <w:r>
        <w:rPr>
          <w:rFonts w:ascii="Times New Roman" w:hAnsi="Times New Roman" w:cs="Times New Roman"/>
          <w:b/>
          <w:color w:val="000000" w:themeColor="text1"/>
        </w:rPr>
        <w:t>sub-</w:t>
      </w:r>
      <w:r w:rsidRPr="0056203F">
        <w:rPr>
          <w:rFonts w:ascii="Times New Roman" w:hAnsi="Times New Roman" w:cs="Times New Roman"/>
          <w:b/>
          <w:color w:val="000000" w:themeColor="text1"/>
        </w:rPr>
        <w:t>sessions. This paragraph is moved into the "Study area" sub</w:t>
      </w:r>
      <w:r>
        <w:rPr>
          <w:rFonts w:ascii="Times New Roman" w:hAnsi="Times New Roman" w:cs="Times New Roman"/>
          <w:b/>
          <w:color w:val="000000" w:themeColor="text1"/>
        </w:rPr>
        <w:t>-session</w:t>
      </w:r>
      <w:r w:rsidRPr="0056203F">
        <w:rPr>
          <w:rFonts w:ascii="Times New Roman" w:hAnsi="Times New Roman" w:cs="Times New Roman"/>
          <w:b/>
          <w:color w:val="000000" w:themeColor="text1"/>
        </w:rPr>
        <w:t>.</w:t>
      </w:r>
    </w:p>
    <w:p w:rsidR="009F5BB6" w:rsidRDefault="009F5BB6" w:rsidP="009F5BB6">
      <w:pPr>
        <w:jc w:val="both"/>
        <w:rPr>
          <w:rFonts w:ascii="Times New Roman" w:hAnsi="Times New Roman" w:cs="Times New Roman"/>
          <w:color w:val="000000" w:themeColor="text1"/>
        </w:rPr>
      </w:pPr>
    </w:p>
    <w:p w:rsidR="009F5BB6" w:rsidRPr="009F0341" w:rsidRDefault="009F5BB6" w:rsidP="009F5BB6">
      <w:pPr>
        <w:jc w:val="both"/>
        <w:rPr>
          <w:rFonts w:ascii="Times New Roman" w:hAnsi="Times New Roman" w:cs="Times New Roman"/>
          <w:i/>
          <w:color w:val="7F7F7F" w:themeColor="text1" w:themeTint="80"/>
        </w:rPr>
      </w:pPr>
      <w:r w:rsidRPr="009F0341">
        <w:rPr>
          <w:rFonts w:ascii="Times New Roman" w:hAnsi="Times New Roman" w:cs="Times New Roman"/>
          <w:i/>
          <w:color w:val="7F7F7F" w:themeColor="text1" w:themeTint="80"/>
        </w:rPr>
        <w:t>Line 145: “the shallow (33 m)”</w:t>
      </w:r>
    </w:p>
    <w:p w:rsidR="009F5BB6" w:rsidRDefault="009F5BB6" w:rsidP="009F5BB6">
      <w:pPr>
        <w:jc w:val="both"/>
        <w:rPr>
          <w:rFonts w:ascii="Times New Roman" w:hAnsi="Times New Roman" w:cs="Times New Roman"/>
          <w:color w:val="000000" w:themeColor="text1"/>
        </w:rPr>
      </w:pPr>
      <w:r w:rsidRPr="001E56FC">
        <w:rPr>
          <w:rFonts w:ascii="Times New Roman" w:hAnsi="Times New Roman" w:cs="Times New Roman"/>
          <w:color w:val="000000" w:themeColor="text1"/>
        </w:rPr>
        <w:t>the shallow (33m deep)</w:t>
      </w:r>
    </w:p>
    <w:p w:rsidR="009F5BB6" w:rsidRDefault="009F5BB6" w:rsidP="009F5BB6">
      <w:pPr>
        <w:jc w:val="both"/>
        <w:rPr>
          <w:rFonts w:ascii="Times New Roman" w:hAnsi="Times New Roman" w:cs="Times New Roman"/>
          <w:color w:val="000000" w:themeColor="text1"/>
        </w:rPr>
      </w:pPr>
    </w:p>
    <w:p w:rsidR="009F5BB6" w:rsidRPr="00D81B50" w:rsidRDefault="009F5BB6" w:rsidP="009F5BB6">
      <w:pPr>
        <w:jc w:val="both"/>
        <w:rPr>
          <w:rFonts w:ascii="Times New Roman" w:hAnsi="Times New Roman" w:cs="Times New Roman"/>
          <w:b/>
          <w:color w:val="000000" w:themeColor="text1"/>
        </w:rPr>
      </w:pPr>
      <w:r w:rsidRPr="00D81B50">
        <w:rPr>
          <w:rFonts w:ascii="Times New Roman" w:hAnsi="Times New Roman" w:cs="Times New Roman"/>
          <w:b/>
          <w:color w:val="000000" w:themeColor="text1"/>
        </w:rPr>
        <w:t xml:space="preserve">We correct the writing accordingly </w:t>
      </w:r>
      <w:r w:rsidR="00F838C8">
        <w:rPr>
          <w:rFonts w:ascii="Times New Roman" w:hAnsi="Times New Roman" w:cs="Times New Roman"/>
          <w:b/>
          <w:color w:val="000000" w:themeColor="text1"/>
        </w:rPr>
        <w:t xml:space="preserve">and highlight it with underline in line </w:t>
      </w:r>
      <w:r w:rsidR="00BB3C99">
        <w:rPr>
          <w:rFonts w:ascii="Times New Roman" w:hAnsi="Times New Roman" w:cs="Times New Roman"/>
          <w:b/>
          <w:color w:val="000000" w:themeColor="text1"/>
        </w:rPr>
        <w:t>150.</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i/>
          <w:color w:val="7F7F7F" w:themeColor="text1" w:themeTint="80"/>
        </w:rPr>
      </w:pPr>
      <w:r w:rsidRPr="00436E33">
        <w:rPr>
          <w:rFonts w:ascii="Times New Roman" w:hAnsi="Times New Roman" w:cs="Times New Roman"/>
          <w:i/>
          <w:color w:val="7F7F7F" w:themeColor="text1" w:themeTint="80"/>
        </w:rPr>
        <w:t>Line 151 – 156:</w:t>
      </w:r>
    </w:p>
    <w:p w:rsidR="009F5BB6" w:rsidRPr="00DA3D1F" w:rsidRDefault="009F5BB6" w:rsidP="009F5BB6">
      <w:pPr>
        <w:jc w:val="both"/>
        <w:rPr>
          <w:rFonts w:ascii="Times New Roman" w:hAnsi="Times New Roman" w:cs="Times New Roman"/>
          <w:color w:val="000000" w:themeColor="text1"/>
        </w:rPr>
      </w:pPr>
      <w:r w:rsidRPr="00DA3D1F">
        <w:rPr>
          <w:rFonts w:ascii="Times New Roman" w:hAnsi="Times New Roman" w:cs="Times New Roman"/>
          <w:color w:val="000000" w:themeColor="text1"/>
        </w:rPr>
        <w:t>Idem, it is a descriptive paragraph.</w:t>
      </w:r>
    </w:p>
    <w:p w:rsidR="009F5BB6" w:rsidRDefault="009F5BB6" w:rsidP="009F5BB6">
      <w:pPr>
        <w:jc w:val="both"/>
        <w:rPr>
          <w:rFonts w:ascii="Times New Roman" w:hAnsi="Times New Roman" w:cs="Times New Roman"/>
          <w:color w:val="000000" w:themeColor="text1"/>
        </w:rPr>
      </w:pPr>
    </w:p>
    <w:p w:rsidR="009F5BB6" w:rsidRPr="0056203F" w:rsidRDefault="009F5BB6" w:rsidP="009F5BB6">
      <w:pPr>
        <w:jc w:val="both"/>
        <w:rPr>
          <w:rFonts w:ascii="Times New Roman" w:hAnsi="Times New Roman" w:cs="Times New Roman"/>
          <w:b/>
          <w:color w:val="000000" w:themeColor="text1"/>
        </w:rPr>
      </w:pPr>
      <w:r w:rsidRPr="0056203F">
        <w:rPr>
          <w:rFonts w:ascii="Times New Roman" w:hAnsi="Times New Roman" w:cs="Times New Roman"/>
          <w:b/>
          <w:color w:val="000000" w:themeColor="text1"/>
        </w:rPr>
        <w:t xml:space="preserve">We separate this whole session into three </w:t>
      </w:r>
      <w:r>
        <w:rPr>
          <w:rFonts w:ascii="Times New Roman" w:hAnsi="Times New Roman" w:cs="Times New Roman"/>
          <w:b/>
          <w:color w:val="000000" w:themeColor="text1"/>
        </w:rPr>
        <w:t>sub-</w:t>
      </w:r>
      <w:r w:rsidRPr="0056203F">
        <w:rPr>
          <w:rFonts w:ascii="Times New Roman" w:hAnsi="Times New Roman" w:cs="Times New Roman"/>
          <w:b/>
          <w:color w:val="000000" w:themeColor="text1"/>
        </w:rPr>
        <w:t>sessions. This paragraph is moved into the "Study area" sub</w:t>
      </w:r>
      <w:r>
        <w:rPr>
          <w:rFonts w:ascii="Times New Roman" w:hAnsi="Times New Roman" w:cs="Times New Roman"/>
          <w:b/>
          <w:color w:val="000000" w:themeColor="text1"/>
        </w:rPr>
        <w:t>-session</w:t>
      </w:r>
      <w:r w:rsidR="003C10CD">
        <w:rPr>
          <w:rFonts w:ascii="Times New Roman" w:hAnsi="Times New Roman" w:cs="Times New Roman"/>
          <w:b/>
          <w:color w:val="000000" w:themeColor="text1"/>
        </w:rPr>
        <w:t xml:space="preserve"> from line 162 – 174.</w:t>
      </w:r>
    </w:p>
    <w:p w:rsidR="009F5BB6" w:rsidRDefault="009F5BB6" w:rsidP="009F5BB6">
      <w:pPr>
        <w:jc w:val="both"/>
        <w:rPr>
          <w:rFonts w:ascii="Times New Roman" w:hAnsi="Times New Roman" w:cs="Times New Roman"/>
          <w:color w:val="000000" w:themeColor="text1"/>
        </w:rPr>
      </w:pPr>
    </w:p>
    <w:p w:rsidR="009F5BB6" w:rsidRPr="001C5710" w:rsidRDefault="009F5BB6" w:rsidP="009F5BB6">
      <w:pPr>
        <w:jc w:val="both"/>
        <w:rPr>
          <w:rFonts w:ascii="Times New Roman" w:hAnsi="Times New Roman" w:cs="Times New Roman"/>
          <w:i/>
          <w:color w:val="7F7F7F" w:themeColor="text1" w:themeTint="80"/>
        </w:rPr>
      </w:pPr>
      <w:r w:rsidRPr="001C5710">
        <w:rPr>
          <w:rFonts w:ascii="Times New Roman" w:hAnsi="Times New Roman" w:cs="Times New Roman"/>
          <w:i/>
          <w:color w:val="7F7F7F" w:themeColor="text1" w:themeTint="80"/>
        </w:rPr>
        <w:t>Line 159 – 163: “we collected a total of 94 km of high-resolution (2-10 kHz) sonar profiles in 2014 from the 138 km2, brackish Lake Azuey (Figure 2A, B) and 37 km of profiles from the 14 km2, fresh-water Lake Miragoâne (Figure 1B). The EPGFZ strikes through both of the lakes, so 80% of our grid on Lake Azuey and 90% of our grid on Lake Miragoâne was dedicated to the across fault-strike, north-south profiles”</w:t>
      </w:r>
    </w:p>
    <w:p w:rsidR="009F5BB6" w:rsidRDefault="009F5BB6" w:rsidP="009F5BB6">
      <w:pPr>
        <w:jc w:val="both"/>
        <w:rPr>
          <w:rFonts w:ascii="Times New Roman" w:hAnsi="Times New Roman" w:cs="Times New Roman"/>
          <w:color w:val="000000" w:themeColor="text1"/>
        </w:rPr>
      </w:pPr>
      <w:r w:rsidRPr="00B27EDD">
        <w:rPr>
          <w:rFonts w:ascii="Times New Roman" w:hAnsi="Times New Roman" w:cs="Times New Roman"/>
          <w:color w:val="000000" w:themeColor="text1"/>
        </w:rPr>
        <w:t>When? Name of the survey? Is there any previous communications with this data?</w:t>
      </w:r>
    </w:p>
    <w:p w:rsidR="009F5BB6" w:rsidRDefault="009F5BB6" w:rsidP="009F5BB6">
      <w:pPr>
        <w:jc w:val="both"/>
        <w:rPr>
          <w:rFonts w:ascii="Times New Roman" w:hAnsi="Times New Roman" w:cs="Times New Roman"/>
          <w:color w:val="000000" w:themeColor="text1"/>
        </w:rPr>
      </w:pPr>
    </w:p>
    <w:p w:rsidR="009F5BB6" w:rsidRPr="004876E0" w:rsidRDefault="009F5BB6" w:rsidP="009F5BB6">
      <w:pPr>
        <w:jc w:val="both"/>
        <w:rPr>
          <w:rFonts w:ascii="Times New Roman" w:hAnsi="Times New Roman" w:cs="Times New Roman"/>
          <w:b/>
          <w:color w:val="000000" w:themeColor="text1"/>
        </w:rPr>
      </w:pPr>
      <w:r w:rsidRPr="004876E0">
        <w:rPr>
          <w:rFonts w:ascii="Times New Roman" w:hAnsi="Times New Roman" w:cs="Times New Roman"/>
          <w:b/>
          <w:color w:val="000000" w:themeColor="text1"/>
        </w:rPr>
        <w:lastRenderedPageBreak/>
        <w:t>As we state in the text, in 2014</w:t>
      </w:r>
      <w:r w:rsidR="00AC7275">
        <w:rPr>
          <w:rFonts w:ascii="Times New Roman" w:hAnsi="Times New Roman" w:cs="Times New Roman"/>
          <w:b/>
          <w:color w:val="000000" w:themeColor="text1"/>
        </w:rPr>
        <w:t xml:space="preserve"> (in line </w:t>
      </w:r>
      <w:r w:rsidR="00711A15">
        <w:rPr>
          <w:rFonts w:ascii="Times New Roman" w:hAnsi="Times New Roman" w:cs="Times New Roman"/>
          <w:b/>
          <w:color w:val="000000" w:themeColor="text1"/>
        </w:rPr>
        <w:t>179</w:t>
      </w:r>
      <w:r w:rsidR="00AC7275">
        <w:rPr>
          <w:rFonts w:ascii="Times New Roman" w:hAnsi="Times New Roman" w:cs="Times New Roman"/>
          <w:b/>
          <w:color w:val="000000" w:themeColor="text1"/>
        </w:rPr>
        <w:t>)</w:t>
      </w:r>
      <w:r w:rsidR="00EE3675">
        <w:rPr>
          <w:rFonts w:ascii="Times New Roman" w:hAnsi="Times New Roman" w:cs="Times New Roman"/>
          <w:b/>
          <w:color w:val="000000" w:themeColor="text1"/>
        </w:rPr>
        <w:t>.</w:t>
      </w:r>
      <w:r w:rsidR="003C65A1">
        <w:rPr>
          <w:rFonts w:ascii="Times New Roman" w:hAnsi="Times New Roman" w:cs="Times New Roman"/>
          <w:b/>
          <w:color w:val="000000" w:themeColor="text1"/>
        </w:rPr>
        <w:t xml:space="preserve"> There is no official name of this survey.</w:t>
      </w:r>
      <w:r w:rsidR="00A76A90">
        <w:rPr>
          <w:rFonts w:ascii="Times New Roman" w:hAnsi="Times New Roman" w:cs="Times New Roman"/>
          <w:b/>
          <w:color w:val="000000" w:themeColor="text1"/>
        </w:rPr>
        <w:t xml:space="preserve"> </w:t>
      </w:r>
      <w:r w:rsidR="00EE3675">
        <w:rPr>
          <w:rFonts w:ascii="Times New Roman" w:hAnsi="Times New Roman" w:cs="Times New Roman"/>
          <w:b/>
          <w:color w:val="000000" w:themeColor="text1"/>
        </w:rPr>
        <w:t xml:space="preserve">Also, </w:t>
      </w:r>
      <w:r w:rsidR="00A76A90">
        <w:rPr>
          <w:rFonts w:ascii="Times New Roman" w:hAnsi="Times New Roman" w:cs="Times New Roman"/>
          <w:b/>
          <w:color w:val="000000" w:themeColor="text1"/>
        </w:rPr>
        <w:t>w</w:t>
      </w:r>
      <w:r w:rsidRPr="004876E0">
        <w:rPr>
          <w:rFonts w:ascii="Times New Roman" w:hAnsi="Times New Roman" w:cs="Times New Roman"/>
          <w:b/>
          <w:color w:val="000000" w:themeColor="text1"/>
        </w:rPr>
        <w:t xml:space="preserve">e </w:t>
      </w:r>
      <w:r>
        <w:rPr>
          <w:rFonts w:ascii="Times New Roman" w:hAnsi="Times New Roman" w:cs="Times New Roman"/>
          <w:b/>
          <w:color w:val="000000" w:themeColor="text1"/>
        </w:rPr>
        <w:t xml:space="preserve">had </w:t>
      </w:r>
      <w:r w:rsidRPr="004876E0">
        <w:rPr>
          <w:rFonts w:ascii="Times New Roman" w:hAnsi="Times New Roman" w:cs="Times New Roman"/>
          <w:b/>
          <w:color w:val="000000" w:themeColor="text1"/>
        </w:rPr>
        <w:t xml:space="preserve">shown part of the data set during </w:t>
      </w:r>
      <w:r w:rsidR="00A76A90">
        <w:rPr>
          <w:rFonts w:ascii="Times New Roman" w:hAnsi="Times New Roman" w:cs="Times New Roman"/>
          <w:b/>
          <w:color w:val="000000" w:themeColor="text1"/>
        </w:rPr>
        <w:t xml:space="preserve">the </w:t>
      </w:r>
      <w:r w:rsidRPr="004876E0">
        <w:rPr>
          <w:rFonts w:ascii="Times New Roman" w:hAnsi="Times New Roman" w:cs="Times New Roman"/>
          <w:b/>
          <w:color w:val="000000" w:themeColor="text1"/>
        </w:rPr>
        <w:t>2014 AGU (Poster).</w:t>
      </w:r>
    </w:p>
    <w:p w:rsidR="009F5BB6" w:rsidRDefault="009F5BB6" w:rsidP="009F5BB6">
      <w:pPr>
        <w:jc w:val="both"/>
        <w:rPr>
          <w:rFonts w:ascii="Times New Roman" w:hAnsi="Times New Roman" w:cs="Times New Roman"/>
          <w:color w:val="000000" w:themeColor="text1"/>
        </w:rPr>
      </w:pPr>
    </w:p>
    <w:p w:rsidR="009F5BB6" w:rsidRPr="0024743A" w:rsidRDefault="009F5BB6" w:rsidP="009F5BB6">
      <w:pPr>
        <w:jc w:val="both"/>
        <w:rPr>
          <w:rFonts w:ascii="Times New Roman" w:hAnsi="Times New Roman" w:cs="Times New Roman"/>
          <w:i/>
          <w:color w:val="7F7F7F" w:themeColor="text1" w:themeTint="80"/>
        </w:rPr>
      </w:pPr>
      <w:r w:rsidRPr="0024743A">
        <w:rPr>
          <w:rFonts w:ascii="Times New Roman" w:hAnsi="Times New Roman" w:cs="Times New Roman"/>
          <w:i/>
          <w:color w:val="7F7F7F" w:themeColor="text1" w:themeTint="80"/>
        </w:rPr>
        <w:t xml:space="preserve">Line 166 – 167: “These surveys were the first sonar surveys in Haitian </w:t>
      </w:r>
      <w:r>
        <w:rPr>
          <w:rFonts w:ascii="Times New Roman" w:hAnsi="Times New Roman" w:cs="Times New Roman"/>
          <w:i/>
          <w:color w:val="7F7F7F" w:themeColor="text1" w:themeTint="80"/>
        </w:rPr>
        <w:t xml:space="preserve">lakes. </w:t>
      </w:r>
      <w:r w:rsidRPr="0024743A">
        <w:rPr>
          <w:rFonts w:ascii="Times New Roman" w:hAnsi="Times New Roman" w:cs="Times New Roman"/>
          <w:i/>
          <w:color w:val="7F7F7F" w:themeColor="text1" w:themeTint="80"/>
        </w:rPr>
        <w:t>Both lakes straddle the active trace of Haiti’s EPGFZ and its adjacent,”</w:t>
      </w:r>
    </w:p>
    <w:p w:rsidR="009F5BB6" w:rsidRDefault="009F5BB6" w:rsidP="009F5BB6">
      <w:pPr>
        <w:jc w:val="both"/>
        <w:rPr>
          <w:rFonts w:ascii="Times New Roman" w:hAnsi="Times New Roman" w:cs="Times New Roman"/>
          <w:color w:val="000000" w:themeColor="text1"/>
        </w:rPr>
      </w:pPr>
      <w:r w:rsidRPr="0024743A">
        <w:rPr>
          <w:rFonts w:ascii="Times New Roman" w:hAnsi="Times New Roman" w:cs="Times New Roman"/>
          <w:color w:val="000000" w:themeColor="text1"/>
        </w:rPr>
        <w:t>The fact that the lakes straddle the active trace of EPGFZ is your result/interpretation, you can't tell that in this part.</w:t>
      </w:r>
    </w:p>
    <w:p w:rsidR="009F5BB6" w:rsidRDefault="009F5BB6" w:rsidP="009F5BB6">
      <w:pPr>
        <w:jc w:val="both"/>
        <w:rPr>
          <w:rFonts w:ascii="Times New Roman" w:hAnsi="Times New Roman" w:cs="Times New Roman"/>
          <w:color w:val="000000" w:themeColor="text1"/>
        </w:rPr>
      </w:pPr>
    </w:p>
    <w:p w:rsidR="009F5BB6" w:rsidRDefault="00AD09C7" w:rsidP="009F5BB6">
      <w:pPr>
        <w:jc w:val="both"/>
        <w:rPr>
          <w:rFonts w:ascii="Times New Roman" w:hAnsi="Times New Roman" w:cs="Times New Roman"/>
          <w:b/>
          <w:color w:val="000000" w:themeColor="text1"/>
        </w:rPr>
      </w:pPr>
      <w:r w:rsidRPr="00AD09C7">
        <w:rPr>
          <w:rFonts w:ascii="Times New Roman" w:hAnsi="Times New Roman" w:cs="Times New Roman"/>
          <w:b/>
          <w:color w:val="000000" w:themeColor="text1"/>
        </w:rPr>
        <w:t>We rewrite this part as “Both lakes straddle the projected active trace of Haiti's EPGFZ and its adjacent, transpressional fold-thrust belt,” and highlight the change with underline in line 186.</w:t>
      </w:r>
    </w:p>
    <w:p w:rsidR="00AD09C7" w:rsidRDefault="00AD09C7" w:rsidP="009F5BB6">
      <w:pPr>
        <w:jc w:val="both"/>
        <w:rPr>
          <w:rFonts w:ascii="Times New Roman" w:hAnsi="Times New Roman" w:cs="Times New Roman"/>
          <w:color w:val="000000" w:themeColor="text1"/>
        </w:rPr>
      </w:pPr>
    </w:p>
    <w:p w:rsidR="009F5BB6" w:rsidRPr="00AD78CD" w:rsidRDefault="009F5BB6" w:rsidP="009F5BB6">
      <w:pPr>
        <w:jc w:val="both"/>
        <w:rPr>
          <w:rFonts w:ascii="Times New Roman" w:hAnsi="Times New Roman" w:cs="Times New Roman"/>
          <w:i/>
          <w:color w:val="7F7F7F" w:themeColor="text1" w:themeTint="80"/>
        </w:rPr>
      </w:pPr>
      <w:r w:rsidRPr="00AD78CD">
        <w:rPr>
          <w:rFonts w:ascii="Times New Roman" w:hAnsi="Times New Roman" w:cs="Times New Roman"/>
          <w:i/>
          <w:color w:val="7F7F7F" w:themeColor="text1" w:themeTint="80"/>
        </w:rPr>
        <w:t>Line 176 – 178: “There are two regional structural models to explain the present-day structure of the broad, 250 km-wide zone of transpression spanning the entire width of the island of Hispaniola.”</w:t>
      </w:r>
    </w:p>
    <w:p w:rsidR="009F5BB6" w:rsidRDefault="009F5BB6" w:rsidP="009F5BB6">
      <w:pPr>
        <w:jc w:val="both"/>
        <w:rPr>
          <w:rFonts w:ascii="Times New Roman" w:hAnsi="Times New Roman" w:cs="Times New Roman"/>
          <w:color w:val="000000" w:themeColor="text1"/>
        </w:rPr>
      </w:pPr>
      <w:r w:rsidRPr="00DA5FF6">
        <w:rPr>
          <w:rFonts w:ascii="Times New Roman" w:hAnsi="Times New Roman" w:cs="Times New Roman"/>
          <w:color w:val="000000" w:themeColor="text1"/>
        </w:rPr>
        <w:t>I think you should better explain the differences between what you call strike-slip and thrust belt models, because you talk about transpression in both.</w:t>
      </w:r>
    </w:p>
    <w:p w:rsidR="009F5BB6" w:rsidRDefault="009F5BB6" w:rsidP="009F5BB6">
      <w:pPr>
        <w:jc w:val="both"/>
        <w:rPr>
          <w:rFonts w:ascii="Times New Roman" w:hAnsi="Times New Roman" w:cs="Times New Roman"/>
          <w:color w:val="000000" w:themeColor="text1"/>
        </w:rPr>
      </w:pPr>
    </w:p>
    <w:p w:rsidR="009F5BB6" w:rsidRDefault="00DE5F42" w:rsidP="009F5BB6">
      <w:pPr>
        <w:jc w:val="both"/>
        <w:rPr>
          <w:rFonts w:ascii="Times New Roman" w:hAnsi="Times New Roman" w:cs="Times New Roman"/>
          <w:b/>
          <w:color w:val="000000" w:themeColor="text1"/>
        </w:rPr>
      </w:pPr>
      <w:r w:rsidRPr="00DE5F42">
        <w:rPr>
          <w:rFonts w:ascii="Times New Roman" w:hAnsi="Times New Roman" w:cs="Times New Roman"/>
          <w:b/>
          <w:color w:val="000000" w:themeColor="text1"/>
        </w:rPr>
        <w:t>We explain them in the following subsections. To better explain the differences, we add "regarding the driving force and the movement along the EPGFZ" to the sentence and highlight it with the underline. We don't add more detail of description to this part to avoid duplication.</w:t>
      </w:r>
    </w:p>
    <w:p w:rsidR="00DE5F42" w:rsidRDefault="00DE5F42" w:rsidP="009F5BB6">
      <w:pPr>
        <w:jc w:val="both"/>
        <w:rPr>
          <w:rFonts w:ascii="Times New Roman" w:hAnsi="Times New Roman" w:cs="Times New Roman"/>
          <w:color w:val="000000" w:themeColor="text1"/>
        </w:rPr>
      </w:pPr>
    </w:p>
    <w:p w:rsidR="009F5BB6" w:rsidRPr="00FF3291" w:rsidRDefault="009F5BB6" w:rsidP="009F5BB6">
      <w:pPr>
        <w:jc w:val="both"/>
        <w:rPr>
          <w:rFonts w:ascii="Times New Roman" w:hAnsi="Times New Roman" w:cs="Times New Roman"/>
          <w:i/>
          <w:color w:val="7F7F7F" w:themeColor="text1" w:themeTint="80"/>
        </w:rPr>
      </w:pPr>
      <w:r w:rsidRPr="00FF3291">
        <w:rPr>
          <w:rFonts w:ascii="Times New Roman" w:hAnsi="Times New Roman" w:cs="Times New Roman"/>
          <w:i/>
          <w:color w:val="7F7F7F" w:themeColor="text1" w:themeTint="80"/>
        </w:rPr>
        <w:t>Section 3.1.1</w:t>
      </w:r>
    </w:p>
    <w:p w:rsidR="009F5BB6" w:rsidRDefault="009F5BB6" w:rsidP="009F5BB6">
      <w:pPr>
        <w:jc w:val="both"/>
        <w:rPr>
          <w:rFonts w:ascii="Times New Roman" w:hAnsi="Times New Roman" w:cs="Times New Roman"/>
          <w:color w:val="000000" w:themeColor="text1"/>
        </w:rPr>
      </w:pPr>
      <w:r w:rsidRPr="0043157F">
        <w:rPr>
          <w:rFonts w:ascii="Times New Roman" w:hAnsi="Times New Roman" w:cs="Times New Roman"/>
          <w:color w:val="000000" w:themeColor="text1"/>
        </w:rPr>
        <w:t>please do not a list over entire paragraph</w:t>
      </w:r>
    </w:p>
    <w:p w:rsidR="009F5BB6" w:rsidRDefault="009F5BB6" w:rsidP="009F5BB6">
      <w:pPr>
        <w:jc w:val="both"/>
        <w:rPr>
          <w:rFonts w:ascii="Times New Roman" w:hAnsi="Times New Roman" w:cs="Times New Roman"/>
          <w:color w:val="000000" w:themeColor="text1"/>
        </w:rPr>
      </w:pPr>
    </w:p>
    <w:p w:rsidR="009F5BB6" w:rsidRDefault="00A660EB" w:rsidP="009F5BB6">
      <w:pPr>
        <w:jc w:val="both"/>
        <w:rPr>
          <w:rFonts w:ascii="Times New Roman" w:hAnsi="Times New Roman" w:cs="Times New Roman"/>
          <w:b/>
          <w:color w:val="000000" w:themeColor="text1"/>
        </w:rPr>
      </w:pPr>
      <w:r w:rsidRPr="00A660EB">
        <w:rPr>
          <w:rFonts w:ascii="Times New Roman" w:hAnsi="Times New Roman" w:cs="Times New Roman"/>
          <w:b/>
          <w:color w:val="000000" w:themeColor="text1"/>
        </w:rPr>
        <w:t>We rewrite the whole paragraph. Now it is not in the form of the list.</w:t>
      </w:r>
    </w:p>
    <w:p w:rsidR="00A660EB" w:rsidRDefault="00A660EB" w:rsidP="009F5BB6">
      <w:pPr>
        <w:jc w:val="both"/>
        <w:rPr>
          <w:rFonts w:ascii="Times New Roman" w:hAnsi="Times New Roman" w:cs="Times New Roman"/>
          <w:color w:val="000000" w:themeColor="text1"/>
        </w:rPr>
      </w:pPr>
    </w:p>
    <w:p w:rsidR="009F5BB6" w:rsidRPr="00413C33" w:rsidRDefault="009F5BB6" w:rsidP="009F5BB6">
      <w:pPr>
        <w:jc w:val="both"/>
        <w:rPr>
          <w:rFonts w:ascii="Times New Roman" w:hAnsi="Times New Roman" w:cs="Times New Roman"/>
          <w:i/>
          <w:color w:val="7F7F7F" w:themeColor="text1" w:themeTint="80"/>
        </w:rPr>
      </w:pPr>
      <w:r w:rsidRPr="00413C33">
        <w:rPr>
          <w:rFonts w:ascii="Times New Roman" w:hAnsi="Times New Roman" w:cs="Times New Roman"/>
          <w:i/>
          <w:color w:val="7F7F7F" w:themeColor="text1" w:themeTint="80"/>
        </w:rPr>
        <w:t>Line 181: “thick and buoyant Bahama platform”</w:t>
      </w:r>
    </w:p>
    <w:p w:rsidR="009F5BB6" w:rsidRDefault="009F5BB6" w:rsidP="009F5BB6">
      <w:pPr>
        <w:jc w:val="both"/>
        <w:rPr>
          <w:rFonts w:ascii="Times New Roman" w:hAnsi="Times New Roman" w:cs="Times New Roman"/>
          <w:color w:val="000000" w:themeColor="text1"/>
        </w:rPr>
      </w:pPr>
      <w:r w:rsidRPr="00B9156C">
        <w:rPr>
          <w:rFonts w:ascii="Times New Roman" w:hAnsi="Times New Roman" w:cs="Times New Roman"/>
          <w:color w:val="000000" w:themeColor="text1"/>
        </w:rPr>
        <w:t>Bahamas</w:t>
      </w:r>
    </w:p>
    <w:p w:rsidR="009F5BB6" w:rsidRDefault="009F5BB6" w:rsidP="009F5BB6">
      <w:pPr>
        <w:jc w:val="both"/>
        <w:rPr>
          <w:rFonts w:ascii="Times New Roman" w:hAnsi="Times New Roman" w:cs="Times New Roman"/>
          <w:color w:val="000000" w:themeColor="text1"/>
        </w:rPr>
      </w:pPr>
    </w:p>
    <w:p w:rsidR="009F5BB6" w:rsidRPr="00132EFA" w:rsidRDefault="009F5BB6" w:rsidP="009F5BB6">
      <w:pPr>
        <w:jc w:val="both"/>
        <w:rPr>
          <w:rFonts w:ascii="Times New Roman" w:hAnsi="Times New Roman" w:cs="Times New Roman"/>
          <w:b/>
          <w:color w:val="000000" w:themeColor="text1"/>
        </w:rPr>
      </w:pPr>
      <w:r w:rsidRPr="00132EFA">
        <w:rPr>
          <w:rFonts w:ascii="Times New Roman" w:hAnsi="Times New Roman" w:cs="Times New Roman"/>
          <w:b/>
          <w:color w:val="000000" w:themeColor="text1"/>
        </w:rPr>
        <w:t xml:space="preserve">We correct this typo </w:t>
      </w:r>
      <w:r w:rsidR="007F7FD7">
        <w:rPr>
          <w:rFonts w:ascii="Times New Roman" w:hAnsi="Times New Roman" w:cs="Times New Roman"/>
          <w:b/>
          <w:color w:val="000000" w:themeColor="text1"/>
        </w:rPr>
        <w:t xml:space="preserve">and highlight it with underline in line </w:t>
      </w:r>
      <w:r w:rsidR="007126D3">
        <w:rPr>
          <w:rFonts w:ascii="Times New Roman" w:hAnsi="Times New Roman" w:cs="Times New Roman"/>
          <w:b/>
          <w:color w:val="000000" w:themeColor="text1"/>
        </w:rPr>
        <w:t>200.</w:t>
      </w:r>
    </w:p>
    <w:p w:rsidR="009F5BB6" w:rsidRDefault="009F5BB6" w:rsidP="009F5BB6">
      <w:pPr>
        <w:jc w:val="both"/>
        <w:rPr>
          <w:rFonts w:ascii="Times New Roman" w:hAnsi="Times New Roman" w:cs="Times New Roman"/>
          <w:color w:val="000000" w:themeColor="text1"/>
        </w:rPr>
      </w:pPr>
    </w:p>
    <w:p w:rsidR="009F5BB6" w:rsidRPr="00A7627C" w:rsidRDefault="009F5BB6" w:rsidP="009F5BB6">
      <w:pPr>
        <w:jc w:val="both"/>
        <w:rPr>
          <w:rFonts w:ascii="Times New Roman" w:hAnsi="Times New Roman" w:cs="Times New Roman"/>
          <w:i/>
          <w:color w:val="7F7F7F" w:themeColor="text1" w:themeTint="80"/>
        </w:rPr>
      </w:pPr>
      <w:r w:rsidRPr="00A7627C">
        <w:rPr>
          <w:rFonts w:ascii="Times New Roman" w:hAnsi="Times New Roman" w:cs="Times New Roman"/>
          <w:i/>
          <w:color w:val="7F7F7F" w:themeColor="text1" w:themeTint="80"/>
        </w:rPr>
        <w:t>Line 184: “transpresssiona”</w:t>
      </w:r>
    </w:p>
    <w:p w:rsidR="009F5BB6" w:rsidRDefault="009F5BB6" w:rsidP="009F5BB6">
      <w:pPr>
        <w:jc w:val="both"/>
        <w:rPr>
          <w:rFonts w:ascii="Times New Roman" w:hAnsi="Times New Roman" w:cs="Times New Roman"/>
          <w:color w:val="000000" w:themeColor="text1"/>
        </w:rPr>
      </w:pPr>
      <w:r w:rsidRPr="00244142">
        <w:rPr>
          <w:rFonts w:ascii="Times New Roman" w:hAnsi="Times New Roman" w:cs="Times New Roman"/>
          <w:color w:val="000000" w:themeColor="text1"/>
        </w:rPr>
        <w:t>transpressional</w:t>
      </w:r>
    </w:p>
    <w:p w:rsidR="009F5BB6" w:rsidRDefault="009F5BB6" w:rsidP="009F5BB6">
      <w:pPr>
        <w:jc w:val="both"/>
        <w:rPr>
          <w:rFonts w:ascii="Times New Roman" w:hAnsi="Times New Roman" w:cs="Times New Roman"/>
          <w:color w:val="000000" w:themeColor="text1"/>
        </w:rPr>
      </w:pPr>
    </w:p>
    <w:p w:rsidR="00AF2837" w:rsidRPr="00132EFA" w:rsidRDefault="00AF2837" w:rsidP="00AF2837">
      <w:pPr>
        <w:jc w:val="both"/>
        <w:rPr>
          <w:rFonts w:ascii="Times New Roman" w:hAnsi="Times New Roman" w:cs="Times New Roman"/>
          <w:b/>
          <w:color w:val="000000" w:themeColor="text1"/>
        </w:rPr>
      </w:pPr>
      <w:r w:rsidRPr="00132EFA">
        <w:rPr>
          <w:rFonts w:ascii="Times New Roman" w:hAnsi="Times New Roman" w:cs="Times New Roman"/>
          <w:b/>
          <w:color w:val="000000" w:themeColor="text1"/>
        </w:rPr>
        <w:t xml:space="preserve">We correct this typo </w:t>
      </w:r>
      <w:r>
        <w:rPr>
          <w:rFonts w:ascii="Times New Roman" w:hAnsi="Times New Roman" w:cs="Times New Roman"/>
          <w:b/>
          <w:color w:val="000000" w:themeColor="text1"/>
        </w:rPr>
        <w:t>and highlight it with underline in line 203.</w:t>
      </w:r>
    </w:p>
    <w:p w:rsidR="009F5BB6" w:rsidRPr="00132EFA" w:rsidRDefault="009F5BB6" w:rsidP="009F5BB6">
      <w:pPr>
        <w:jc w:val="both"/>
        <w:rPr>
          <w:rFonts w:ascii="Times New Roman" w:hAnsi="Times New Roman" w:cs="Times New Roman"/>
          <w:b/>
          <w:color w:val="000000" w:themeColor="text1"/>
        </w:rPr>
      </w:pPr>
    </w:p>
    <w:p w:rsidR="009F5BB6" w:rsidRPr="00BF4021" w:rsidRDefault="009F5BB6" w:rsidP="009F5BB6">
      <w:pPr>
        <w:jc w:val="both"/>
        <w:rPr>
          <w:rFonts w:ascii="Times New Roman" w:hAnsi="Times New Roman" w:cs="Times New Roman"/>
          <w:i/>
          <w:color w:val="7F7F7F" w:themeColor="text1" w:themeTint="80"/>
        </w:rPr>
      </w:pPr>
      <w:r w:rsidRPr="00BF4021">
        <w:rPr>
          <w:rFonts w:ascii="Times New Roman" w:hAnsi="Times New Roman" w:cs="Times New Roman"/>
          <w:i/>
          <w:color w:val="7F7F7F" w:themeColor="text1" w:themeTint="80"/>
        </w:rPr>
        <w:t>Line 187 – 189: “as a result of transpression, the central Hispaniola has the highest topography, up to 3 km, in all of the northern Caribbean region;”</w:t>
      </w:r>
    </w:p>
    <w:p w:rsidR="009F5BB6" w:rsidRDefault="009F5BB6" w:rsidP="009F5BB6">
      <w:pPr>
        <w:jc w:val="both"/>
        <w:rPr>
          <w:rFonts w:ascii="Times New Roman" w:hAnsi="Times New Roman" w:cs="Times New Roman"/>
          <w:color w:val="000000" w:themeColor="text1"/>
        </w:rPr>
      </w:pPr>
      <w:r w:rsidRPr="00A15D39">
        <w:rPr>
          <w:rFonts w:ascii="Times New Roman" w:hAnsi="Times New Roman" w:cs="Times New Roman"/>
          <w:color w:val="000000" w:themeColor="text1"/>
        </w:rPr>
        <w:t>And what about the Presq'île du Sud of Haiti? (Pic de la Selle at 2680m high).</w:t>
      </w:r>
    </w:p>
    <w:p w:rsidR="009F5BB6" w:rsidRDefault="009F5BB6" w:rsidP="009F5BB6">
      <w:pPr>
        <w:jc w:val="both"/>
        <w:rPr>
          <w:rFonts w:ascii="Times New Roman" w:hAnsi="Times New Roman" w:cs="Times New Roman"/>
          <w:color w:val="000000" w:themeColor="text1"/>
        </w:rPr>
      </w:pPr>
    </w:p>
    <w:p w:rsidR="009F5BB6" w:rsidRPr="00B70284" w:rsidRDefault="009F5BB6" w:rsidP="009F5BB6">
      <w:pPr>
        <w:jc w:val="both"/>
        <w:rPr>
          <w:rFonts w:ascii="Times New Roman" w:hAnsi="Times New Roman" w:cs="Times New Roman"/>
          <w:b/>
          <w:color w:val="000000" w:themeColor="text1"/>
        </w:rPr>
      </w:pPr>
      <w:r w:rsidRPr="00B70284">
        <w:rPr>
          <w:rFonts w:ascii="Times New Roman" w:hAnsi="Times New Roman" w:cs="Times New Roman"/>
          <w:b/>
          <w:color w:val="000000" w:themeColor="text1"/>
        </w:rPr>
        <w:t>We don't see the conflict with our text.</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color w:val="000000" w:themeColor="text1"/>
        </w:rPr>
      </w:pPr>
      <w:r w:rsidRPr="00B456C0">
        <w:rPr>
          <w:rFonts w:ascii="Times New Roman" w:hAnsi="Times New Roman" w:cs="Times New Roman"/>
          <w:i/>
          <w:color w:val="7F7F7F" w:themeColor="text1" w:themeTint="80"/>
        </w:rPr>
        <w:t>Line 193:</w:t>
      </w:r>
      <w:r w:rsidRPr="00B456C0">
        <w:rPr>
          <w:rFonts w:ascii="Times New Roman" w:hAnsi="Times New Roman" w:cs="Times New Roman"/>
          <w:color w:val="7F7F7F" w:themeColor="text1" w:themeTint="80"/>
        </w:rPr>
        <w:t xml:space="preserve"> </w:t>
      </w:r>
    </w:p>
    <w:p w:rsidR="009F5BB6" w:rsidRDefault="009F5BB6" w:rsidP="009F5BB6">
      <w:pPr>
        <w:jc w:val="both"/>
        <w:rPr>
          <w:rFonts w:ascii="Times New Roman" w:hAnsi="Times New Roman" w:cs="Times New Roman"/>
          <w:color w:val="000000" w:themeColor="text1"/>
        </w:rPr>
      </w:pPr>
      <w:r w:rsidRPr="002779A1">
        <w:rPr>
          <w:rFonts w:ascii="Times New Roman" w:hAnsi="Times New Roman" w:cs="Times New Roman"/>
          <w:color w:val="000000" w:themeColor="text1"/>
        </w:rPr>
        <w:t>add Leroy et al., 2015</w:t>
      </w:r>
    </w:p>
    <w:p w:rsidR="009F5BB6" w:rsidRDefault="009F5BB6" w:rsidP="009F5BB6">
      <w:pPr>
        <w:jc w:val="both"/>
        <w:rPr>
          <w:rFonts w:ascii="Times New Roman" w:hAnsi="Times New Roman" w:cs="Times New Roman"/>
          <w:color w:val="000000" w:themeColor="text1"/>
        </w:rPr>
      </w:pPr>
    </w:p>
    <w:p w:rsidR="009F5BB6" w:rsidRPr="00997B03" w:rsidRDefault="009F5BB6" w:rsidP="009F5BB6">
      <w:pPr>
        <w:jc w:val="both"/>
        <w:rPr>
          <w:rFonts w:ascii="Times New Roman" w:hAnsi="Times New Roman" w:cs="Times New Roman"/>
          <w:b/>
          <w:color w:val="000000" w:themeColor="text1"/>
        </w:rPr>
      </w:pPr>
      <w:r w:rsidRPr="00997B03">
        <w:rPr>
          <w:rFonts w:ascii="Times New Roman" w:hAnsi="Times New Roman" w:cs="Times New Roman"/>
          <w:b/>
          <w:color w:val="000000" w:themeColor="text1"/>
        </w:rPr>
        <w:lastRenderedPageBreak/>
        <w:t>We add Leroy et al., 2015</w:t>
      </w:r>
      <w:r w:rsidR="00C2747F">
        <w:rPr>
          <w:rFonts w:ascii="Times New Roman" w:hAnsi="Times New Roman" w:cs="Times New Roman"/>
          <w:b/>
          <w:color w:val="000000" w:themeColor="text1"/>
        </w:rPr>
        <w:t xml:space="preserve"> in line </w:t>
      </w:r>
      <w:r w:rsidR="00C32055">
        <w:rPr>
          <w:rFonts w:ascii="Times New Roman" w:hAnsi="Times New Roman" w:cs="Times New Roman"/>
          <w:b/>
          <w:color w:val="000000" w:themeColor="text1"/>
        </w:rPr>
        <w:t>214</w:t>
      </w:r>
      <w:r w:rsidR="000F56EB">
        <w:rPr>
          <w:rFonts w:ascii="Times New Roman" w:hAnsi="Times New Roman" w:cs="Times New Roman"/>
          <w:b/>
          <w:color w:val="000000" w:themeColor="text1"/>
        </w:rPr>
        <w:t xml:space="preserve"> and highlight it with underline.</w:t>
      </w:r>
    </w:p>
    <w:p w:rsidR="009F5BB6" w:rsidRDefault="009F5BB6" w:rsidP="009F5BB6">
      <w:pPr>
        <w:jc w:val="both"/>
        <w:rPr>
          <w:rFonts w:ascii="Times New Roman" w:hAnsi="Times New Roman" w:cs="Times New Roman"/>
          <w:color w:val="000000" w:themeColor="text1"/>
        </w:rPr>
      </w:pPr>
    </w:p>
    <w:p w:rsidR="009F5BB6" w:rsidRPr="00817009" w:rsidRDefault="009F5BB6" w:rsidP="009F5BB6">
      <w:pPr>
        <w:jc w:val="both"/>
        <w:rPr>
          <w:rFonts w:ascii="Times New Roman" w:hAnsi="Times New Roman" w:cs="Times New Roman"/>
          <w:i/>
          <w:color w:val="7F7F7F" w:themeColor="text1" w:themeTint="80"/>
        </w:rPr>
      </w:pPr>
      <w:r w:rsidRPr="00817009">
        <w:rPr>
          <w:rFonts w:ascii="Times New Roman" w:hAnsi="Times New Roman" w:cs="Times New Roman"/>
          <w:i/>
          <w:color w:val="7F7F7F" w:themeColor="text1" w:themeTint="80"/>
        </w:rPr>
        <w:t>Line 194 – 196: “a strong, south-westward, backthrusting of the Gonâve microplate, in southern Hispaniola in Haiti and Dominican Republic to the southwest onto the Caribbean plate”</w:t>
      </w:r>
    </w:p>
    <w:p w:rsidR="009F5BB6" w:rsidRDefault="009F5BB6" w:rsidP="009F5BB6">
      <w:pPr>
        <w:jc w:val="both"/>
        <w:rPr>
          <w:rFonts w:ascii="Times New Roman" w:hAnsi="Times New Roman" w:cs="Times New Roman"/>
          <w:color w:val="000000" w:themeColor="text1"/>
        </w:rPr>
      </w:pPr>
      <w:r w:rsidRPr="00D432A1">
        <w:rPr>
          <w:rFonts w:ascii="Times New Roman" w:hAnsi="Times New Roman" w:cs="Times New Roman"/>
          <w:color w:val="000000" w:themeColor="text1"/>
        </w:rPr>
        <w:t>There is no Gonâve microplate in Rep Dom</w:t>
      </w:r>
    </w:p>
    <w:p w:rsidR="009F5BB6" w:rsidRDefault="009F5BB6" w:rsidP="009F5BB6">
      <w:pPr>
        <w:jc w:val="both"/>
        <w:rPr>
          <w:rFonts w:ascii="Times New Roman" w:hAnsi="Times New Roman" w:cs="Times New Roman"/>
          <w:color w:val="000000" w:themeColor="text1"/>
        </w:rPr>
      </w:pPr>
    </w:p>
    <w:p w:rsidR="009F5BB6" w:rsidRPr="000C0B03" w:rsidRDefault="00F376AC" w:rsidP="009F5BB6">
      <w:pPr>
        <w:jc w:val="both"/>
        <w:rPr>
          <w:rFonts w:ascii="Times New Roman" w:hAnsi="Times New Roman" w:cs="Times New Roman"/>
          <w:b/>
          <w:color w:val="000000" w:themeColor="text1"/>
        </w:rPr>
      </w:pPr>
      <w:r w:rsidRPr="00F376AC">
        <w:rPr>
          <w:rFonts w:ascii="Times New Roman" w:hAnsi="Times New Roman" w:cs="Times New Roman"/>
          <w:b/>
          <w:color w:val="000000" w:themeColor="text1"/>
        </w:rPr>
        <w:t>There is a little bit, for example, the Lake Enriquillo</w:t>
      </w:r>
      <w:r w:rsidR="009F5BB6" w:rsidRPr="000C0B03">
        <w:rPr>
          <w:rFonts w:ascii="Times New Roman" w:hAnsi="Times New Roman" w:cs="Times New Roman"/>
          <w:b/>
          <w:color w:val="000000" w:themeColor="text1"/>
        </w:rPr>
        <w:t xml:space="preserve">. </w:t>
      </w:r>
    </w:p>
    <w:p w:rsidR="009F5BB6" w:rsidRDefault="009F5BB6" w:rsidP="009F5BB6">
      <w:pPr>
        <w:jc w:val="both"/>
        <w:rPr>
          <w:rFonts w:ascii="Times New Roman" w:hAnsi="Times New Roman" w:cs="Times New Roman"/>
          <w:color w:val="000000" w:themeColor="text1"/>
        </w:rPr>
      </w:pPr>
    </w:p>
    <w:p w:rsidR="009F5BB6" w:rsidRPr="00831851" w:rsidRDefault="009F5BB6" w:rsidP="009F5BB6">
      <w:pPr>
        <w:jc w:val="both"/>
        <w:rPr>
          <w:rFonts w:ascii="Times New Roman" w:hAnsi="Times New Roman" w:cs="Times New Roman"/>
          <w:i/>
          <w:color w:val="7F7F7F" w:themeColor="text1" w:themeTint="80"/>
        </w:rPr>
      </w:pPr>
      <w:r w:rsidRPr="00831851">
        <w:rPr>
          <w:rFonts w:ascii="Times New Roman" w:hAnsi="Times New Roman" w:cs="Times New Roman"/>
          <w:i/>
          <w:color w:val="7F7F7F" w:themeColor="text1" w:themeTint="80"/>
        </w:rPr>
        <w:t>Line 197: “backthusting”</w:t>
      </w:r>
    </w:p>
    <w:p w:rsidR="009F5BB6" w:rsidRDefault="009F5BB6" w:rsidP="009F5BB6">
      <w:pPr>
        <w:jc w:val="both"/>
        <w:rPr>
          <w:rFonts w:ascii="Times New Roman" w:hAnsi="Times New Roman" w:cs="Times New Roman"/>
          <w:color w:val="000000" w:themeColor="text1"/>
        </w:rPr>
      </w:pPr>
      <w:r w:rsidRPr="00C87E19">
        <w:rPr>
          <w:rFonts w:ascii="Times New Roman" w:hAnsi="Times New Roman" w:cs="Times New Roman"/>
          <w:color w:val="000000" w:themeColor="text1"/>
        </w:rPr>
        <w:t>Backthrusting</w:t>
      </w:r>
    </w:p>
    <w:p w:rsidR="009F5BB6" w:rsidRDefault="009F5BB6" w:rsidP="009F5BB6">
      <w:pPr>
        <w:jc w:val="both"/>
        <w:rPr>
          <w:rFonts w:ascii="Times New Roman" w:hAnsi="Times New Roman" w:cs="Times New Roman"/>
          <w:color w:val="000000" w:themeColor="text1"/>
        </w:rPr>
      </w:pPr>
    </w:p>
    <w:p w:rsidR="009F5BB6" w:rsidRPr="008E5A80" w:rsidRDefault="009F5BB6" w:rsidP="009F5BB6">
      <w:pPr>
        <w:jc w:val="both"/>
        <w:rPr>
          <w:rFonts w:ascii="Times New Roman" w:hAnsi="Times New Roman" w:cs="Times New Roman"/>
          <w:b/>
          <w:color w:val="000000" w:themeColor="text1"/>
        </w:rPr>
      </w:pPr>
      <w:r w:rsidRPr="008E5A80">
        <w:rPr>
          <w:rFonts w:ascii="Times New Roman" w:hAnsi="Times New Roman" w:cs="Times New Roman"/>
          <w:b/>
          <w:color w:val="000000" w:themeColor="text1"/>
        </w:rPr>
        <w:t xml:space="preserve">We correct this error </w:t>
      </w:r>
      <w:r w:rsidR="0044152E">
        <w:rPr>
          <w:rFonts w:ascii="Times New Roman" w:hAnsi="Times New Roman" w:cs="Times New Roman"/>
          <w:b/>
          <w:color w:val="000000" w:themeColor="text1"/>
        </w:rPr>
        <w:t>and highlight it with underline in line 219.</w:t>
      </w:r>
    </w:p>
    <w:p w:rsidR="009F5BB6" w:rsidRDefault="009F5BB6" w:rsidP="009F5BB6">
      <w:pPr>
        <w:jc w:val="both"/>
        <w:rPr>
          <w:rFonts w:ascii="Times New Roman" w:hAnsi="Times New Roman" w:cs="Times New Roman"/>
          <w:color w:val="000000" w:themeColor="text1"/>
        </w:rPr>
      </w:pPr>
    </w:p>
    <w:p w:rsidR="009F5BB6" w:rsidRPr="009D50E8" w:rsidRDefault="009F5BB6" w:rsidP="009F5BB6">
      <w:pPr>
        <w:jc w:val="both"/>
        <w:rPr>
          <w:rFonts w:ascii="Times New Roman" w:hAnsi="Times New Roman" w:cs="Times New Roman"/>
          <w:i/>
          <w:color w:val="7F7F7F" w:themeColor="text1" w:themeTint="80"/>
        </w:rPr>
      </w:pPr>
      <w:r w:rsidRPr="009D50E8">
        <w:rPr>
          <w:rFonts w:ascii="Times New Roman" w:hAnsi="Times New Roman" w:cs="Times New Roman"/>
          <w:i/>
          <w:color w:val="7F7F7F" w:themeColor="text1" w:themeTint="80"/>
        </w:rPr>
        <w:t>Line 200: “along the southern margin of Haiti”</w:t>
      </w:r>
    </w:p>
    <w:p w:rsidR="009F5BB6" w:rsidRDefault="009F5BB6" w:rsidP="009F5BB6">
      <w:pPr>
        <w:jc w:val="both"/>
        <w:rPr>
          <w:rFonts w:ascii="Times New Roman" w:hAnsi="Times New Roman" w:cs="Times New Roman"/>
          <w:color w:val="000000" w:themeColor="text1"/>
        </w:rPr>
      </w:pPr>
      <w:r w:rsidRPr="00A47FF1">
        <w:rPr>
          <w:rFonts w:ascii="Times New Roman" w:hAnsi="Times New Roman" w:cs="Times New Roman"/>
          <w:color w:val="000000" w:themeColor="text1"/>
        </w:rPr>
        <w:t>idem, not on the Gonâve microplate</w:t>
      </w:r>
    </w:p>
    <w:p w:rsidR="009F5BB6" w:rsidRDefault="009F5BB6" w:rsidP="009F5BB6">
      <w:pPr>
        <w:jc w:val="both"/>
        <w:rPr>
          <w:rFonts w:ascii="Times New Roman" w:hAnsi="Times New Roman" w:cs="Times New Roman"/>
          <w:color w:val="000000" w:themeColor="text1"/>
        </w:rPr>
      </w:pPr>
    </w:p>
    <w:p w:rsidR="009F5BB6" w:rsidRPr="00686476" w:rsidRDefault="009F5BB6" w:rsidP="009F5BB6">
      <w:pPr>
        <w:jc w:val="both"/>
        <w:rPr>
          <w:rFonts w:ascii="Times New Roman" w:hAnsi="Times New Roman" w:cs="Times New Roman"/>
          <w:b/>
          <w:color w:val="000000" w:themeColor="text1"/>
        </w:rPr>
      </w:pPr>
      <w:r w:rsidRPr="00686476">
        <w:rPr>
          <w:rFonts w:ascii="Times New Roman" w:hAnsi="Times New Roman" w:cs="Times New Roman"/>
          <w:b/>
          <w:color w:val="000000" w:themeColor="text1"/>
        </w:rPr>
        <w:t>Here, we are not saying the southern margin of Hai</w:t>
      </w:r>
      <w:r w:rsidR="00A76A90">
        <w:rPr>
          <w:rFonts w:ascii="Times New Roman" w:hAnsi="Times New Roman" w:cs="Times New Roman"/>
          <w:b/>
          <w:color w:val="000000" w:themeColor="text1"/>
        </w:rPr>
        <w:t>ti</w:t>
      </w:r>
      <w:r w:rsidRPr="00686476">
        <w:rPr>
          <w:rFonts w:ascii="Times New Roman" w:hAnsi="Times New Roman" w:cs="Times New Roman"/>
          <w:b/>
          <w:color w:val="000000" w:themeColor="text1"/>
        </w:rPr>
        <w:t xml:space="preserve"> is on Gonâve microplate.</w:t>
      </w:r>
    </w:p>
    <w:p w:rsidR="009F5BB6" w:rsidRDefault="009F5BB6" w:rsidP="009F5BB6">
      <w:pPr>
        <w:jc w:val="both"/>
        <w:rPr>
          <w:rFonts w:ascii="Times New Roman" w:hAnsi="Times New Roman" w:cs="Times New Roman"/>
          <w:color w:val="000000" w:themeColor="text1"/>
        </w:rPr>
      </w:pPr>
    </w:p>
    <w:p w:rsidR="009F5BB6" w:rsidRPr="00CC6928" w:rsidRDefault="009F5BB6" w:rsidP="009F5BB6">
      <w:pPr>
        <w:jc w:val="both"/>
        <w:rPr>
          <w:rFonts w:ascii="Times New Roman" w:hAnsi="Times New Roman" w:cs="Times New Roman"/>
          <w:i/>
          <w:color w:val="7F7F7F" w:themeColor="text1" w:themeTint="80"/>
        </w:rPr>
      </w:pPr>
      <w:r w:rsidRPr="00CC6928">
        <w:rPr>
          <w:rFonts w:ascii="Times New Roman" w:hAnsi="Times New Roman" w:cs="Times New Roman"/>
          <w:i/>
          <w:color w:val="7F7F7F" w:themeColor="text1" w:themeTint="80"/>
        </w:rPr>
        <w:t>Line 219 – 223: “The thrust front of this feature was thought to be actively propagating from the main Trans-Haitian fold-and-thrust belt, located in the Chaîne des Matheux, southwestward into the area of the Léogâne plain and the Cul-de-Sac basin, further more, emerging into, as what we are proposing in this paper, the transpressional belt along the northern flank of the EPGFZ”</w:t>
      </w:r>
    </w:p>
    <w:p w:rsidR="009F5BB6" w:rsidRDefault="009F5BB6" w:rsidP="009F5BB6">
      <w:pPr>
        <w:jc w:val="both"/>
        <w:rPr>
          <w:rFonts w:ascii="Times New Roman" w:hAnsi="Times New Roman" w:cs="Times New Roman"/>
          <w:color w:val="000000" w:themeColor="text1"/>
        </w:rPr>
      </w:pPr>
      <w:r w:rsidRPr="00D236BF">
        <w:rPr>
          <w:rFonts w:ascii="Times New Roman" w:hAnsi="Times New Roman" w:cs="Times New Roman"/>
          <w:color w:val="000000" w:themeColor="text1"/>
        </w:rPr>
        <w:t>where do you propose and discuss this point?</w:t>
      </w:r>
    </w:p>
    <w:p w:rsidR="009F5BB6" w:rsidRDefault="009F5BB6" w:rsidP="009F5BB6">
      <w:pPr>
        <w:jc w:val="both"/>
        <w:rPr>
          <w:rFonts w:ascii="Times New Roman" w:hAnsi="Times New Roman" w:cs="Times New Roman"/>
          <w:color w:val="000000" w:themeColor="text1"/>
        </w:rPr>
      </w:pPr>
    </w:p>
    <w:p w:rsidR="009F5BB6" w:rsidRPr="00A671B5" w:rsidRDefault="009F5BB6" w:rsidP="009F5BB6">
      <w:pPr>
        <w:jc w:val="both"/>
        <w:rPr>
          <w:rFonts w:ascii="Times New Roman" w:hAnsi="Times New Roman" w:cs="Times New Roman"/>
          <w:b/>
          <w:color w:val="000000" w:themeColor="text1"/>
        </w:rPr>
      </w:pPr>
      <w:r w:rsidRPr="00A671B5">
        <w:rPr>
          <w:rFonts w:ascii="Times New Roman" w:hAnsi="Times New Roman" w:cs="Times New Roman"/>
          <w:b/>
          <w:color w:val="000000" w:themeColor="text1"/>
        </w:rPr>
        <w:t xml:space="preserve">We strike out "as what </w:t>
      </w:r>
      <w:r w:rsidR="00021458">
        <w:rPr>
          <w:rFonts w:ascii="Times New Roman" w:hAnsi="Times New Roman" w:cs="Times New Roman"/>
          <w:b/>
          <w:color w:val="000000" w:themeColor="text1"/>
        </w:rPr>
        <w:t xml:space="preserve">we are proposing in this paper" and highlight </w:t>
      </w:r>
      <w:r w:rsidR="001447D6">
        <w:rPr>
          <w:rFonts w:ascii="Times New Roman" w:hAnsi="Times New Roman" w:cs="Times New Roman"/>
          <w:b/>
          <w:color w:val="000000" w:themeColor="text1"/>
        </w:rPr>
        <w:t xml:space="preserve">the change in line </w:t>
      </w:r>
      <w:r w:rsidR="00A1762A">
        <w:rPr>
          <w:rFonts w:ascii="Times New Roman" w:hAnsi="Times New Roman" w:cs="Times New Roman"/>
          <w:b/>
          <w:color w:val="000000" w:themeColor="text1"/>
        </w:rPr>
        <w:t>244 – 245.</w:t>
      </w:r>
    </w:p>
    <w:p w:rsidR="009F5BB6" w:rsidRDefault="009F5BB6" w:rsidP="009F5BB6">
      <w:pPr>
        <w:jc w:val="both"/>
        <w:rPr>
          <w:rFonts w:ascii="Times New Roman" w:hAnsi="Times New Roman" w:cs="Times New Roman"/>
          <w:color w:val="000000" w:themeColor="text1"/>
        </w:rPr>
      </w:pPr>
    </w:p>
    <w:p w:rsidR="009F5BB6" w:rsidRPr="00C65E02" w:rsidRDefault="009F5BB6" w:rsidP="009F5BB6">
      <w:pPr>
        <w:jc w:val="both"/>
        <w:rPr>
          <w:rFonts w:ascii="Times New Roman" w:hAnsi="Times New Roman" w:cs="Times New Roman"/>
          <w:i/>
          <w:color w:val="7F7F7F" w:themeColor="text1" w:themeTint="80"/>
        </w:rPr>
      </w:pPr>
      <w:r w:rsidRPr="00C65E02">
        <w:rPr>
          <w:rFonts w:ascii="Times New Roman" w:hAnsi="Times New Roman" w:cs="Times New Roman"/>
          <w:i/>
          <w:color w:val="7F7F7F" w:themeColor="text1" w:themeTint="80"/>
        </w:rPr>
        <w:t>Line 235 – 236: “as we propose in this paper based on the geologic data compiled on Figure 2A, B”</w:t>
      </w:r>
    </w:p>
    <w:p w:rsidR="009F5BB6" w:rsidRDefault="009F5BB6" w:rsidP="009F5BB6">
      <w:pPr>
        <w:jc w:val="both"/>
        <w:rPr>
          <w:rFonts w:ascii="Times New Roman" w:hAnsi="Times New Roman" w:cs="Times New Roman"/>
          <w:color w:val="000000" w:themeColor="text1"/>
        </w:rPr>
      </w:pPr>
      <w:r w:rsidRPr="00FA083E">
        <w:rPr>
          <w:rFonts w:ascii="Times New Roman" w:hAnsi="Times New Roman" w:cs="Times New Roman"/>
          <w:color w:val="000000" w:themeColor="text1"/>
        </w:rPr>
        <w:t>Again you can't say that you agree a study before explaining and interpret your results.</w:t>
      </w:r>
    </w:p>
    <w:p w:rsidR="009F5BB6" w:rsidRDefault="009F5BB6" w:rsidP="009F5BB6">
      <w:pPr>
        <w:jc w:val="both"/>
        <w:rPr>
          <w:rFonts w:ascii="Times New Roman" w:hAnsi="Times New Roman" w:cs="Times New Roman"/>
          <w:color w:val="000000" w:themeColor="text1"/>
        </w:rPr>
      </w:pPr>
    </w:p>
    <w:p w:rsidR="009F5BB6" w:rsidRPr="00A671B5" w:rsidRDefault="009F5BB6" w:rsidP="009F5BB6">
      <w:pPr>
        <w:jc w:val="both"/>
        <w:rPr>
          <w:rFonts w:ascii="Times New Roman" w:hAnsi="Times New Roman" w:cs="Times New Roman"/>
          <w:b/>
          <w:color w:val="000000" w:themeColor="text1"/>
        </w:rPr>
      </w:pPr>
      <w:r w:rsidRPr="00A671B5">
        <w:rPr>
          <w:rFonts w:ascii="Times New Roman" w:hAnsi="Times New Roman" w:cs="Times New Roman"/>
          <w:b/>
          <w:color w:val="000000" w:themeColor="text1"/>
        </w:rPr>
        <w:t xml:space="preserve">We strike out "as what </w:t>
      </w:r>
      <w:r w:rsidR="00DC1839">
        <w:rPr>
          <w:rFonts w:ascii="Times New Roman" w:hAnsi="Times New Roman" w:cs="Times New Roman"/>
          <w:b/>
          <w:color w:val="000000" w:themeColor="text1"/>
        </w:rPr>
        <w:t>we are proposing in this paper" and highlight the change in line</w:t>
      </w:r>
      <w:r w:rsidR="00715C90">
        <w:rPr>
          <w:rFonts w:ascii="Times New Roman" w:hAnsi="Times New Roman" w:cs="Times New Roman"/>
          <w:b/>
          <w:color w:val="000000" w:themeColor="text1"/>
        </w:rPr>
        <w:t xml:space="preserve"> </w:t>
      </w:r>
      <w:r w:rsidR="005765AC">
        <w:rPr>
          <w:rFonts w:ascii="Times New Roman" w:hAnsi="Times New Roman" w:cs="Times New Roman"/>
          <w:b/>
          <w:color w:val="000000" w:themeColor="text1"/>
        </w:rPr>
        <w:t>257.</w:t>
      </w:r>
    </w:p>
    <w:p w:rsidR="009F5BB6" w:rsidRDefault="009F5BB6" w:rsidP="009F5BB6">
      <w:pPr>
        <w:jc w:val="both"/>
        <w:rPr>
          <w:rFonts w:ascii="Times New Roman" w:hAnsi="Times New Roman" w:cs="Times New Roman"/>
          <w:color w:val="000000" w:themeColor="text1"/>
        </w:rPr>
      </w:pPr>
    </w:p>
    <w:p w:rsidR="009F5BB6" w:rsidRPr="00CE22C8" w:rsidRDefault="009F5BB6" w:rsidP="009F5BB6">
      <w:pPr>
        <w:jc w:val="both"/>
        <w:rPr>
          <w:rFonts w:ascii="Times New Roman" w:hAnsi="Times New Roman" w:cs="Times New Roman"/>
          <w:i/>
          <w:color w:val="7F7F7F" w:themeColor="text1" w:themeTint="80"/>
        </w:rPr>
      </w:pPr>
      <w:r w:rsidRPr="00CE22C8">
        <w:rPr>
          <w:rFonts w:ascii="Times New Roman" w:hAnsi="Times New Roman" w:cs="Times New Roman"/>
          <w:i/>
          <w:color w:val="7F7F7F" w:themeColor="text1" w:themeTint="80"/>
        </w:rPr>
        <w:t>Line 287 – 303:</w:t>
      </w:r>
    </w:p>
    <w:p w:rsidR="009F5BB6" w:rsidRDefault="009F5BB6" w:rsidP="009F5BB6">
      <w:pPr>
        <w:jc w:val="both"/>
        <w:rPr>
          <w:rFonts w:ascii="Times New Roman" w:hAnsi="Times New Roman" w:cs="Times New Roman"/>
          <w:color w:val="000000" w:themeColor="text1"/>
        </w:rPr>
      </w:pPr>
      <w:r w:rsidRPr="00E003D2">
        <w:rPr>
          <w:rFonts w:ascii="Times New Roman" w:hAnsi="Times New Roman" w:cs="Times New Roman"/>
          <w:color w:val="000000" w:themeColor="text1"/>
        </w:rPr>
        <w:t>Again it's a very long list...</w:t>
      </w:r>
    </w:p>
    <w:p w:rsidR="009F5BB6" w:rsidRDefault="009F5BB6" w:rsidP="009F5BB6">
      <w:pPr>
        <w:jc w:val="both"/>
        <w:rPr>
          <w:rFonts w:ascii="Times New Roman" w:hAnsi="Times New Roman" w:cs="Times New Roman"/>
          <w:color w:val="000000" w:themeColor="text1"/>
        </w:rPr>
      </w:pPr>
    </w:p>
    <w:p w:rsidR="009F5BB6" w:rsidRPr="0012458E" w:rsidRDefault="00A91F3B" w:rsidP="009F5BB6">
      <w:pPr>
        <w:jc w:val="both"/>
        <w:rPr>
          <w:rFonts w:ascii="Times New Roman" w:hAnsi="Times New Roman" w:cs="Times New Roman"/>
          <w:b/>
          <w:color w:val="000000" w:themeColor="text1"/>
        </w:rPr>
      </w:pPr>
      <w:r w:rsidRPr="00A91F3B">
        <w:rPr>
          <w:rFonts w:ascii="Times New Roman" w:hAnsi="Times New Roman" w:cs="Times New Roman"/>
          <w:b/>
          <w:color w:val="000000" w:themeColor="text1"/>
        </w:rPr>
        <w:t>We rewrite this paragraph. Now it is now in the form of the list.</w:t>
      </w:r>
    </w:p>
    <w:p w:rsidR="009F5BB6" w:rsidRDefault="009F5BB6" w:rsidP="009F5BB6">
      <w:pPr>
        <w:jc w:val="both"/>
        <w:rPr>
          <w:rFonts w:ascii="Times New Roman" w:hAnsi="Times New Roman" w:cs="Times New Roman"/>
          <w:color w:val="000000" w:themeColor="text1"/>
        </w:rPr>
      </w:pPr>
    </w:p>
    <w:p w:rsidR="009F5BB6" w:rsidRPr="004C614F" w:rsidRDefault="009F5BB6" w:rsidP="009F5BB6">
      <w:pPr>
        <w:jc w:val="both"/>
        <w:rPr>
          <w:rFonts w:ascii="Times New Roman" w:hAnsi="Times New Roman" w:cs="Times New Roman"/>
          <w:i/>
          <w:color w:val="7F7F7F" w:themeColor="text1" w:themeTint="80"/>
        </w:rPr>
      </w:pPr>
      <w:r w:rsidRPr="004C614F">
        <w:rPr>
          <w:rFonts w:ascii="Times New Roman" w:hAnsi="Times New Roman" w:cs="Times New Roman"/>
          <w:i/>
          <w:color w:val="7F7F7F" w:themeColor="text1" w:themeTint="80"/>
        </w:rPr>
        <w:t xml:space="preserve">Line 299 – 303: </w:t>
      </w:r>
    </w:p>
    <w:p w:rsidR="009F5BB6" w:rsidRDefault="009F5BB6" w:rsidP="009F5BB6">
      <w:pPr>
        <w:jc w:val="both"/>
        <w:rPr>
          <w:rFonts w:ascii="Times New Roman" w:hAnsi="Times New Roman" w:cs="Times New Roman"/>
          <w:color w:val="000000" w:themeColor="text1"/>
        </w:rPr>
      </w:pPr>
      <w:r w:rsidRPr="00767510">
        <w:rPr>
          <w:rFonts w:ascii="Times New Roman" w:hAnsi="Times New Roman" w:cs="Times New Roman"/>
          <w:color w:val="000000" w:themeColor="text1"/>
        </w:rPr>
        <w:t>You can't talk about the results before describing the data.</w:t>
      </w:r>
    </w:p>
    <w:p w:rsidR="009F5BB6" w:rsidRDefault="009F5BB6" w:rsidP="009F5BB6">
      <w:pPr>
        <w:jc w:val="both"/>
        <w:rPr>
          <w:rFonts w:ascii="Times New Roman" w:hAnsi="Times New Roman" w:cs="Times New Roman"/>
          <w:color w:val="000000" w:themeColor="text1"/>
        </w:rPr>
      </w:pPr>
    </w:p>
    <w:p w:rsidR="009F5BB6" w:rsidRPr="00610E90" w:rsidRDefault="009F5BB6" w:rsidP="009F5BB6">
      <w:pPr>
        <w:jc w:val="both"/>
        <w:rPr>
          <w:rFonts w:ascii="Times New Roman" w:hAnsi="Times New Roman" w:cs="Times New Roman"/>
          <w:b/>
          <w:color w:val="000000" w:themeColor="text1"/>
        </w:rPr>
      </w:pPr>
      <w:r w:rsidRPr="00610E90">
        <w:rPr>
          <w:rFonts w:ascii="Times New Roman" w:hAnsi="Times New Roman" w:cs="Times New Roman"/>
          <w:b/>
          <w:color w:val="000000" w:themeColor="text1"/>
        </w:rPr>
        <w:t>We move this part to the sonar section</w:t>
      </w:r>
      <w:r w:rsidR="00B45FCD">
        <w:rPr>
          <w:rFonts w:ascii="Times New Roman" w:hAnsi="Times New Roman" w:cs="Times New Roman"/>
          <w:b/>
          <w:color w:val="000000" w:themeColor="text1"/>
        </w:rPr>
        <w:t xml:space="preserve"> </w:t>
      </w:r>
      <w:r w:rsidRPr="00610E90">
        <w:rPr>
          <w:rFonts w:ascii="Times New Roman" w:hAnsi="Times New Roman" w:cs="Times New Roman"/>
          <w:b/>
          <w:color w:val="000000" w:themeColor="text1"/>
        </w:rPr>
        <w:t>4.3.3</w:t>
      </w:r>
      <w:r w:rsidR="00300B5E">
        <w:rPr>
          <w:rFonts w:ascii="Times New Roman" w:hAnsi="Times New Roman" w:cs="Times New Roman"/>
          <w:b/>
          <w:color w:val="000000" w:themeColor="text1"/>
        </w:rPr>
        <w:t xml:space="preserve"> from line 378 – 399.</w:t>
      </w:r>
    </w:p>
    <w:p w:rsidR="009F5BB6" w:rsidRDefault="009F5BB6" w:rsidP="009F5BB6">
      <w:pPr>
        <w:jc w:val="both"/>
        <w:rPr>
          <w:rFonts w:ascii="Times New Roman" w:hAnsi="Times New Roman" w:cs="Times New Roman"/>
          <w:color w:val="000000" w:themeColor="text1"/>
        </w:rPr>
      </w:pPr>
    </w:p>
    <w:p w:rsidR="009F5BB6" w:rsidRPr="00136B03" w:rsidRDefault="009F5BB6" w:rsidP="009F5BB6">
      <w:pPr>
        <w:jc w:val="both"/>
        <w:rPr>
          <w:rFonts w:ascii="Times New Roman" w:hAnsi="Times New Roman" w:cs="Times New Roman"/>
          <w:i/>
          <w:color w:val="7F7F7F" w:themeColor="text1" w:themeTint="80"/>
        </w:rPr>
      </w:pPr>
      <w:r w:rsidRPr="00136B03">
        <w:rPr>
          <w:rFonts w:ascii="Times New Roman" w:hAnsi="Times New Roman" w:cs="Times New Roman"/>
          <w:i/>
          <w:color w:val="7F7F7F" w:themeColor="text1" w:themeTint="80"/>
        </w:rPr>
        <w:t xml:space="preserve">Line 304 – 305: </w:t>
      </w:r>
    </w:p>
    <w:p w:rsidR="009F5BB6" w:rsidRDefault="009F5BB6" w:rsidP="009F5BB6">
      <w:pPr>
        <w:jc w:val="both"/>
        <w:rPr>
          <w:rFonts w:ascii="Times New Roman" w:hAnsi="Times New Roman" w:cs="Times New Roman"/>
          <w:color w:val="000000" w:themeColor="text1"/>
        </w:rPr>
      </w:pPr>
      <w:r w:rsidRPr="00217C99">
        <w:rPr>
          <w:rFonts w:ascii="Times New Roman" w:hAnsi="Times New Roman" w:cs="Times New Roman"/>
          <w:color w:val="000000" w:themeColor="text1"/>
        </w:rPr>
        <w:t>You interpret the data before describing them...</w:t>
      </w:r>
    </w:p>
    <w:p w:rsidR="009F5BB6" w:rsidRDefault="009F5BB6" w:rsidP="009F5BB6">
      <w:pPr>
        <w:jc w:val="both"/>
        <w:rPr>
          <w:rFonts w:ascii="Times New Roman" w:hAnsi="Times New Roman" w:cs="Times New Roman"/>
          <w:color w:val="000000" w:themeColor="text1"/>
        </w:rPr>
      </w:pPr>
    </w:p>
    <w:p w:rsidR="009F5BB6" w:rsidRPr="00610E90" w:rsidRDefault="009F5BB6" w:rsidP="009F5BB6">
      <w:pPr>
        <w:jc w:val="both"/>
        <w:rPr>
          <w:rFonts w:ascii="Times New Roman" w:hAnsi="Times New Roman" w:cs="Times New Roman"/>
          <w:b/>
          <w:color w:val="000000" w:themeColor="text1"/>
        </w:rPr>
      </w:pPr>
      <w:r w:rsidRPr="00610E90">
        <w:rPr>
          <w:rFonts w:ascii="Times New Roman" w:hAnsi="Times New Roman" w:cs="Times New Roman"/>
          <w:b/>
          <w:color w:val="000000" w:themeColor="text1"/>
        </w:rPr>
        <w:lastRenderedPageBreak/>
        <w:t>We move this part to the sonar section</w:t>
      </w:r>
      <w:r w:rsidR="00997A0A">
        <w:rPr>
          <w:rFonts w:ascii="Times New Roman" w:hAnsi="Times New Roman" w:cs="Times New Roman"/>
          <w:b/>
          <w:color w:val="000000" w:themeColor="text1"/>
        </w:rPr>
        <w:t xml:space="preserve"> </w:t>
      </w:r>
      <w:r w:rsidRPr="00610E90">
        <w:rPr>
          <w:rFonts w:ascii="Times New Roman" w:hAnsi="Times New Roman" w:cs="Times New Roman"/>
          <w:b/>
          <w:color w:val="000000" w:themeColor="text1"/>
        </w:rPr>
        <w:t>4.3.3</w:t>
      </w:r>
      <w:r w:rsidR="00997A0A">
        <w:rPr>
          <w:rFonts w:ascii="Times New Roman" w:hAnsi="Times New Roman" w:cs="Times New Roman"/>
          <w:b/>
          <w:color w:val="000000" w:themeColor="text1"/>
        </w:rPr>
        <w:t xml:space="preserve"> </w:t>
      </w:r>
      <w:r w:rsidR="001E489F">
        <w:rPr>
          <w:rFonts w:ascii="Times New Roman" w:hAnsi="Times New Roman" w:cs="Times New Roman"/>
          <w:b/>
          <w:color w:val="000000" w:themeColor="text1"/>
        </w:rPr>
        <w:t xml:space="preserve">in </w:t>
      </w:r>
      <w:r w:rsidR="00997A0A">
        <w:rPr>
          <w:rFonts w:ascii="Times New Roman" w:hAnsi="Times New Roman" w:cs="Times New Roman"/>
          <w:b/>
          <w:color w:val="000000" w:themeColor="text1"/>
        </w:rPr>
        <w:t>line 378 – 399.</w:t>
      </w:r>
    </w:p>
    <w:p w:rsidR="009F5BB6" w:rsidRDefault="009F5BB6" w:rsidP="009F5BB6">
      <w:pPr>
        <w:jc w:val="both"/>
        <w:rPr>
          <w:rFonts w:ascii="Times New Roman" w:hAnsi="Times New Roman" w:cs="Times New Roman"/>
          <w:color w:val="000000" w:themeColor="text1"/>
        </w:rPr>
      </w:pPr>
    </w:p>
    <w:p w:rsidR="009F5BB6" w:rsidRPr="00136B03" w:rsidRDefault="009F5BB6" w:rsidP="009F5BB6">
      <w:pPr>
        <w:jc w:val="both"/>
        <w:rPr>
          <w:rFonts w:ascii="Times New Roman" w:hAnsi="Times New Roman" w:cs="Times New Roman"/>
          <w:i/>
          <w:color w:val="7F7F7F" w:themeColor="text1" w:themeTint="80"/>
        </w:rPr>
      </w:pPr>
      <w:r w:rsidRPr="00136B03">
        <w:rPr>
          <w:rFonts w:ascii="Times New Roman" w:hAnsi="Times New Roman" w:cs="Times New Roman"/>
          <w:i/>
          <w:color w:val="7F7F7F" w:themeColor="text1" w:themeTint="80"/>
        </w:rPr>
        <w:t xml:space="preserve">Line 310 – 313: </w:t>
      </w:r>
    </w:p>
    <w:p w:rsidR="009F5BB6" w:rsidRDefault="009F5BB6" w:rsidP="009F5BB6">
      <w:pPr>
        <w:jc w:val="both"/>
        <w:rPr>
          <w:rFonts w:ascii="Times New Roman" w:hAnsi="Times New Roman" w:cs="Times New Roman"/>
          <w:color w:val="000000" w:themeColor="text1"/>
        </w:rPr>
      </w:pPr>
      <w:r w:rsidRPr="00217C99">
        <w:rPr>
          <w:rFonts w:ascii="Times New Roman" w:hAnsi="Times New Roman" w:cs="Times New Roman"/>
          <w:color w:val="000000" w:themeColor="text1"/>
        </w:rPr>
        <w:t>Idem, you conclude before describing.</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CE4B72">
        <w:rPr>
          <w:rFonts w:ascii="Times New Roman" w:hAnsi="Times New Roman" w:cs="Times New Roman"/>
          <w:b/>
          <w:color w:val="000000" w:themeColor="text1"/>
        </w:rPr>
        <w:t>We move this part to the sonar section</w:t>
      </w:r>
      <w:r w:rsidR="001E489F">
        <w:rPr>
          <w:rFonts w:ascii="Times New Roman" w:hAnsi="Times New Roman" w:cs="Times New Roman"/>
          <w:b/>
          <w:color w:val="000000" w:themeColor="text1"/>
        </w:rPr>
        <w:t xml:space="preserve"> </w:t>
      </w:r>
      <w:r w:rsidRPr="00CE4B72">
        <w:rPr>
          <w:rFonts w:ascii="Times New Roman" w:hAnsi="Times New Roman" w:cs="Times New Roman"/>
          <w:b/>
          <w:color w:val="000000" w:themeColor="text1"/>
        </w:rPr>
        <w:t>4.3.3</w:t>
      </w:r>
      <w:r w:rsidR="00B2346D">
        <w:rPr>
          <w:rFonts w:ascii="Times New Roman" w:hAnsi="Times New Roman" w:cs="Times New Roman"/>
          <w:b/>
          <w:color w:val="000000" w:themeColor="text1"/>
        </w:rPr>
        <w:t xml:space="preserve"> in line 378 – 399.</w:t>
      </w:r>
    </w:p>
    <w:p w:rsidR="00DA3C33" w:rsidRPr="00CE4B72" w:rsidRDefault="00DA3C33" w:rsidP="009F5BB6">
      <w:pPr>
        <w:jc w:val="both"/>
        <w:rPr>
          <w:rFonts w:ascii="Times New Roman" w:hAnsi="Times New Roman" w:cs="Times New Roman"/>
          <w:b/>
          <w:color w:val="000000" w:themeColor="text1"/>
        </w:rPr>
      </w:pPr>
    </w:p>
    <w:p w:rsidR="009F5BB6" w:rsidRPr="00B427B0" w:rsidRDefault="009F5BB6" w:rsidP="009F5BB6">
      <w:pPr>
        <w:jc w:val="both"/>
        <w:rPr>
          <w:rFonts w:ascii="Times New Roman" w:hAnsi="Times New Roman" w:cs="Times New Roman"/>
          <w:i/>
          <w:color w:val="7F7F7F" w:themeColor="text1" w:themeTint="80"/>
        </w:rPr>
      </w:pPr>
      <w:r w:rsidRPr="00B427B0">
        <w:rPr>
          <w:rFonts w:ascii="Times New Roman" w:hAnsi="Times New Roman" w:cs="Times New Roman"/>
          <w:i/>
          <w:color w:val="7F7F7F" w:themeColor="text1" w:themeTint="80"/>
        </w:rPr>
        <w:t>Line 339 – 341: “A similar pattern of deformation is observed in Port-au-Prince urban where the central and northern edge of the Cul-de-Sac basin is undeformed [Massoni, 1955;Cox et al., 2011;McHugh et al., 2011;Saint Fleur et al., 2015] (Line B-B’ in Figure 3).”</w:t>
      </w:r>
    </w:p>
    <w:p w:rsidR="009F5BB6" w:rsidRDefault="009F5BB6" w:rsidP="009F5BB6">
      <w:pPr>
        <w:jc w:val="both"/>
        <w:rPr>
          <w:rFonts w:ascii="Times New Roman" w:hAnsi="Times New Roman" w:cs="Times New Roman"/>
          <w:color w:val="000000" w:themeColor="text1"/>
        </w:rPr>
      </w:pPr>
      <w:r w:rsidRPr="000245F2">
        <w:rPr>
          <w:rFonts w:ascii="Times New Roman" w:hAnsi="Times New Roman" w:cs="Times New Roman"/>
          <w:color w:val="000000" w:themeColor="text1"/>
        </w:rPr>
        <w:t>You talk about undeformed basin by citing the line B-B' but on this line all the sedimentary layers are folded?</w:t>
      </w:r>
    </w:p>
    <w:p w:rsidR="009F5BB6" w:rsidRDefault="009F5BB6" w:rsidP="009F5BB6">
      <w:pPr>
        <w:jc w:val="both"/>
        <w:rPr>
          <w:rFonts w:ascii="Times New Roman" w:hAnsi="Times New Roman" w:cs="Times New Roman"/>
          <w:color w:val="000000" w:themeColor="text1"/>
        </w:rPr>
      </w:pPr>
    </w:p>
    <w:p w:rsidR="009F5BB6" w:rsidRPr="00E92652" w:rsidRDefault="008150B9" w:rsidP="009F5BB6">
      <w:pPr>
        <w:jc w:val="both"/>
        <w:rPr>
          <w:rFonts w:ascii="Times New Roman" w:hAnsi="Times New Roman" w:cs="Times New Roman"/>
          <w:b/>
          <w:color w:val="000000" w:themeColor="text1"/>
        </w:rPr>
      </w:pPr>
      <w:r w:rsidRPr="008150B9">
        <w:rPr>
          <w:rFonts w:ascii="Times New Roman" w:hAnsi="Times New Roman" w:cs="Times New Roman"/>
          <w:b/>
          <w:color w:val="000000" w:themeColor="text1"/>
        </w:rPr>
        <w:t>We are trying to say that the north part is mostly uncompressed. We added "almost" to the sentence and highlighted it with underline in line 362.</w:t>
      </w:r>
    </w:p>
    <w:p w:rsidR="009F5BB6" w:rsidRDefault="009F5BB6" w:rsidP="009F5BB6">
      <w:pPr>
        <w:jc w:val="both"/>
        <w:rPr>
          <w:rFonts w:ascii="Times New Roman" w:hAnsi="Times New Roman" w:cs="Times New Roman"/>
          <w:color w:val="000000" w:themeColor="text1"/>
        </w:rPr>
      </w:pPr>
    </w:p>
    <w:p w:rsidR="009F5BB6" w:rsidRPr="00C650B7" w:rsidRDefault="009F5BB6" w:rsidP="009F5BB6">
      <w:pPr>
        <w:jc w:val="both"/>
        <w:rPr>
          <w:rFonts w:ascii="Times New Roman" w:hAnsi="Times New Roman" w:cs="Times New Roman"/>
          <w:i/>
          <w:color w:val="7F7F7F" w:themeColor="text1" w:themeTint="80"/>
        </w:rPr>
      </w:pPr>
      <w:r w:rsidRPr="00C650B7">
        <w:rPr>
          <w:rFonts w:ascii="Times New Roman" w:hAnsi="Times New Roman" w:cs="Times New Roman"/>
          <w:i/>
          <w:color w:val="7F7F7F" w:themeColor="text1" w:themeTint="80"/>
        </w:rPr>
        <w:t>Line 353: “Port-au-Prince are”</w:t>
      </w:r>
    </w:p>
    <w:p w:rsidR="009F5BB6" w:rsidRDefault="009F5BB6" w:rsidP="009F5BB6">
      <w:pPr>
        <w:jc w:val="both"/>
        <w:rPr>
          <w:rFonts w:ascii="Times New Roman" w:hAnsi="Times New Roman" w:cs="Times New Roman"/>
          <w:color w:val="000000" w:themeColor="text1"/>
        </w:rPr>
      </w:pPr>
      <w:r w:rsidRPr="007F5B99">
        <w:rPr>
          <w:rFonts w:ascii="Times New Roman" w:hAnsi="Times New Roman" w:cs="Times New Roman"/>
          <w:color w:val="000000" w:themeColor="text1"/>
        </w:rPr>
        <w:t>Port-au-Prince ar</w:t>
      </w:r>
      <w:r>
        <w:rPr>
          <w:rFonts w:ascii="Times New Roman" w:hAnsi="Times New Roman" w:cs="Times New Roman"/>
          <w:color w:val="000000" w:themeColor="text1"/>
        </w:rPr>
        <w:t>ea</w:t>
      </w:r>
    </w:p>
    <w:p w:rsidR="009F5BB6" w:rsidRDefault="009F5BB6" w:rsidP="009F5BB6">
      <w:pPr>
        <w:jc w:val="both"/>
        <w:rPr>
          <w:rFonts w:ascii="Times New Roman" w:hAnsi="Times New Roman" w:cs="Times New Roman"/>
          <w:color w:val="000000" w:themeColor="text1"/>
        </w:rPr>
      </w:pPr>
    </w:p>
    <w:p w:rsidR="009F5BB6" w:rsidRPr="00937F0F" w:rsidRDefault="009F5BB6" w:rsidP="009F5BB6">
      <w:pPr>
        <w:jc w:val="both"/>
        <w:rPr>
          <w:rFonts w:ascii="Times New Roman" w:hAnsi="Times New Roman" w:cs="Times New Roman"/>
          <w:b/>
          <w:color w:val="000000" w:themeColor="text1"/>
        </w:rPr>
      </w:pPr>
      <w:r w:rsidRPr="00937F0F">
        <w:rPr>
          <w:rFonts w:ascii="Times New Roman" w:hAnsi="Times New Roman" w:cs="Times New Roman"/>
          <w:b/>
          <w:color w:val="000000" w:themeColor="text1"/>
        </w:rPr>
        <w:t xml:space="preserve">We correct this typo </w:t>
      </w:r>
      <w:r w:rsidR="0071539C">
        <w:rPr>
          <w:rFonts w:ascii="Times New Roman" w:hAnsi="Times New Roman" w:cs="Times New Roman"/>
          <w:b/>
          <w:color w:val="000000" w:themeColor="text1"/>
        </w:rPr>
        <w:t xml:space="preserve">and highlight it with underline in line </w:t>
      </w:r>
      <w:r w:rsidR="008B212B">
        <w:rPr>
          <w:rFonts w:ascii="Times New Roman" w:hAnsi="Times New Roman" w:cs="Times New Roman"/>
          <w:b/>
          <w:color w:val="000000" w:themeColor="text1"/>
        </w:rPr>
        <w:t>375.</w:t>
      </w:r>
    </w:p>
    <w:p w:rsidR="009F5BB6" w:rsidRDefault="009F5BB6" w:rsidP="009F5BB6">
      <w:pPr>
        <w:jc w:val="both"/>
        <w:rPr>
          <w:rFonts w:ascii="Times New Roman" w:hAnsi="Times New Roman" w:cs="Times New Roman"/>
          <w:color w:val="000000" w:themeColor="text1"/>
        </w:rPr>
      </w:pPr>
    </w:p>
    <w:p w:rsidR="009F5BB6" w:rsidRPr="00591B5D" w:rsidRDefault="009F5BB6" w:rsidP="009F5BB6">
      <w:pPr>
        <w:jc w:val="both"/>
        <w:rPr>
          <w:rFonts w:ascii="Times New Roman" w:hAnsi="Times New Roman" w:cs="Times New Roman"/>
          <w:i/>
          <w:color w:val="7F7F7F" w:themeColor="text1" w:themeTint="80"/>
        </w:rPr>
      </w:pPr>
      <w:r w:rsidRPr="00591B5D">
        <w:rPr>
          <w:rFonts w:ascii="Times New Roman" w:hAnsi="Times New Roman" w:cs="Times New Roman"/>
          <w:i/>
          <w:color w:val="7F7F7F" w:themeColor="text1" w:themeTint="80"/>
        </w:rPr>
        <w:t>Line 357 – 361: “Structural cross-sections (Figure 3) from this and the previous works [Massoni,1955;Bourgueil et al., 1988;Cox et al., 2011;Douilly et al., 2015] (Line A–A’ and B–B’ in Figure 3) along this 120 km-long zone of deformation adjacent to the EPGFZ show–12–”</w:t>
      </w:r>
    </w:p>
    <w:p w:rsidR="009F5BB6" w:rsidRDefault="009F5BB6" w:rsidP="009F5BB6">
      <w:pPr>
        <w:jc w:val="both"/>
        <w:rPr>
          <w:rFonts w:ascii="Times New Roman" w:hAnsi="Times New Roman" w:cs="Times New Roman"/>
          <w:color w:val="000000" w:themeColor="text1"/>
        </w:rPr>
      </w:pPr>
      <w:r w:rsidRPr="000816BA">
        <w:rPr>
          <w:rFonts w:ascii="Times New Roman" w:hAnsi="Times New Roman" w:cs="Times New Roman"/>
          <w:color w:val="000000" w:themeColor="text1"/>
        </w:rPr>
        <w:t>Because careful when you compare cross-sections that have not the same orientation. Actually the thrusts are northeast dipping in majority.</w:t>
      </w:r>
    </w:p>
    <w:p w:rsidR="009F5BB6" w:rsidRDefault="009F5BB6" w:rsidP="009F5BB6">
      <w:pPr>
        <w:jc w:val="both"/>
        <w:rPr>
          <w:rFonts w:ascii="Times New Roman" w:hAnsi="Times New Roman" w:cs="Times New Roman"/>
          <w:color w:val="000000" w:themeColor="text1"/>
        </w:rPr>
      </w:pPr>
    </w:p>
    <w:p w:rsidR="009F5BB6" w:rsidRDefault="00E56CE2" w:rsidP="009F5BB6">
      <w:pPr>
        <w:jc w:val="both"/>
        <w:rPr>
          <w:rFonts w:ascii="Times New Roman" w:hAnsi="Times New Roman" w:cs="Times New Roman"/>
          <w:b/>
          <w:color w:val="000000" w:themeColor="text1"/>
        </w:rPr>
      </w:pPr>
      <w:r w:rsidRPr="00E56CE2">
        <w:rPr>
          <w:rFonts w:ascii="Times New Roman" w:hAnsi="Times New Roman" w:cs="Times New Roman"/>
          <w:b/>
          <w:color w:val="000000" w:themeColor="text1"/>
        </w:rPr>
        <w:t>They are not in the same direction, but mostly northeast. This agrees with the transpressional setting in general. We change “north-dipping” to “northeast-dipping” and highlight it with underline in line 367.</w:t>
      </w:r>
    </w:p>
    <w:p w:rsidR="00E56CE2" w:rsidRDefault="00E56CE2" w:rsidP="009F5BB6">
      <w:pPr>
        <w:jc w:val="both"/>
        <w:rPr>
          <w:rFonts w:ascii="Times New Roman" w:hAnsi="Times New Roman" w:cs="Times New Roman"/>
          <w:color w:val="000000" w:themeColor="text1"/>
        </w:rPr>
      </w:pPr>
    </w:p>
    <w:p w:rsidR="009F5BB6" w:rsidRPr="000B51D9" w:rsidRDefault="009F5BB6" w:rsidP="009F5BB6">
      <w:pPr>
        <w:jc w:val="both"/>
        <w:rPr>
          <w:rFonts w:ascii="Times New Roman" w:hAnsi="Times New Roman" w:cs="Times New Roman"/>
          <w:i/>
          <w:color w:val="7F7F7F" w:themeColor="text1" w:themeTint="80"/>
        </w:rPr>
      </w:pPr>
      <w:r w:rsidRPr="000B51D9">
        <w:rPr>
          <w:rFonts w:ascii="Times New Roman" w:hAnsi="Times New Roman" w:cs="Times New Roman"/>
          <w:i/>
          <w:color w:val="7F7F7F" w:themeColor="text1" w:themeTint="80"/>
        </w:rPr>
        <w:t xml:space="preserve">Line 380 – 384: </w:t>
      </w:r>
    </w:p>
    <w:p w:rsidR="009F5BB6" w:rsidRDefault="009F5BB6" w:rsidP="009F5BB6">
      <w:pPr>
        <w:jc w:val="both"/>
        <w:rPr>
          <w:rFonts w:ascii="Times New Roman" w:hAnsi="Times New Roman" w:cs="Times New Roman"/>
          <w:color w:val="000000" w:themeColor="text1"/>
        </w:rPr>
      </w:pPr>
      <w:r w:rsidRPr="00DD248B">
        <w:rPr>
          <w:rFonts w:ascii="Times New Roman" w:hAnsi="Times New Roman" w:cs="Times New Roman"/>
          <w:color w:val="000000" w:themeColor="text1"/>
        </w:rPr>
        <w:t>You describe this in the following section.</w:t>
      </w:r>
    </w:p>
    <w:p w:rsidR="009F5BB6" w:rsidRDefault="009F5BB6" w:rsidP="009F5BB6">
      <w:pPr>
        <w:jc w:val="both"/>
        <w:rPr>
          <w:rFonts w:ascii="Times New Roman" w:hAnsi="Times New Roman" w:cs="Times New Roman"/>
          <w:color w:val="000000" w:themeColor="text1"/>
        </w:rPr>
      </w:pPr>
    </w:p>
    <w:p w:rsidR="009F5BB6" w:rsidRDefault="00AB19D7" w:rsidP="009F5BB6">
      <w:pPr>
        <w:jc w:val="both"/>
        <w:rPr>
          <w:rFonts w:ascii="Times New Roman" w:hAnsi="Times New Roman" w:cs="Times New Roman"/>
          <w:b/>
          <w:color w:val="000000" w:themeColor="text1"/>
        </w:rPr>
      </w:pPr>
      <w:r w:rsidRPr="00AB19D7">
        <w:rPr>
          <w:rFonts w:ascii="Times New Roman" w:hAnsi="Times New Roman" w:cs="Times New Roman"/>
          <w:b/>
          <w:color w:val="000000" w:themeColor="text1"/>
        </w:rPr>
        <w:t xml:space="preserve">We merge the next section into subsection 4.3.3 (between line 381 – 400 and line 410 – 417) and highlight with underlines. The “Mapping of the EPGFZ trace from sonar data in deformed lake sediments of Lake Azuey, Haiti” subsection is removed and highlighted with strikeout lines from line 459 – 474.  </w:t>
      </w:r>
    </w:p>
    <w:p w:rsidR="00AB19D7" w:rsidRDefault="00AB19D7" w:rsidP="009F5BB6">
      <w:pPr>
        <w:jc w:val="both"/>
        <w:rPr>
          <w:rFonts w:ascii="Times New Roman" w:hAnsi="Times New Roman" w:cs="Times New Roman"/>
          <w:color w:val="000000" w:themeColor="text1"/>
        </w:rPr>
      </w:pPr>
    </w:p>
    <w:p w:rsidR="009F5BB6" w:rsidRPr="00A507F2" w:rsidRDefault="009F5BB6" w:rsidP="009F5BB6">
      <w:pPr>
        <w:jc w:val="both"/>
        <w:rPr>
          <w:rFonts w:ascii="Times New Roman" w:hAnsi="Times New Roman" w:cs="Times New Roman"/>
          <w:i/>
          <w:color w:val="7F7F7F" w:themeColor="text1" w:themeTint="80"/>
        </w:rPr>
      </w:pPr>
      <w:r w:rsidRPr="00A507F2">
        <w:rPr>
          <w:rFonts w:ascii="Times New Roman" w:hAnsi="Times New Roman" w:cs="Times New Roman"/>
          <w:i/>
          <w:color w:val="7F7F7F" w:themeColor="text1" w:themeTint="80"/>
        </w:rPr>
        <w:t>Line 387: “Line B1 and Line L19 correlate convincingly”</w:t>
      </w:r>
    </w:p>
    <w:p w:rsidR="009F5BB6" w:rsidRDefault="009F5BB6" w:rsidP="009F5BB6">
      <w:pPr>
        <w:jc w:val="both"/>
        <w:rPr>
          <w:rFonts w:ascii="Times New Roman" w:hAnsi="Times New Roman" w:cs="Times New Roman"/>
          <w:color w:val="000000" w:themeColor="text1"/>
        </w:rPr>
      </w:pPr>
      <w:r w:rsidRPr="00FA5A7C">
        <w:rPr>
          <w:rFonts w:ascii="Times New Roman" w:hAnsi="Times New Roman" w:cs="Times New Roman"/>
          <w:color w:val="000000" w:themeColor="text1"/>
        </w:rPr>
        <w:t>In figure 4</w:t>
      </w:r>
      <w:r w:rsidR="00C419C2">
        <w:rPr>
          <w:rFonts w:ascii="Times New Roman" w:hAnsi="Times New Roman" w:cs="Times New Roman"/>
          <w:color w:val="000000" w:themeColor="text1"/>
        </w:rPr>
        <w:t>,</w:t>
      </w:r>
      <w:r w:rsidRPr="00FA5A7C">
        <w:rPr>
          <w:rFonts w:ascii="Times New Roman" w:hAnsi="Times New Roman" w:cs="Times New Roman"/>
          <w:color w:val="000000" w:themeColor="text1"/>
        </w:rPr>
        <w:t xml:space="preserve"> there are lines B6 and L19. I am not convinced by this correlation: your discontinuities cut reflectors and the bigger ones imaged in the B6 line are not at the same depth than the ones of the line L19.</w:t>
      </w:r>
    </w:p>
    <w:p w:rsidR="009F5BB6" w:rsidRDefault="009F5BB6" w:rsidP="009F5BB6">
      <w:pPr>
        <w:jc w:val="both"/>
        <w:rPr>
          <w:rFonts w:ascii="Times New Roman" w:hAnsi="Times New Roman" w:cs="Times New Roman"/>
          <w:color w:val="000000" w:themeColor="text1"/>
        </w:rPr>
      </w:pPr>
    </w:p>
    <w:p w:rsidR="009F5BB6" w:rsidRPr="00DD6145" w:rsidRDefault="009F5BB6" w:rsidP="009F5BB6">
      <w:pPr>
        <w:jc w:val="both"/>
        <w:rPr>
          <w:rFonts w:ascii="Times New Roman" w:hAnsi="Times New Roman" w:cs="Times New Roman"/>
          <w:b/>
          <w:color w:val="000000" w:themeColor="text1"/>
        </w:rPr>
      </w:pPr>
      <w:r w:rsidRPr="00DD6145">
        <w:rPr>
          <w:rFonts w:ascii="Times New Roman" w:hAnsi="Times New Roman" w:cs="Times New Roman"/>
          <w:b/>
          <w:color w:val="000000" w:themeColor="text1"/>
        </w:rPr>
        <w:t>As we said in the paper, the data from two lakes were acquired with different pieces of equipment at different times. The frequency range, source wavele</w:t>
      </w:r>
      <w:r w:rsidR="00DB2727">
        <w:rPr>
          <w:rFonts w:ascii="Times New Roman" w:hAnsi="Times New Roman" w:cs="Times New Roman"/>
          <w:b/>
          <w:color w:val="000000" w:themeColor="text1"/>
        </w:rPr>
        <w:t xml:space="preserve">t, the sampling rate, and </w:t>
      </w:r>
      <w:r w:rsidR="00DB2727">
        <w:rPr>
          <w:rFonts w:ascii="Times New Roman" w:hAnsi="Times New Roman" w:cs="Times New Roman"/>
          <w:b/>
          <w:color w:val="000000" w:themeColor="text1"/>
        </w:rPr>
        <w:lastRenderedPageBreak/>
        <w:t>so on. A</w:t>
      </w:r>
      <w:r w:rsidRPr="00DD6145">
        <w:rPr>
          <w:rFonts w:ascii="Times New Roman" w:hAnsi="Times New Roman" w:cs="Times New Roman"/>
          <w:b/>
          <w:color w:val="000000" w:themeColor="text1"/>
        </w:rPr>
        <w:t xml:space="preserve">ll these </w:t>
      </w:r>
      <w:r w:rsidR="004326C6">
        <w:rPr>
          <w:rFonts w:ascii="Times New Roman" w:hAnsi="Times New Roman" w:cs="Times New Roman"/>
          <w:b/>
          <w:color w:val="000000" w:themeColor="text1"/>
        </w:rPr>
        <w:t>factors</w:t>
      </w:r>
      <w:r w:rsidRPr="00DD6145">
        <w:rPr>
          <w:rFonts w:ascii="Times New Roman" w:hAnsi="Times New Roman" w:cs="Times New Roman"/>
          <w:b/>
          <w:color w:val="000000" w:themeColor="text1"/>
        </w:rPr>
        <w:t xml:space="preserve"> will cause the </w:t>
      </w:r>
      <w:r w:rsidR="00490D4E">
        <w:rPr>
          <w:rFonts w:ascii="Times New Roman" w:hAnsi="Times New Roman" w:cs="Times New Roman"/>
          <w:b/>
          <w:color w:val="000000" w:themeColor="text1"/>
        </w:rPr>
        <w:t xml:space="preserve">differences in the </w:t>
      </w:r>
      <w:r w:rsidR="003937B0">
        <w:rPr>
          <w:rFonts w:ascii="Times New Roman" w:hAnsi="Times New Roman" w:cs="Times New Roman"/>
          <w:b/>
          <w:color w:val="000000" w:themeColor="text1"/>
        </w:rPr>
        <w:t>data</w:t>
      </w:r>
      <w:r w:rsidRPr="00DD6145">
        <w:rPr>
          <w:rFonts w:ascii="Times New Roman" w:hAnsi="Times New Roman" w:cs="Times New Roman"/>
          <w:b/>
          <w:color w:val="000000" w:themeColor="text1"/>
        </w:rPr>
        <w:t xml:space="preserve">. So, naturally, there will be differences between our data and Rios et al., 2013’s data.  But the similarity is </w:t>
      </w:r>
      <w:r w:rsidR="00941E5E" w:rsidRPr="00DD6145">
        <w:rPr>
          <w:rFonts w:ascii="Times New Roman" w:hAnsi="Times New Roman" w:cs="Times New Roman"/>
          <w:b/>
          <w:color w:val="000000" w:themeColor="text1"/>
        </w:rPr>
        <w:t>app</w:t>
      </w:r>
      <w:r w:rsidR="00941E5E">
        <w:rPr>
          <w:rFonts w:ascii="Times New Roman" w:hAnsi="Times New Roman" w:cs="Times New Roman"/>
          <w:b/>
          <w:color w:val="000000" w:themeColor="text1"/>
        </w:rPr>
        <w:t>ea</w:t>
      </w:r>
      <w:r w:rsidR="00941E5E" w:rsidRPr="00DD6145">
        <w:rPr>
          <w:rFonts w:ascii="Times New Roman" w:hAnsi="Times New Roman" w:cs="Times New Roman"/>
          <w:b/>
          <w:color w:val="000000" w:themeColor="text1"/>
        </w:rPr>
        <w:t>ling</w:t>
      </w:r>
      <w:r w:rsidRPr="00DD6145">
        <w:rPr>
          <w:rFonts w:ascii="Times New Roman" w:hAnsi="Times New Roman" w:cs="Times New Roman"/>
          <w:b/>
          <w:color w:val="000000" w:themeColor="text1"/>
        </w:rPr>
        <w:t>, even when there are so many factors that could cause the sonar image looks different. So, we believe this is not simply a coincident but similar geological process.</w:t>
      </w:r>
    </w:p>
    <w:p w:rsidR="009F5BB6" w:rsidRDefault="009F5BB6" w:rsidP="009F5BB6">
      <w:pPr>
        <w:jc w:val="both"/>
        <w:rPr>
          <w:rFonts w:ascii="Times New Roman" w:hAnsi="Times New Roman" w:cs="Times New Roman"/>
          <w:color w:val="000000" w:themeColor="text1"/>
        </w:rPr>
      </w:pPr>
    </w:p>
    <w:p w:rsidR="009F5BB6" w:rsidRPr="00BC42FE" w:rsidRDefault="009F5BB6" w:rsidP="009F5BB6">
      <w:pPr>
        <w:jc w:val="both"/>
        <w:rPr>
          <w:rFonts w:ascii="Times New Roman" w:hAnsi="Times New Roman" w:cs="Times New Roman"/>
          <w:i/>
          <w:color w:val="7F7F7F" w:themeColor="text1" w:themeTint="80"/>
        </w:rPr>
      </w:pPr>
      <w:r w:rsidRPr="00BC42FE">
        <w:rPr>
          <w:rFonts w:ascii="Times New Roman" w:hAnsi="Times New Roman" w:cs="Times New Roman"/>
          <w:i/>
          <w:color w:val="7F7F7F" w:themeColor="text1" w:themeTint="80"/>
        </w:rPr>
        <w:t>Line 389: “the same amount of sediment above the EPGFZ”</w:t>
      </w:r>
    </w:p>
    <w:p w:rsidR="009F5BB6" w:rsidRDefault="009F5BB6" w:rsidP="009F5BB6">
      <w:pPr>
        <w:jc w:val="both"/>
        <w:rPr>
          <w:rFonts w:ascii="Times New Roman" w:hAnsi="Times New Roman" w:cs="Times New Roman"/>
          <w:color w:val="000000" w:themeColor="text1"/>
        </w:rPr>
      </w:pPr>
      <w:r w:rsidRPr="00AD769B">
        <w:rPr>
          <w:rFonts w:ascii="Times New Roman" w:hAnsi="Times New Roman" w:cs="Times New Roman"/>
          <w:color w:val="000000" w:themeColor="text1"/>
        </w:rPr>
        <w:t>Where do you describe the amount of sediment above EPGFZ in lake Enriquillo or Azuey? It's confusing.</w:t>
      </w:r>
    </w:p>
    <w:p w:rsidR="009F5BB6" w:rsidRDefault="009F5BB6" w:rsidP="009F5BB6">
      <w:pPr>
        <w:jc w:val="both"/>
        <w:rPr>
          <w:rFonts w:ascii="Times New Roman" w:hAnsi="Times New Roman" w:cs="Times New Roman"/>
          <w:color w:val="000000" w:themeColor="text1"/>
        </w:rPr>
      </w:pPr>
    </w:p>
    <w:p w:rsidR="009F5BB6" w:rsidRPr="00CB2224" w:rsidRDefault="009F5BB6" w:rsidP="009F5BB6">
      <w:pPr>
        <w:jc w:val="both"/>
        <w:rPr>
          <w:rFonts w:ascii="Times New Roman" w:hAnsi="Times New Roman" w:cs="Times New Roman"/>
          <w:b/>
          <w:color w:val="000000" w:themeColor="text1"/>
        </w:rPr>
      </w:pPr>
      <w:r w:rsidRPr="00CB2224">
        <w:rPr>
          <w:rFonts w:ascii="Times New Roman" w:hAnsi="Times New Roman" w:cs="Times New Roman"/>
          <w:b/>
          <w:color w:val="000000" w:themeColor="text1"/>
        </w:rPr>
        <w:t xml:space="preserve">This part is largely re-organized. </w:t>
      </w:r>
      <w:r w:rsidR="00406BF0">
        <w:rPr>
          <w:rFonts w:ascii="Times New Roman" w:hAnsi="Times New Roman" w:cs="Times New Roman"/>
          <w:b/>
          <w:color w:val="000000" w:themeColor="text1"/>
        </w:rPr>
        <w:t>Now, t</w:t>
      </w:r>
      <w:r w:rsidRPr="00CB2224">
        <w:rPr>
          <w:rFonts w:ascii="Times New Roman" w:hAnsi="Times New Roman" w:cs="Times New Roman"/>
          <w:b/>
          <w:color w:val="000000" w:themeColor="text1"/>
        </w:rPr>
        <w:t xml:space="preserve">he amount of sediment is described </w:t>
      </w:r>
      <w:r w:rsidR="00CA2701">
        <w:rPr>
          <w:rFonts w:ascii="Times New Roman" w:hAnsi="Times New Roman" w:cs="Times New Roman"/>
          <w:b/>
          <w:color w:val="000000" w:themeColor="text1"/>
        </w:rPr>
        <w:t xml:space="preserve">from </w:t>
      </w:r>
      <w:r w:rsidR="004B617F">
        <w:rPr>
          <w:rFonts w:ascii="Times New Roman" w:hAnsi="Times New Roman" w:cs="Times New Roman"/>
          <w:b/>
          <w:color w:val="000000" w:themeColor="text1"/>
        </w:rPr>
        <w:t>line 3</w:t>
      </w:r>
      <w:r w:rsidR="00E66105">
        <w:rPr>
          <w:rFonts w:ascii="Times New Roman" w:hAnsi="Times New Roman" w:cs="Times New Roman"/>
          <w:b/>
          <w:color w:val="000000" w:themeColor="text1"/>
        </w:rPr>
        <w:t>95 – 400</w:t>
      </w:r>
      <w:r w:rsidR="00C34F3D">
        <w:rPr>
          <w:rFonts w:ascii="Times New Roman" w:hAnsi="Times New Roman" w:cs="Times New Roman"/>
          <w:b/>
          <w:color w:val="000000" w:themeColor="text1"/>
        </w:rPr>
        <w:t>.</w:t>
      </w:r>
    </w:p>
    <w:p w:rsidR="009F5BB6" w:rsidRDefault="009F5BB6" w:rsidP="009F5BB6">
      <w:pPr>
        <w:jc w:val="both"/>
        <w:rPr>
          <w:rFonts w:ascii="Times New Roman" w:hAnsi="Times New Roman" w:cs="Times New Roman"/>
          <w:color w:val="000000" w:themeColor="text1"/>
        </w:rPr>
      </w:pPr>
    </w:p>
    <w:p w:rsidR="009F5BB6" w:rsidRPr="00E65DE9" w:rsidRDefault="009F5BB6" w:rsidP="009F5BB6">
      <w:pPr>
        <w:jc w:val="both"/>
        <w:rPr>
          <w:rFonts w:ascii="Times New Roman" w:hAnsi="Times New Roman" w:cs="Times New Roman"/>
          <w:i/>
          <w:color w:val="7F7F7F" w:themeColor="text1" w:themeTint="80"/>
        </w:rPr>
      </w:pPr>
      <w:r w:rsidRPr="00E65DE9">
        <w:rPr>
          <w:rFonts w:ascii="Times New Roman" w:hAnsi="Times New Roman" w:cs="Times New Roman"/>
          <w:i/>
          <w:color w:val="7F7F7F" w:themeColor="text1" w:themeTint="80"/>
        </w:rPr>
        <w:t>Line 389 – 392: “… it is reasonable to suggest that Lake Azuey and Lake Enriquillo share the same sedimentation history as well as the same structural style and seismicity related to the EPGFZ and its oblique, thrust faults”</w:t>
      </w:r>
    </w:p>
    <w:p w:rsidR="009F5BB6" w:rsidRDefault="009F5BB6" w:rsidP="009F5BB6">
      <w:pPr>
        <w:jc w:val="both"/>
        <w:rPr>
          <w:rFonts w:ascii="Times New Roman" w:hAnsi="Times New Roman" w:cs="Times New Roman"/>
          <w:color w:val="000000" w:themeColor="text1"/>
        </w:rPr>
      </w:pPr>
      <w:r w:rsidRPr="00E65DE9">
        <w:rPr>
          <w:rFonts w:ascii="Times New Roman" w:hAnsi="Times New Roman" w:cs="Times New Roman"/>
          <w:color w:val="000000" w:themeColor="text1"/>
        </w:rPr>
        <w:t>You discuss your observations but we are not in the discussion part...</w:t>
      </w:r>
    </w:p>
    <w:p w:rsidR="009F5BB6" w:rsidRDefault="009F5BB6" w:rsidP="009F5BB6">
      <w:pPr>
        <w:jc w:val="both"/>
        <w:rPr>
          <w:rFonts w:ascii="Times New Roman" w:hAnsi="Times New Roman" w:cs="Times New Roman"/>
          <w:color w:val="000000" w:themeColor="text1"/>
        </w:rPr>
      </w:pPr>
    </w:p>
    <w:p w:rsidR="009F5BB6" w:rsidRDefault="008D6B4F" w:rsidP="009F5BB6">
      <w:pPr>
        <w:jc w:val="both"/>
        <w:rPr>
          <w:rFonts w:ascii="Times New Roman" w:hAnsi="Times New Roman" w:cs="Times New Roman"/>
          <w:b/>
          <w:color w:val="000000" w:themeColor="text1"/>
        </w:rPr>
      </w:pPr>
      <w:r w:rsidRPr="008D6B4F">
        <w:rPr>
          <w:rFonts w:ascii="Times New Roman" w:hAnsi="Times New Roman" w:cs="Times New Roman"/>
          <w:b/>
          <w:color w:val="000000" w:themeColor="text1"/>
        </w:rPr>
        <w:t>We think this is our analysis instead of a result or discussion. There are too many components in this paper if we leave everything but data description to the Discussion part, the discussion section will be very confusing. We still think it is better to keep it this way.</w:t>
      </w:r>
    </w:p>
    <w:p w:rsidR="008D6B4F" w:rsidRDefault="008D6B4F" w:rsidP="009F5BB6">
      <w:pPr>
        <w:jc w:val="both"/>
        <w:rPr>
          <w:rFonts w:ascii="Times New Roman" w:hAnsi="Times New Roman" w:cs="Times New Roman"/>
          <w:color w:val="000000" w:themeColor="text1"/>
        </w:rPr>
      </w:pPr>
    </w:p>
    <w:p w:rsidR="009F5BB6" w:rsidRPr="0018634A" w:rsidRDefault="009F5BB6" w:rsidP="009F5BB6">
      <w:pPr>
        <w:jc w:val="both"/>
        <w:rPr>
          <w:rFonts w:ascii="Times New Roman" w:hAnsi="Times New Roman" w:cs="Times New Roman"/>
          <w:i/>
          <w:color w:val="7F7F7F" w:themeColor="text1" w:themeTint="80"/>
        </w:rPr>
      </w:pPr>
      <w:r w:rsidRPr="0018634A">
        <w:rPr>
          <w:rFonts w:ascii="Times New Roman" w:hAnsi="Times New Roman" w:cs="Times New Roman"/>
          <w:i/>
          <w:color w:val="7F7F7F" w:themeColor="text1" w:themeTint="80"/>
        </w:rPr>
        <w:t>Line 397: “EPGFZ would be dated some 270 years ago”</w:t>
      </w:r>
    </w:p>
    <w:p w:rsidR="009F5BB6" w:rsidRDefault="009F5BB6" w:rsidP="009F5BB6">
      <w:pPr>
        <w:jc w:val="both"/>
        <w:rPr>
          <w:rFonts w:ascii="Times New Roman" w:hAnsi="Times New Roman" w:cs="Times New Roman"/>
          <w:color w:val="000000" w:themeColor="text1"/>
        </w:rPr>
      </w:pPr>
      <w:r w:rsidRPr="00E741DA">
        <w:rPr>
          <w:rFonts w:ascii="Times New Roman" w:hAnsi="Times New Roman" w:cs="Times New Roman"/>
          <w:color w:val="000000" w:themeColor="text1"/>
        </w:rPr>
        <w:t>Why it is 250yr in the legend of the fig. 6?</w:t>
      </w:r>
    </w:p>
    <w:p w:rsidR="009F5BB6" w:rsidRDefault="009F5BB6" w:rsidP="009F5BB6">
      <w:pPr>
        <w:jc w:val="both"/>
        <w:rPr>
          <w:rFonts w:ascii="Times New Roman" w:hAnsi="Times New Roman" w:cs="Times New Roman"/>
          <w:color w:val="000000" w:themeColor="text1"/>
        </w:rPr>
      </w:pPr>
    </w:p>
    <w:p w:rsidR="009F5BB6" w:rsidRDefault="00746AC6" w:rsidP="009F5BB6">
      <w:pPr>
        <w:jc w:val="both"/>
        <w:rPr>
          <w:rFonts w:ascii="Times New Roman" w:hAnsi="Times New Roman" w:cs="Times New Roman"/>
          <w:b/>
          <w:color w:val="000000" w:themeColor="text1"/>
        </w:rPr>
      </w:pPr>
      <w:r w:rsidRPr="00746AC6">
        <w:rPr>
          <w:rFonts w:ascii="Times New Roman" w:hAnsi="Times New Roman" w:cs="Times New Roman"/>
          <w:b/>
          <w:color w:val="000000" w:themeColor="text1"/>
        </w:rPr>
        <w:t>We correct the error in the caption of Figure 6 and highlight it with the underline.</w:t>
      </w:r>
    </w:p>
    <w:p w:rsidR="00746AC6" w:rsidRDefault="00746AC6" w:rsidP="009F5BB6">
      <w:pPr>
        <w:jc w:val="both"/>
        <w:rPr>
          <w:rFonts w:ascii="Times New Roman" w:hAnsi="Times New Roman" w:cs="Times New Roman"/>
          <w:color w:val="000000" w:themeColor="text1"/>
        </w:rPr>
      </w:pPr>
    </w:p>
    <w:p w:rsidR="009F5BB6" w:rsidRPr="00254946" w:rsidRDefault="009F5BB6" w:rsidP="009F5BB6">
      <w:pPr>
        <w:jc w:val="both"/>
        <w:rPr>
          <w:rFonts w:ascii="Times New Roman" w:hAnsi="Times New Roman" w:cs="Times New Roman"/>
          <w:i/>
          <w:color w:val="7F7F7F" w:themeColor="text1" w:themeTint="80"/>
        </w:rPr>
      </w:pPr>
      <w:r w:rsidRPr="00254946">
        <w:rPr>
          <w:rFonts w:ascii="Times New Roman" w:hAnsi="Times New Roman" w:cs="Times New Roman"/>
          <w:i/>
          <w:color w:val="7F7F7F" w:themeColor="text1" w:themeTint="80"/>
        </w:rPr>
        <w:t>Line 401: “4.5 Mapping of the EPGFZ trace from sonar data in deformed lake sediments of Lake Azuey, Haiti”</w:t>
      </w:r>
    </w:p>
    <w:p w:rsidR="009F5BB6" w:rsidRDefault="009F5BB6" w:rsidP="009F5BB6">
      <w:pPr>
        <w:jc w:val="both"/>
        <w:rPr>
          <w:rFonts w:ascii="Times New Roman" w:hAnsi="Times New Roman" w:cs="Times New Roman"/>
          <w:color w:val="000000" w:themeColor="text1"/>
        </w:rPr>
      </w:pPr>
      <w:r w:rsidRPr="001013B8">
        <w:rPr>
          <w:rFonts w:ascii="Times New Roman" w:hAnsi="Times New Roman" w:cs="Times New Roman"/>
          <w:color w:val="000000" w:themeColor="text1"/>
        </w:rPr>
        <w:t>Should be before the 4.4 section.</w:t>
      </w:r>
    </w:p>
    <w:p w:rsidR="009F5BB6" w:rsidRDefault="009F5BB6" w:rsidP="009F5BB6">
      <w:pPr>
        <w:jc w:val="both"/>
        <w:rPr>
          <w:rFonts w:ascii="Times New Roman" w:hAnsi="Times New Roman" w:cs="Times New Roman"/>
          <w:color w:val="000000" w:themeColor="text1"/>
        </w:rPr>
      </w:pPr>
    </w:p>
    <w:p w:rsidR="009F5BB6" w:rsidRDefault="00F45366" w:rsidP="009F5BB6">
      <w:pPr>
        <w:jc w:val="both"/>
        <w:rPr>
          <w:rFonts w:ascii="Times New Roman" w:hAnsi="Times New Roman" w:cs="Times New Roman"/>
          <w:b/>
          <w:color w:val="000000" w:themeColor="text1"/>
        </w:rPr>
      </w:pPr>
      <w:r w:rsidRPr="00F45366">
        <w:rPr>
          <w:rFonts w:ascii="Times New Roman" w:hAnsi="Times New Roman" w:cs="Times New Roman"/>
          <w:b/>
          <w:color w:val="000000" w:themeColor="text1"/>
        </w:rPr>
        <w:t xml:space="preserve">We merge this section into subsection 4.3.3 (between line 381 – 400 and line 410 – 417) and highlight with underlines. The “Mapping of the EPGFZ trace from sonar data in deformed lake sediments of Lake Azuey, Haiti” subsection is removed and highlighted with strikeout lines from line 459 – 474.  </w:t>
      </w:r>
    </w:p>
    <w:p w:rsidR="00F45366" w:rsidRDefault="00F45366" w:rsidP="009F5BB6">
      <w:pPr>
        <w:jc w:val="both"/>
        <w:rPr>
          <w:rFonts w:ascii="Times New Roman" w:hAnsi="Times New Roman" w:cs="Times New Roman"/>
          <w:color w:val="000000" w:themeColor="text1"/>
        </w:rPr>
      </w:pPr>
    </w:p>
    <w:p w:rsidR="009F5BB6" w:rsidRPr="005F6BF7" w:rsidRDefault="009F5BB6" w:rsidP="009F5BB6">
      <w:pPr>
        <w:jc w:val="both"/>
        <w:rPr>
          <w:rFonts w:ascii="Times New Roman" w:hAnsi="Times New Roman" w:cs="Times New Roman"/>
          <w:i/>
          <w:color w:val="7F7F7F" w:themeColor="text1" w:themeTint="80"/>
        </w:rPr>
      </w:pPr>
      <w:r w:rsidRPr="005F6BF7">
        <w:rPr>
          <w:rFonts w:ascii="Times New Roman" w:hAnsi="Times New Roman" w:cs="Times New Roman"/>
          <w:i/>
          <w:color w:val="7F7F7F" w:themeColor="text1" w:themeTint="80"/>
        </w:rPr>
        <w:t>Line 403 – 404: In the Lake Azuey area (Figure 2A), we mapped a linear and east-west striking fault trace in deformed Holocene sediments along with its landfall (Figure 4A, B and Figure 5).</w:t>
      </w:r>
    </w:p>
    <w:p w:rsidR="009F5BB6" w:rsidRDefault="009F5BB6" w:rsidP="009F5BB6">
      <w:pPr>
        <w:jc w:val="both"/>
        <w:rPr>
          <w:rFonts w:ascii="Times New Roman" w:hAnsi="Times New Roman" w:cs="Times New Roman"/>
          <w:color w:val="000000" w:themeColor="text1"/>
        </w:rPr>
      </w:pPr>
      <w:r w:rsidRPr="00AD00EE">
        <w:rPr>
          <w:rFonts w:ascii="Times New Roman" w:hAnsi="Times New Roman" w:cs="Times New Roman"/>
          <w:color w:val="000000" w:themeColor="text1"/>
        </w:rPr>
        <w:t>There is no fault in the lake Azuey on the figure 4B.</w:t>
      </w:r>
    </w:p>
    <w:p w:rsidR="00EE2572" w:rsidRDefault="00EE2572" w:rsidP="009F5BB6">
      <w:pPr>
        <w:jc w:val="both"/>
        <w:rPr>
          <w:rFonts w:ascii="Times New Roman" w:hAnsi="Times New Roman" w:cs="Times New Roman"/>
          <w:color w:val="000000" w:themeColor="text1"/>
        </w:rPr>
      </w:pPr>
    </w:p>
    <w:p w:rsidR="009F5BB6" w:rsidRPr="00240E80" w:rsidRDefault="00E729E2"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This section is removed and merged into </w:t>
      </w:r>
      <w:r w:rsidR="001225C3">
        <w:rPr>
          <w:rFonts w:ascii="Times New Roman" w:hAnsi="Times New Roman" w:cs="Times New Roman"/>
          <w:b/>
          <w:color w:val="000000" w:themeColor="text1"/>
        </w:rPr>
        <w:t xml:space="preserve">subsection 4.3.3 (line </w:t>
      </w:r>
      <w:r w:rsidR="006C0EBD">
        <w:rPr>
          <w:rFonts w:ascii="Times New Roman" w:hAnsi="Times New Roman" w:cs="Times New Roman"/>
          <w:b/>
          <w:color w:val="000000" w:themeColor="text1"/>
        </w:rPr>
        <w:t>380 – 400</w:t>
      </w:r>
      <w:r w:rsidR="001225C3">
        <w:rPr>
          <w:rFonts w:ascii="Times New Roman" w:hAnsi="Times New Roman" w:cs="Times New Roman"/>
          <w:b/>
          <w:color w:val="000000" w:themeColor="text1"/>
        </w:rPr>
        <w:t>)</w:t>
      </w:r>
      <w:r w:rsidR="004D6BB7">
        <w:rPr>
          <w:rFonts w:ascii="Times New Roman" w:hAnsi="Times New Roman" w:cs="Times New Roman"/>
          <w:b/>
          <w:color w:val="000000" w:themeColor="text1"/>
        </w:rPr>
        <w:t xml:space="preserve">. </w:t>
      </w:r>
      <w:r w:rsidR="00D35285">
        <w:rPr>
          <w:rFonts w:ascii="Times New Roman" w:hAnsi="Times New Roman" w:cs="Times New Roman"/>
          <w:b/>
          <w:color w:val="000000" w:themeColor="text1"/>
        </w:rPr>
        <w:t>T</w:t>
      </w:r>
      <w:r w:rsidR="004D6BB7">
        <w:rPr>
          <w:rFonts w:ascii="Times New Roman" w:hAnsi="Times New Roman" w:cs="Times New Roman"/>
          <w:b/>
          <w:color w:val="000000" w:themeColor="text1"/>
        </w:rPr>
        <w:t xml:space="preserve">he </w:t>
      </w:r>
      <w:r w:rsidR="005F6493">
        <w:rPr>
          <w:rFonts w:ascii="Times New Roman" w:hAnsi="Times New Roman" w:cs="Times New Roman"/>
          <w:b/>
          <w:color w:val="000000" w:themeColor="text1"/>
        </w:rPr>
        <w:t>E</w:t>
      </w:r>
      <w:r w:rsidR="00D35285">
        <w:rPr>
          <w:rFonts w:ascii="Times New Roman" w:hAnsi="Times New Roman" w:cs="Times New Roman"/>
          <w:b/>
          <w:color w:val="000000" w:themeColor="text1"/>
        </w:rPr>
        <w:t xml:space="preserve">PGFZ in Lake Azuey is in Figure </w:t>
      </w:r>
      <w:r w:rsidR="00AC7153">
        <w:rPr>
          <w:rFonts w:ascii="Times New Roman" w:hAnsi="Times New Roman" w:cs="Times New Roman"/>
          <w:b/>
          <w:color w:val="000000" w:themeColor="text1"/>
        </w:rPr>
        <w:t>5A, B</w:t>
      </w:r>
      <w:r w:rsidR="00D40A2C">
        <w:rPr>
          <w:rFonts w:ascii="Times New Roman" w:hAnsi="Times New Roman" w:cs="Times New Roman"/>
          <w:b/>
          <w:color w:val="000000" w:themeColor="text1"/>
        </w:rPr>
        <w:t xml:space="preserve"> (cross-section)</w:t>
      </w:r>
      <w:r w:rsidR="00AC7153">
        <w:rPr>
          <w:rFonts w:ascii="Times New Roman" w:hAnsi="Times New Roman" w:cs="Times New Roman"/>
          <w:b/>
          <w:color w:val="000000" w:themeColor="text1"/>
        </w:rPr>
        <w:t xml:space="preserve"> and </w:t>
      </w:r>
      <w:r w:rsidR="00A1205C">
        <w:rPr>
          <w:rFonts w:ascii="Times New Roman" w:hAnsi="Times New Roman" w:cs="Times New Roman"/>
          <w:b/>
          <w:color w:val="000000" w:themeColor="text1"/>
        </w:rPr>
        <w:t>the zoom-in insert of Figure 2A</w:t>
      </w:r>
      <w:r w:rsidR="009F3317">
        <w:rPr>
          <w:rFonts w:ascii="Times New Roman" w:hAnsi="Times New Roman" w:cs="Times New Roman"/>
          <w:b/>
          <w:color w:val="000000" w:themeColor="text1"/>
        </w:rPr>
        <w:t xml:space="preserve"> (map view)</w:t>
      </w:r>
      <w:r w:rsidR="00A1205C">
        <w:rPr>
          <w:rFonts w:ascii="Times New Roman" w:hAnsi="Times New Roman" w:cs="Times New Roman"/>
          <w:b/>
          <w:color w:val="000000" w:themeColor="text1"/>
        </w:rPr>
        <w:t xml:space="preserve">, respectively. </w:t>
      </w:r>
    </w:p>
    <w:p w:rsidR="009F5BB6" w:rsidRDefault="009F5BB6" w:rsidP="009F5BB6">
      <w:pPr>
        <w:jc w:val="both"/>
        <w:rPr>
          <w:rFonts w:ascii="Times New Roman" w:hAnsi="Times New Roman" w:cs="Times New Roman"/>
          <w:color w:val="000000" w:themeColor="text1"/>
        </w:rPr>
      </w:pPr>
    </w:p>
    <w:p w:rsidR="009F5BB6" w:rsidRPr="00F92047" w:rsidRDefault="009F5BB6" w:rsidP="009F5BB6">
      <w:pPr>
        <w:jc w:val="both"/>
        <w:rPr>
          <w:rFonts w:ascii="Times New Roman" w:hAnsi="Times New Roman" w:cs="Times New Roman"/>
          <w:i/>
          <w:color w:val="7F7F7F" w:themeColor="text1" w:themeTint="80"/>
        </w:rPr>
      </w:pPr>
      <w:r w:rsidRPr="00F92047">
        <w:rPr>
          <w:rFonts w:ascii="Times New Roman" w:hAnsi="Times New Roman" w:cs="Times New Roman"/>
          <w:i/>
          <w:color w:val="7F7F7F" w:themeColor="text1" w:themeTint="80"/>
        </w:rPr>
        <w:t>Line 408: “eastward”</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Westward</w:t>
      </w:r>
    </w:p>
    <w:p w:rsidR="009F5BB6" w:rsidRDefault="009F5BB6" w:rsidP="009F5BB6">
      <w:pPr>
        <w:jc w:val="both"/>
        <w:rPr>
          <w:rFonts w:ascii="Times New Roman" w:hAnsi="Times New Roman" w:cs="Times New Roman"/>
          <w:color w:val="000000" w:themeColor="text1"/>
        </w:rPr>
      </w:pPr>
    </w:p>
    <w:p w:rsidR="009F5BB6" w:rsidRDefault="00614C66" w:rsidP="009F5BB6">
      <w:pPr>
        <w:jc w:val="both"/>
        <w:rPr>
          <w:rFonts w:ascii="Times New Roman" w:hAnsi="Times New Roman" w:cs="Times New Roman"/>
          <w:b/>
          <w:color w:val="000000" w:themeColor="text1"/>
        </w:rPr>
      </w:pPr>
      <w:r w:rsidRPr="00614C66">
        <w:rPr>
          <w:rFonts w:ascii="Times New Roman" w:hAnsi="Times New Roman" w:cs="Times New Roman"/>
          <w:b/>
          <w:color w:val="000000" w:themeColor="text1"/>
        </w:rPr>
        <w:lastRenderedPageBreak/>
        <w:t>We correct this typo and highlight it with underline in line 386. We rewrite the whole subsection. So, the blue highlighting underlines are mixed.</w:t>
      </w:r>
    </w:p>
    <w:p w:rsidR="00614C66" w:rsidRDefault="00614C66" w:rsidP="009F5BB6">
      <w:pPr>
        <w:jc w:val="both"/>
        <w:rPr>
          <w:rFonts w:ascii="Times New Roman" w:hAnsi="Times New Roman" w:cs="Times New Roman"/>
          <w:color w:val="000000" w:themeColor="text1"/>
        </w:rPr>
      </w:pPr>
    </w:p>
    <w:p w:rsidR="009F5BB6" w:rsidRPr="0053232E" w:rsidRDefault="009F5BB6" w:rsidP="009F5BB6">
      <w:pPr>
        <w:jc w:val="both"/>
        <w:rPr>
          <w:rFonts w:ascii="Times New Roman" w:hAnsi="Times New Roman" w:cs="Times New Roman"/>
          <w:i/>
          <w:color w:val="7F7F7F" w:themeColor="text1" w:themeTint="80"/>
        </w:rPr>
      </w:pPr>
      <w:r w:rsidRPr="0053232E">
        <w:rPr>
          <w:rFonts w:ascii="Times New Roman" w:hAnsi="Times New Roman" w:cs="Times New Roman"/>
          <w:i/>
          <w:color w:val="7F7F7F" w:themeColor="text1" w:themeTint="80"/>
        </w:rPr>
        <w:t>Line 410: “shown in Figure 2A”</w:t>
      </w:r>
    </w:p>
    <w:p w:rsidR="009F5BB6" w:rsidRDefault="009F5BB6" w:rsidP="009F5BB6">
      <w:pPr>
        <w:jc w:val="both"/>
        <w:rPr>
          <w:rFonts w:ascii="Times New Roman" w:hAnsi="Times New Roman" w:cs="Times New Roman"/>
          <w:color w:val="000000" w:themeColor="text1"/>
        </w:rPr>
      </w:pPr>
      <w:r w:rsidRPr="00633BE3">
        <w:rPr>
          <w:rFonts w:ascii="Times New Roman" w:hAnsi="Times New Roman" w:cs="Times New Roman"/>
          <w:color w:val="000000" w:themeColor="text1"/>
        </w:rPr>
        <w:t>What is shown in fig. 2A? I don't see the stream channel offset.</w:t>
      </w:r>
    </w:p>
    <w:p w:rsidR="009F5BB6" w:rsidRDefault="009F5BB6" w:rsidP="009F5BB6">
      <w:pPr>
        <w:jc w:val="both"/>
        <w:rPr>
          <w:rFonts w:ascii="Times New Roman" w:hAnsi="Times New Roman" w:cs="Times New Roman"/>
          <w:color w:val="000000" w:themeColor="text1"/>
        </w:rPr>
      </w:pPr>
    </w:p>
    <w:p w:rsidR="009F5BB6" w:rsidRDefault="00E96DFC" w:rsidP="009F5BB6">
      <w:pPr>
        <w:jc w:val="both"/>
        <w:rPr>
          <w:rFonts w:ascii="Times New Roman" w:hAnsi="Times New Roman" w:cs="Times New Roman"/>
          <w:b/>
          <w:color w:val="000000" w:themeColor="text1"/>
        </w:rPr>
      </w:pPr>
      <w:r w:rsidRPr="00E96DFC">
        <w:rPr>
          <w:rFonts w:ascii="Times New Roman" w:hAnsi="Times New Roman" w:cs="Times New Roman"/>
          <w:b/>
          <w:color w:val="000000" w:themeColor="text1"/>
        </w:rPr>
        <w:t>We meant the location of Dumay. We rewrite this part to avoid confusion. The new sentence is highlighted with the underline on line 387 – 390.</w:t>
      </w:r>
    </w:p>
    <w:p w:rsidR="00E96DFC" w:rsidRDefault="00E96DFC" w:rsidP="009F5BB6">
      <w:pPr>
        <w:jc w:val="both"/>
        <w:rPr>
          <w:rFonts w:ascii="Times New Roman" w:hAnsi="Times New Roman" w:cs="Times New Roman"/>
          <w:color w:val="000000" w:themeColor="text1"/>
        </w:rPr>
      </w:pPr>
    </w:p>
    <w:p w:rsidR="009F5BB6" w:rsidRPr="007F6052" w:rsidRDefault="009F5BB6" w:rsidP="009F5BB6">
      <w:pPr>
        <w:jc w:val="both"/>
        <w:rPr>
          <w:rFonts w:ascii="Times New Roman" w:hAnsi="Times New Roman" w:cs="Times New Roman"/>
          <w:i/>
          <w:color w:val="7F7F7F" w:themeColor="text1" w:themeTint="80"/>
        </w:rPr>
      </w:pPr>
      <w:r w:rsidRPr="007F6052">
        <w:rPr>
          <w:rFonts w:ascii="Times New Roman" w:hAnsi="Times New Roman" w:cs="Times New Roman"/>
          <w:i/>
          <w:color w:val="7F7F7F" w:themeColor="text1" w:themeTint="80"/>
        </w:rPr>
        <w:t>Line 413 – 418: “(Line B–B’ in Figure4). Sonar profiles from the southernmost area of Lake Azuey (Figure 6) show that the most recent rupture of the EPGFZ is covered by about 0.7 m of Holocene sediment, suggesting that there has been no recent activity of the EPGFZ. We project this trace of the EPGFZ along a prominent fault valley at the town of Jimani that separates Lakes Azuey and Enriquillo (Figure 2A and Figure 5).”</w:t>
      </w:r>
    </w:p>
    <w:p w:rsidR="009F5BB6" w:rsidRDefault="009F5BB6" w:rsidP="009F5BB6">
      <w:pPr>
        <w:jc w:val="both"/>
        <w:rPr>
          <w:rFonts w:ascii="Times New Roman" w:hAnsi="Times New Roman" w:cs="Times New Roman"/>
          <w:color w:val="000000" w:themeColor="text1"/>
        </w:rPr>
      </w:pPr>
      <w:r w:rsidRPr="006D1A0D">
        <w:rPr>
          <w:rFonts w:ascii="Times New Roman" w:hAnsi="Times New Roman" w:cs="Times New Roman"/>
          <w:color w:val="000000" w:themeColor="text1"/>
        </w:rPr>
        <w:t>You cite fig. 3 then fig. 6 then fig. 2 and fig. 5. It's very confusing and difficult to read.</w:t>
      </w:r>
    </w:p>
    <w:p w:rsidR="009F5BB6" w:rsidRDefault="009F5BB6" w:rsidP="009F5BB6">
      <w:pPr>
        <w:jc w:val="both"/>
        <w:rPr>
          <w:rFonts w:ascii="Times New Roman" w:hAnsi="Times New Roman" w:cs="Times New Roman"/>
          <w:color w:val="000000" w:themeColor="text1"/>
        </w:rPr>
      </w:pPr>
    </w:p>
    <w:p w:rsidR="009F5BB6" w:rsidRPr="007F6052" w:rsidRDefault="009F5BB6" w:rsidP="009F5BB6">
      <w:pPr>
        <w:jc w:val="both"/>
        <w:rPr>
          <w:rFonts w:ascii="Times New Roman" w:hAnsi="Times New Roman" w:cs="Times New Roman"/>
          <w:b/>
          <w:color w:val="000000" w:themeColor="text1"/>
        </w:rPr>
      </w:pPr>
      <w:r w:rsidRPr="007F6052">
        <w:rPr>
          <w:rFonts w:ascii="Times New Roman" w:hAnsi="Times New Roman" w:cs="Times New Roman"/>
          <w:b/>
          <w:color w:val="000000" w:themeColor="text1"/>
        </w:rPr>
        <w:t xml:space="preserve">We rearrange the position of Figure 4 – 6. Now it looks more continues. </w:t>
      </w:r>
    </w:p>
    <w:p w:rsidR="009F5BB6" w:rsidRDefault="009F5BB6" w:rsidP="009F5BB6">
      <w:pPr>
        <w:jc w:val="both"/>
        <w:rPr>
          <w:rFonts w:ascii="Times New Roman" w:hAnsi="Times New Roman" w:cs="Times New Roman"/>
          <w:color w:val="000000" w:themeColor="text1"/>
        </w:rPr>
      </w:pPr>
    </w:p>
    <w:p w:rsidR="009F5BB6" w:rsidRPr="00D74991" w:rsidRDefault="009F5BB6" w:rsidP="009F5BB6">
      <w:pPr>
        <w:jc w:val="both"/>
        <w:rPr>
          <w:rFonts w:ascii="Times New Roman" w:hAnsi="Times New Roman" w:cs="Times New Roman"/>
          <w:i/>
          <w:color w:val="7F7F7F" w:themeColor="text1" w:themeTint="80"/>
        </w:rPr>
      </w:pPr>
      <w:r w:rsidRPr="00D74991">
        <w:rPr>
          <w:rFonts w:ascii="Times New Roman" w:hAnsi="Times New Roman" w:cs="Times New Roman"/>
          <w:i/>
          <w:color w:val="7F7F7F" w:themeColor="text1" w:themeTint="80"/>
        </w:rPr>
        <w:t>Line 427: (Figure 1B)</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Figure 4A is better here.</w:t>
      </w:r>
    </w:p>
    <w:p w:rsidR="009F5BB6" w:rsidRDefault="009F5BB6" w:rsidP="009F5BB6">
      <w:pPr>
        <w:jc w:val="both"/>
        <w:rPr>
          <w:rFonts w:ascii="Times New Roman" w:hAnsi="Times New Roman" w:cs="Times New Roman"/>
          <w:color w:val="000000" w:themeColor="text1"/>
        </w:rPr>
      </w:pPr>
    </w:p>
    <w:p w:rsidR="009F5BB6" w:rsidRPr="00D33CD0" w:rsidRDefault="00C3673A"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Figure 4 now is </w:t>
      </w:r>
      <w:r w:rsidR="0097283E">
        <w:rPr>
          <w:rFonts w:ascii="Times New Roman" w:hAnsi="Times New Roman" w:cs="Times New Roman"/>
          <w:b/>
          <w:color w:val="000000" w:themeColor="text1"/>
        </w:rPr>
        <w:t xml:space="preserve">Figure 6. </w:t>
      </w:r>
      <w:r w:rsidR="00126370">
        <w:rPr>
          <w:rFonts w:ascii="Times New Roman" w:hAnsi="Times New Roman" w:cs="Times New Roman"/>
          <w:b/>
          <w:color w:val="000000" w:themeColor="text1"/>
        </w:rPr>
        <w:t>We add Figure 6</w:t>
      </w:r>
      <w:r w:rsidR="009F5BB6" w:rsidRPr="00D33CD0">
        <w:rPr>
          <w:rFonts w:ascii="Times New Roman" w:hAnsi="Times New Roman" w:cs="Times New Roman"/>
          <w:b/>
          <w:color w:val="000000" w:themeColor="text1"/>
        </w:rPr>
        <w:t>A here a</w:t>
      </w:r>
      <w:r w:rsidR="0022018E">
        <w:rPr>
          <w:rFonts w:ascii="Times New Roman" w:hAnsi="Times New Roman" w:cs="Times New Roman"/>
          <w:b/>
          <w:color w:val="000000" w:themeColor="text1"/>
        </w:rPr>
        <w:t xml:space="preserve">nd highlight it with underline in </w:t>
      </w:r>
      <w:r w:rsidR="00A37C57">
        <w:rPr>
          <w:rFonts w:ascii="Times New Roman" w:hAnsi="Times New Roman" w:cs="Times New Roman"/>
          <w:b/>
          <w:color w:val="000000" w:themeColor="text1"/>
        </w:rPr>
        <w:t>line 483.</w:t>
      </w:r>
    </w:p>
    <w:p w:rsidR="009F5BB6" w:rsidRDefault="009F5BB6" w:rsidP="009F5BB6">
      <w:pPr>
        <w:jc w:val="both"/>
        <w:rPr>
          <w:rFonts w:ascii="Times New Roman" w:hAnsi="Times New Roman" w:cs="Times New Roman"/>
          <w:color w:val="000000" w:themeColor="text1"/>
        </w:rPr>
      </w:pPr>
    </w:p>
    <w:p w:rsidR="009F5BB6" w:rsidRPr="00017BA5" w:rsidRDefault="009F5BB6" w:rsidP="009F5BB6">
      <w:pPr>
        <w:jc w:val="both"/>
        <w:rPr>
          <w:rFonts w:ascii="Times New Roman" w:hAnsi="Times New Roman" w:cs="Times New Roman"/>
          <w:i/>
          <w:color w:val="7F7F7F" w:themeColor="text1" w:themeTint="80"/>
        </w:rPr>
      </w:pPr>
      <w:r w:rsidRPr="00017BA5">
        <w:rPr>
          <w:rFonts w:ascii="Times New Roman" w:hAnsi="Times New Roman" w:cs="Times New Roman"/>
          <w:i/>
          <w:color w:val="7F7F7F" w:themeColor="text1" w:themeTint="80"/>
        </w:rPr>
        <w:t>Line 432: “Figure 1B and Figure 4A”</w:t>
      </w:r>
    </w:p>
    <w:p w:rsidR="009F5BB6" w:rsidRDefault="009F5BB6" w:rsidP="009F5BB6">
      <w:pPr>
        <w:jc w:val="both"/>
        <w:rPr>
          <w:rFonts w:ascii="Times New Roman" w:hAnsi="Times New Roman" w:cs="Times New Roman"/>
          <w:color w:val="000000" w:themeColor="text1"/>
        </w:rPr>
      </w:pPr>
      <w:r w:rsidRPr="00564379">
        <w:rPr>
          <w:rFonts w:ascii="Times New Roman" w:hAnsi="Times New Roman" w:cs="Times New Roman"/>
          <w:color w:val="000000" w:themeColor="text1"/>
        </w:rPr>
        <w:t>There is no overthrust structures in the southern edges of the lakes in fig. 4A but only folds. Be precise.</w:t>
      </w:r>
    </w:p>
    <w:p w:rsidR="009F5BB6" w:rsidRDefault="009F5BB6" w:rsidP="009F5BB6">
      <w:pPr>
        <w:jc w:val="both"/>
        <w:rPr>
          <w:rFonts w:ascii="Times New Roman" w:hAnsi="Times New Roman" w:cs="Times New Roman"/>
          <w:color w:val="000000" w:themeColor="text1"/>
        </w:rPr>
      </w:pPr>
    </w:p>
    <w:p w:rsidR="009F5BB6" w:rsidRDefault="006D4A07" w:rsidP="009F5BB6">
      <w:pPr>
        <w:jc w:val="both"/>
        <w:rPr>
          <w:rFonts w:ascii="Times New Roman" w:hAnsi="Times New Roman" w:cs="Times New Roman"/>
          <w:b/>
          <w:color w:val="000000" w:themeColor="text1"/>
        </w:rPr>
      </w:pPr>
      <w:r w:rsidRPr="006D4A07">
        <w:rPr>
          <w:rFonts w:ascii="Times New Roman" w:hAnsi="Times New Roman" w:cs="Times New Roman"/>
          <w:b/>
          <w:color w:val="000000" w:themeColor="text1"/>
        </w:rPr>
        <w:t>We move “Figure 1B and Figure 4A” forward to avoid the confusion. The new location is highlighted with underline in line 487.</w:t>
      </w:r>
    </w:p>
    <w:p w:rsidR="006D4A07" w:rsidRDefault="006D4A07" w:rsidP="009F5BB6">
      <w:pPr>
        <w:jc w:val="both"/>
        <w:rPr>
          <w:rFonts w:ascii="Times New Roman" w:hAnsi="Times New Roman" w:cs="Times New Roman"/>
          <w:color w:val="000000" w:themeColor="text1"/>
        </w:rPr>
      </w:pPr>
    </w:p>
    <w:p w:rsidR="009F5BB6" w:rsidRPr="00400178" w:rsidRDefault="009F5BB6" w:rsidP="009F5BB6">
      <w:pPr>
        <w:jc w:val="both"/>
        <w:rPr>
          <w:rFonts w:ascii="Times New Roman" w:hAnsi="Times New Roman" w:cs="Times New Roman"/>
          <w:i/>
          <w:color w:val="7F7F7F" w:themeColor="text1" w:themeTint="80"/>
        </w:rPr>
      </w:pPr>
      <w:r w:rsidRPr="00400178">
        <w:rPr>
          <w:rFonts w:ascii="Times New Roman" w:hAnsi="Times New Roman" w:cs="Times New Roman"/>
          <w:i/>
          <w:color w:val="7F7F7F" w:themeColor="text1" w:themeTint="80"/>
        </w:rPr>
        <w:t>Line 436 – 438: “The sonar results from both lakes show that the EPGFZ extends to at least to the eastern tip of Cabritos Island in the center of Lake Enriquillo, Dominican Republic [Mann et al., 1995]”</w:t>
      </w:r>
    </w:p>
    <w:p w:rsidR="009F5BB6" w:rsidRDefault="009F5BB6" w:rsidP="009F5BB6">
      <w:pPr>
        <w:jc w:val="both"/>
        <w:rPr>
          <w:rFonts w:ascii="Times New Roman" w:hAnsi="Times New Roman" w:cs="Times New Roman"/>
          <w:color w:val="000000" w:themeColor="text1"/>
        </w:rPr>
      </w:pPr>
      <w:r w:rsidRPr="00C97653">
        <w:rPr>
          <w:rFonts w:ascii="Times New Roman" w:hAnsi="Times New Roman" w:cs="Times New Roman"/>
          <w:color w:val="000000" w:themeColor="text1"/>
        </w:rPr>
        <w:t>Why did you cite a paper of 1995 here? Is it your results or is it already published? You should say "as previously proposed by".</w:t>
      </w:r>
    </w:p>
    <w:p w:rsidR="009F5BB6" w:rsidRDefault="009F5BB6" w:rsidP="009F5BB6">
      <w:pPr>
        <w:jc w:val="both"/>
        <w:rPr>
          <w:rFonts w:ascii="Times New Roman" w:hAnsi="Times New Roman" w:cs="Times New Roman"/>
          <w:color w:val="000000" w:themeColor="text1"/>
        </w:rPr>
      </w:pPr>
    </w:p>
    <w:p w:rsidR="009F5BB6" w:rsidRPr="000448ED" w:rsidRDefault="009F5BB6" w:rsidP="009F5BB6">
      <w:pPr>
        <w:jc w:val="both"/>
        <w:rPr>
          <w:rFonts w:ascii="Times New Roman" w:hAnsi="Times New Roman" w:cs="Times New Roman"/>
          <w:b/>
          <w:color w:val="000000" w:themeColor="text1"/>
        </w:rPr>
      </w:pPr>
      <w:r w:rsidRPr="000448ED">
        <w:rPr>
          <w:rFonts w:ascii="Times New Roman" w:hAnsi="Times New Roman" w:cs="Times New Roman"/>
          <w:b/>
          <w:color w:val="000000" w:themeColor="text1"/>
        </w:rPr>
        <w:t>We strikeout this citation and h</w:t>
      </w:r>
      <w:r w:rsidR="000C39B2">
        <w:rPr>
          <w:rFonts w:ascii="Times New Roman" w:hAnsi="Times New Roman" w:cs="Times New Roman"/>
          <w:b/>
          <w:color w:val="000000" w:themeColor="text1"/>
        </w:rPr>
        <w:t xml:space="preserve">ighlight it with strikeout line in </w:t>
      </w:r>
      <w:r w:rsidR="00E13793">
        <w:rPr>
          <w:rFonts w:ascii="Times New Roman" w:hAnsi="Times New Roman" w:cs="Times New Roman"/>
          <w:b/>
          <w:color w:val="000000" w:themeColor="text1"/>
        </w:rPr>
        <w:t>l</w:t>
      </w:r>
      <w:r w:rsidR="00253688">
        <w:rPr>
          <w:rFonts w:ascii="Times New Roman" w:hAnsi="Times New Roman" w:cs="Times New Roman"/>
          <w:b/>
          <w:color w:val="000000" w:themeColor="text1"/>
        </w:rPr>
        <w:t xml:space="preserve">ine </w:t>
      </w:r>
      <w:r w:rsidR="009825D3">
        <w:rPr>
          <w:rFonts w:ascii="Times New Roman" w:hAnsi="Times New Roman" w:cs="Times New Roman"/>
          <w:b/>
          <w:color w:val="000000" w:themeColor="text1"/>
        </w:rPr>
        <w:t>495.</w:t>
      </w:r>
    </w:p>
    <w:p w:rsidR="009F5BB6" w:rsidRDefault="009F5BB6" w:rsidP="009F5BB6">
      <w:pPr>
        <w:jc w:val="both"/>
        <w:rPr>
          <w:rFonts w:ascii="Times New Roman" w:hAnsi="Times New Roman" w:cs="Times New Roman"/>
          <w:color w:val="000000" w:themeColor="text1"/>
        </w:rPr>
      </w:pPr>
    </w:p>
    <w:p w:rsidR="009F5BB6" w:rsidRPr="005456FF" w:rsidRDefault="009F5BB6" w:rsidP="009F5BB6">
      <w:pPr>
        <w:jc w:val="both"/>
        <w:rPr>
          <w:rFonts w:ascii="Times New Roman" w:hAnsi="Times New Roman" w:cs="Times New Roman"/>
          <w:i/>
          <w:color w:val="7F7F7F" w:themeColor="text1" w:themeTint="80"/>
        </w:rPr>
      </w:pPr>
      <w:r w:rsidRPr="005456FF">
        <w:rPr>
          <w:rFonts w:ascii="Times New Roman" w:hAnsi="Times New Roman" w:cs="Times New Roman"/>
          <w:i/>
          <w:color w:val="7F7F7F" w:themeColor="text1" w:themeTint="80"/>
        </w:rPr>
        <w:t>Line 440: “Therefor,”</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Therefore</w:t>
      </w:r>
    </w:p>
    <w:p w:rsidR="009F5BB6" w:rsidRDefault="009F5BB6" w:rsidP="009F5BB6">
      <w:pPr>
        <w:jc w:val="both"/>
        <w:rPr>
          <w:rFonts w:ascii="Times New Roman" w:hAnsi="Times New Roman" w:cs="Times New Roman"/>
          <w:color w:val="000000" w:themeColor="text1"/>
        </w:rPr>
      </w:pPr>
    </w:p>
    <w:p w:rsidR="009F5BB6" w:rsidRPr="005456FF" w:rsidRDefault="009F5BB6" w:rsidP="009F5BB6">
      <w:pPr>
        <w:jc w:val="both"/>
        <w:rPr>
          <w:rFonts w:ascii="Times New Roman" w:hAnsi="Times New Roman" w:cs="Times New Roman"/>
          <w:b/>
          <w:color w:val="000000" w:themeColor="text1"/>
        </w:rPr>
      </w:pPr>
      <w:r w:rsidRPr="005456FF">
        <w:rPr>
          <w:rFonts w:ascii="Times New Roman" w:hAnsi="Times New Roman" w:cs="Times New Roman"/>
          <w:b/>
          <w:color w:val="000000" w:themeColor="text1"/>
        </w:rPr>
        <w:t xml:space="preserve">We correct this typo </w:t>
      </w:r>
      <w:r w:rsidR="002B2F55">
        <w:rPr>
          <w:rFonts w:ascii="Times New Roman" w:hAnsi="Times New Roman" w:cs="Times New Roman"/>
          <w:b/>
          <w:color w:val="000000" w:themeColor="text1"/>
        </w:rPr>
        <w:t xml:space="preserve">and highlight it with underline in line </w:t>
      </w:r>
      <w:r w:rsidR="00D47F88">
        <w:rPr>
          <w:rFonts w:ascii="Times New Roman" w:hAnsi="Times New Roman" w:cs="Times New Roman"/>
          <w:b/>
          <w:color w:val="000000" w:themeColor="text1"/>
        </w:rPr>
        <w:t>497.</w:t>
      </w:r>
    </w:p>
    <w:p w:rsidR="009F5BB6" w:rsidRDefault="009F5BB6" w:rsidP="009F5BB6">
      <w:pPr>
        <w:jc w:val="both"/>
        <w:rPr>
          <w:rFonts w:ascii="Times New Roman" w:hAnsi="Times New Roman" w:cs="Times New Roman"/>
          <w:color w:val="000000" w:themeColor="text1"/>
        </w:rPr>
      </w:pPr>
    </w:p>
    <w:p w:rsidR="009F5BB6" w:rsidRPr="009E1C06" w:rsidRDefault="009F5BB6" w:rsidP="009F5BB6">
      <w:pPr>
        <w:jc w:val="both"/>
        <w:rPr>
          <w:rFonts w:ascii="Times New Roman" w:hAnsi="Times New Roman" w:cs="Times New Roman"/>
          <w:i/>
          <w:color w:val="7F7F7F" w:themeColor="text1" w:themeTint="80"/>
        </w:rPr>
      </w:pPr>
      <w:r w:rsidRPr="009E1C06">
        <w:rPr>
          <w:rFonts w:ascii="Times New Roman" w:hAnsi="Times New Roman" w:cs="Times New Roman"/>
          <w:i/>
          <w:color w:val="7F7F7F" w:themeColor="text1" w:themeTint="80"/>
        </w:rPr>
        <w:t>Line 441 – 442: “where the recently documented uplift of the Holocene reef fringes Lake Enriquillo [Mann et al., 1995].”</w:t>
      </w:r>
    </w:p>
    <w:p w:rsidR="009F5BB6" w:rsidRDefault="009F5BB6" w:rsidP="009F5BB6">
      <w:pPr>
        <w:jc w:val="both"/>
        <w:rPr>
          <w:rFonts w:ascii="Times New Roman" w:hAnsi="Times New Roman" w:cs="Times New Roman"/>
          <w:color w:val="000000" w:themeColor="text1"/>
        </w:rPr>
      </w:pPr>
      <w:r w:rsidRPr="00F8429C">
        <w:rPr>
          <w:rFonts w:ascii="Times New Roman" w:hAnsi="Times New Roman" w:cs="Times New Roman"/>
          <w:color w:val="000000" w:themeColor="text1"/>
        </w:rPr>
        <w:t>idem as previous comment about the citation. 1995 is not recently by the way.</w:t>
      </w:r>
    </w:p>
    <w:p w:rsidR="009F5BB6" w:rsidRDefault="009F5BB6" w:rsidP="009F5BB6">
      <w:pPr>
        <w:jc w:val="both"/>
        <w:rPr>
          <w:rFonts w:ascii="Times New Roman" w:hAnsi="Times New Roman" w:cs="Times New Roman"/>
          <w:color w:val="000000" w:themeColor="text1"/>
        </w:rPr>
      </w:pPr>
    </w:p>
    <w:p w:rsidR="009F5BB6" w:rsidRDefault="0085411F" w:rsidP="009F5BB6">
      <w:pPr>
        <w:jc w:val="both"/>
        <w:rPr>
          <w:rFonts w:ascii="Times New Roman" w:hAnsi="Times New Roman" w:cs="Times New Roman"/>
          <w:b/>
          <w:color w:val="000000" w:themeColor="text1"/>
        </w:rPr>
      </w:pPr>
      <w:r w:rsidRPr="0085411F">
        <w:rPr>
          <w:rFonts w:ascii="Times New Roman" w:hAnsi="Times New Roman" w:cs="Times New Roman"/>
          <w:b/>
          <w:color w:val="000000" w:themeColor="text1"/>
        </w:rPr>
        <w:t>We move the citation forward to make it clear that the “documented uplift” is from the citation, not our sonar data. We also change “recently” to “previously.” We highlight the new sentence with underline in line 499.</w:t>
      </w:r>
    </w:p>
    <w:p w:rsidR="00AA7592" w:rsidRDefault="00AA7592" w:rsidP="009F5BB6">
      <w:pPr>
        <w:jc w:val="both"/>
        <w:rPr>
          <w:rFonts w:ascii="Times New Roman" w:hAnsi="Times New Roman" w:cs="Times New Roman"/>
          <w:color w:val="000000" w:themeColor="text1"/>
        </w:rPr>
      </w:pPr>
    </w:p>
    <w:p w:rsidR="009F5BB6" w:rsidRPr="0070542F" w:rsidRDefault="009F5BB6" w:rsidP="009F5BB6">
      <w:pPr>
        <w:jc w:val="both"/>
        <w:rPr>
          <w:rFonts w:ascii="Times New Roman" w:hAnsi="Times New Roman" w:cs="Times New Roman"/>
          <w:i/>
          <w:color w:val="7F7F7F" w:themeColor="text1" w:themeTint="80"/>
        </w:rPr>
      </w:pPr>
      <w:r w:rsidRPr="0070542F">
        <w:rPr>
          <w:rFonts w:ascii="Times New Roman" w:hAnsi="Times New Roman" w:cs="Times New Roman"/>
          <w:i/>
          <w:color w:val="7F7F7F" w:themeColor="text1" w:themeTint="80"/>
        </w:rPr>
        <w:t>Line 443: “in the western study area”</w:t>
      </w:r>
    </w:p>
    <w:p w:rsidR="009F5BB6" w:rsidRDefault="009F5BB6" w:rsidP="009F5BB6">
      <w:pPr>
        <w:jc w:val="both"/>
        <w:rPr>
          <w:rFonts w:ascii="Times New Roman" w:hAnsi="Times New Roman" w:cs="Times New Roman"/>
          <w:color w:val="000000" w:themeColor="text1"/>
        </w:rPr>
      </w:pPr>
      <w:r w:rsidRPr="00DA27AC">
        <w:rPr>
          <w:rFonts w:ascii="Times New Roman" w:hAnsi="Times New Roman" w:cs="Times New Roman"/>
          <w:color w:val="000000" w:themeColor="text1"/>
        </w:rPr>
        <w:t>Where? Name of the area?</w:t>
      </w:r>
    </w:p>
    <w:p w:rsidR="009F5BB6" w:rsidRDefault="009F5BB6" w:rsidP="009F5BB6">
      <w:pPr>
        <w:jc w:val="both"/>
        <w:rPr>
          <w:rFonts w:ascii="Times New Roman" w:hAnsi="Times New Roman" w:cs="Times New Roman"/>
          <w:color w:val="000000" w:themeColor="text1"/>
        </w:rPr>
      </w:pPr>
    </w:p>
    <w:p w:rsidR="009F5BB6" w:rsidRPr="00B254D5" w:rsidRDefault="009F5BB6" w:rsidP="009F5BB6">
      <w:pPr>
        <w:jc w:val="both"/>
        <w:rPr>
          <w:rFonts w:ascii="Times New Roman" w:hAnsi="Times New Roman" w:cs="Times New Roman"/>
          <w:b/>
          <w:color w:val="000000" w:themeColor="text1"/>
        </w:rPr>
      </w:pPr>
      <w:r w:rsidRPr="00B254D5">
        <w:rPr>
          <w:rFonts w:ascii="Times New Roman" w:hAnsi="Times New Roman" w:cs="Times New Roman"/>
          <w:b/>
          <w:color w:val="000000" w:themeColor="text1"/>
        </w:rPr>
        <w:t>We add the study areas into the title an</w:t>
      </w:r>
      <w:r w:rsidR="00AA44E0">
        <w:rPr>
          <w:rFonts w:ascii="Times New Roman" w:hAnsi="Times New Roman" w:cs="Times New Roman"/>
          <w:b/>
          <w:color w:val="000000" w:themeColor="text1"/>
        </w:rPr>
        <w:t xml:space="preserve">d highlight them with underline in line </w:t>
      </w:r>
      <w:r w:rsidR="00C24E17">
        <w:rPr>
          <w:rFonts w:ascii="Times New Roman" w:hAnsi="Times New Roman" w:cs="Times New Roman"/>
          <w:b/>
          <w:color w:val="000000" w:themeColor="text1"/>
        </w:rPr>
        <w:t>502.</w:t>
      </w:r>
    </w:p>
    <w:p w:rsidR="009F5BB6" w:rsidRDefault="009F5BB6" w:rsidP="009F5BB6">
      <w:pPr>
        <w:jc w:val="both"/>
        <w:rPr>
          <w:rFonts w:ascii="Times New Roman" w:hAnsi="Times New Roman" w:cs="Times New Roman"/>
          <w:color w:val="000000" w:themeColor="text1"/>
        </w:rPr>
      </w:pPr>
    </w:p>
    <w:p w:rsidR="009F5BB6" w:rsidRPr="00797ABA" w:rsidRDefault="009F5BB6" w:rsidP="009F5BB6">
      <w:pPr>
        <w:jc w:val="both"/>
        <w:rPr>
          <w:rFonts w:ascii="Times New Roman" w:hAnsi="Times New Roman" w:cs="Times New Roman"/>
          <w:i/>
          <w:color w:val="7F7F7F" w:themeColor="text1" w:themeTint="80"/>
        </w:rPr>
      </w:pPr>
      <w:r w:rsidRPr="00797ABA">
        <w:rPr>
          <w:rFonts w:ascii="Times New Roman" w:hAnsi="Times New Roman" w:cs="Times New Roman"/>
          <w:i/>
          <w:color w:val="7F7F7F" w:themeColor="text1" w:themeTint="80"/>
        </w:rPr>
        <w:t>Line 445: “Canal du Sud”</w:t>
      </w:r>
    </w:p>
    <w:p w:rsidR="009F5BB6" w:rsidRDefault="009F5BB6" w:rsidP="009F5BB6">
      <w:pPr>
        <w:jc w:val="both"/>
        <w:rPr>
          <w:rFonts w:ascii="Times New Roman" w:hAnsi="Times New Roman" w:cs="Times New Roman"/>
          <w:color w:val="000000" w:themeColor="text1"/>
        </w:rPr>
      </w:pPr>
      <w:r w:rsidRPr="00C4242D">
        <w:rPr>
          <w:rFonts w:ascii="Times New Roman" w:hAnsi="Times New Roman" w:cs="Times New Roman"/>
          <w:color w:val="000000" w:themeColor="text1"/>
        </w:rPr>
        <w:t>Please place it on a map.</w:t>
      </w:r>
    </w:p>
    <w:p w:rsidR="009F5BB6" w:rsidRDefault="009F5BB6" w:rsidP="009F5BB6">
      <w:pPr>
        <w:jc w:val="both"/>
        <w:rPr>
          <w:rFonts w:ascii="Times New Roman" w:hAnsi="Times New Roman" w:cs="Times New Roman"/>
          <w:color w:val="000000" w:themeColor="text1"/>
        </w:rPr>
      </w:pPr>
    </w:p>
    <w:p w:rsidR="009F5BB6" w:rsidRPr="00A37FD3" w:rsidRDefault="009F5BB6" w:rsidP="009F5BB6">
      <w:pPr>
        <w:jc w:val="both"/>
        <w:rPr>
          <w:rFonts w:ascii="Times New Roman" w:hAnsi="Times New Roman" w:cs="Times New Roman"/>
          <w:b/>
          <w:color w:val="000000" w:themeColor="text1"/>
        </w:rPr>
      </w:pPr>
      <w:r w:rsidRPr="00A37FD3">
        <w:rPr>
          <w:rFonts w:ascii="Times New Roman" w:hAnsi="Times New Roman" w:cs="Times New Roman"/>
          <w:b/>
          <w:color w:val="000000" w:themeColor="text1"/>
        </w:rPr>
        <w:t>We add it to Figure 1 and label it as CS (also explain it in the figure caption).</w:t>
      </w:r>
    </w:p>
    <w:p w:rsidR="009F5BB6" w:rsidRDefault="009F5BB6" w:rsidP="009F5BB6">
      <w:pPr>
        <w:jc w:val="both"/>
        <w:rPr>
          <w:rFonts w:ascii="Times New Roman" w:hAnsi="Times New Roman" w:cs="Times New Roman"/>
          <w:color w:val="000000" w:themeColor="text1"/>
        </w:rPr>
      </w:pPr>
    </w:p>
    <w:p w:rsidR="009F5BB6" w:rsidRPr="00313DFC" w:rsidRDefault="009F5BB6" w:rsidP="009F5BB6">
      <w:pPr>
        <w:jc w:val="both"/>
        <w:rPr>
          <w:rFonts w:ascii="Times New Roman" w:hAnsi="Times New Roman" w:cs="Times New Roman"/>
          <w:i/>
          <w:color w:val="7F7F7F" w:themeColor="text1" w:themeTint="80"/>
        </w:rPr>
      </w:pPr>
      <w:r w:rsidRPr="00313DFC">
        <w:rPr>
          <w:rFonts w:ascii="Times New Roman" w:hAnsi="Times New Roman" w:cs="Times New Roman"/>
          <w:i/>
          <w:color w:val="7F7F7F" w:themeColor="text1" w:themeTint="80"/>
        </w:rPr>
        <w:t xml:space="preserve">Line 456 – </w:t>
      </w:r>
      <w:r>
        <w:rPr>
          <w:rFonts w:ascii="Times New Roman" w:hAnsi="Times New Roman" w:cs="Times New Roman"/>
          <w:i/>
          <w:color w:val="7F7F7F" w:themeColor="text1" w:themeTint="80"/>
        </w:rPr>
        <w:t>458</w:t>
      </w:r>
      <w:r w:rsidRPr="00313DFC">
        <w:rPr>
          <w:rFonts w:ascii="Times New Roman" w:hAnsi="Times New Roman" w:cs="Times New Roman"/>
          <w:i/>
          <w:color w:val="7F7F7F" w:themeColor="text1" w:themeTint="80"/>
        </w:rPr>
        <w:t>: “One of the most intense zones of coseismic, aftershock, and coastal uplift separates the oppositely-dipping Léogâne and Trois Baies faults, and may represent complex deformation at a transfer zone between the two faults (Figure 7A).”</w:t>
      </w:r>
    </w:p>
    <w:p w:rsidR="009F5BB6" w:rsidRDefault="009F5BB6" w:rsidP="009F5BB6">
      <w:pPr>
        <w:jc w:val="both"/>
        <w:rPr>
          <w:rFonts w:ascii="Times New Roman" w:hAnsi="Times New Roman" w:cs="Times New Roman"/>
          <w:color w:val="000000" w:themeColor="text1"/>
        </w:rPr>
      </w:pPr>
      <w:r w:rsidRPr="003F1E0F">
        <w:rPr>
          <w:rFonts w:ascii="Times New Roman" w:hAnsi="Times New Roman" w:cs="Times New Roman"/>
          <w:color w:val="000000" w:themeColor="text1"/>
        </w:rPr>
        <w:t>I don't see uplift between the two fault on this figure. The most intense zone of coastal uplift is near Léogâne, but it's not between the two faults (see Hayes et al., 2010).</w:t>
      </w:r>
    </w:p>
    <w:p w:rsidR="009F5BB6" w:rsidRDefault="009F5BB6" w:rsidP="009F5BB6">
      <w:pPr>
        <w:jc w:val="both"/>
        <w:rPr>
          <w:rFonts w:ascii="Times New Roman" w:hAnsi="Times New Roman" w:cs="Times New Roman"/>
          <w:color w:val="000000" w:themeColor="text1"/>
        </w:rPr>
      </w:pPr>
    </w:p>
    <w:p w:rsidR="009F5BB6" w:rsidRPr="00DE15F7" w:rsidRDefault="005F6CB6"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The </w:t>
      </w:r>
      <w:r w:rsidRPr="005F6CB6">
        <w:rPr>
          <w:rFonts w:ascii="Times New Roman" w:hAnsi="Times New Roman" w:cs="Times New Roman"/>
          <w:b/>
          <w:color w:val="000000" w:themeColor="text1"/>
        </w:rPr>
        <w:t>Léogâne</w:t>
      </w:r>
      <w:r w:rsidR="00895F73">
        <w:rPr>
          <w:rFonts w:ascii="Times New Roman" w:hAnsi="Times New Roman" w:cs="Times New Roman"/>
          <w:b/>
          <w:color w:val="000000" w:themeColor="text1"/>
        </w:rPr>
        <w:t xml:space="preserve"> plain was uplifted</w:t>
      </w:r>
      <w:r w:rsidR="009F5BB6" w:rsidRPr="00DE15F7">
        <w:rPr>
          <w:rFonts w:ascii="Times New Roman" w:hAnsi="Times New Roman" w:cs="Times New Roman"/>
          <w:b/>
          <w:color w:val="000000" w:themeColor="text1"/>
        </w:rPr>
        <w:t xml:space="preserve"> </w:t>
      </w:r>
      <w:r w:rsidR="00895F73">
        <w:rPr>
          <w:rFonts w:ascii="Times New Roman" w:hAnsi="Times New Roman" w:cs="Times New Roman"/>
          <w:b/>
          <w:color w:val="000000" w:themeColor="text1"/>
        </w:rPr>
        <w:t>(Hashimoto et al., 2011)</w:t>
      </w:r>
      <w:r w:rsidR="009537CF">
        <w:rPr>
          <w:rFonts w:ascii="Times New Roman" w:hAnsi="Times New Roman" w:cs="Times New Roman"/>
          <w:b/>
          <w:color w:val="000000" w:themeColor="text1"/>
        </w:rPr>
        <w:t xml:space="preserve">, and the </w:t>
      </w:r>
      <w:r w:rsidR="00606CBD">
        <w:rPr>
          <w:rFonts w:ascii="Times New Roman" w:hAnsi="Times New Roman" w:cs="Times New Roman"/>
          <w:b/>
          <w:color w:val="000000" w:themeColor="text1"/>
        </w:rPr>
        <w:t xml:space="preserve">shore of </w:t>
      </w:r>
      <w:r w:rsidR="0064675B" w:rsidRPr="0064675B">
        <w:rPr>
          <w:rFonts w:ascii="Times New Roman" w:hAnsi="Times New Roman" w:cs="Times New Roman"/>
          <w:b/>
          <w:color w:val="000000" w:themeColor="text1"/>
        </w:rPr>
        <w:t>Petit Goâve</w:t>
      </w:r>
      <w:r w:rsidR="0064675B">
        <w:rPr>
          <w:rFonts w:ascii="Times New Roman" w:hAnsi="Times New Roman" w:cs="Times New Roman"/>
          <w:b/>
          <w:color w:val="000000" w:themeColor="text1"/>
        </w:rPr>
        <w:t xml:space="preserve"> was </w:t>
      </w:r>
      <w:r w:rsidR="001D3D12">
        <w:rPr>
          <w:rFonts w:ascii="Times New Roman" w:hAnsi="Times New Roman" w:cs="Times New Roman"/>
          <w:b/>
          <w:color w:val="000000" w:themeColor="text1"/>
        </w:rPr>
        <w:t>subsidence (</w:t>
      </w:r>
      <w:r w:rsidR="00974559" w:rsidRPr="00974559">
        <w:rPr>
          <w:rFonts w:ascii="Times New Roman" w:hAnsi="Times New Roman" w:cs="Times New Roman"/>
          <w:b/>
          <w:color w:val="000000" w:themeColor="text1"/>
        </w:rPr>
        <w:t>Prentice et al., 2010</w:t>
      </w:r>
      <w:r w:rsidR="001D3D12">
        <w:rPr>
          <w:rFonts w:ascii="Times New Roman" w:hAnsi="Times New Roman" w:cs="Times New Roman"/>
          <w:b/>
          <w:color w:val="000000" w:themeColor="text1"/>
        </w:rPr>
        <w:t>)</w:t>
      </w:r>
      <w:r w:rsidR="004A13A2">
        <w:rPr>
          <w:rFonts w:ascii="Times New Roman" w:hAnsi="Times New Roman" w:cs="Times New Roman"/>
          <w:b/>
          <w:color w:val="000000" w:themeColor="text1"/>
        </w:rPr>
        <w:t>.</w:t>
      </w:r>
      <w:r w:rsidR="009F5BB6" w:rsidRPr="00DE15F7">
        <w:rPr>
          <w:rFonts w:ascii="Times New Roman" w:hAnsi="Times New Roman" w:cs="Times New Roman"/>
          <w:b/>
          <w:color w:val="000000" w:themeColor="text1"/>
        </w:rPr>
        <w:t xml:space="preserve"> </w:t>
      </w:r>
      <w:r w:rsidR="001B3E3E">
        <w:rPr>
          <w:rFonts w:ascii="Times New Roman" w:hAnsi="Times New Roman" w:cs="Times New Roman"/>
          <w:b/>
          <w:color w:val="000000" w:themeColor="text1"/>
        </w:rPr>
        <w:t xml:space="preserve">To avoid </w:t>
      </w:r>
      <w:r w:rsidR="00416B1A">
        <w:rPr>
          <w:rFonts w:ascii="Times New Roman" w:hAnsi="Times New Roman" w:cs="Times New Roman"/>
          <w:b/>
          <w:color w:val="000000" w:themeColor="text1"/>
        </w:rPr>
        <w:t>confusion</w:t>
      </w:r>
      <w:r w:rsidR="001B3E3E">
        <w:rPr>
          <w:rFonts w:ascii="Times New Roman" w:hAnsi="Times New Roman" w:cs="Times New Roman"/>
          <w:b/>
          <w:color w:val="000000" w:themeColor="text1"/>
        </w:rPr>
        <w:t xml:space="preserve">, we rewrite this sentence and highlight it with underline in line </w:t>
      </w:r>
      <w:r w:rsidR="00C448F7">
        <w:rPr>
          <w:rFonts w:ascii="Times New Roman" w:hAnsi="Times New Roman" w:cs="Times New Roman"/>
          <w:b/>
          <w:color w:val="000000" w:themeColor="text1"/>
        </w:rPr>
        <w:t xml:space="preserve">514 – 515. </w:t>
      </w:r>
    </w:p>
    <w:p w:rsidR="009F5BB6" w:rsidRDefault="009F5BB6" w:rsidP="009F5BB6">
      <w:pPr>
        <w:jc w:val="both"/>
        <w:rPr>
          <w:rFonts w:ascii="Times New Roman" w:hAnsi="Times New Roman" w:cs="Times New Roman"/>
          <w:color w:val="000000" w:themeColor="text1"/>
        </w:rPr>
      </w:pPr>
    </w:p>
    <w:p w:rsidR="009F5BB6" w:rsidRPr="00D713EA" w:rsidRDefault="009F5BB6" w:rsidP="009F5BB6">
      <w:pPr>
        <w:jc w:val="both"/>
        <w:rPr>
          <w:rFonts w:ascii="Times New Roman" w:hAnsi="Times New Roman" w:cs="Times New Roman"/>
          <w:i/>
          <w:color w:val="7F7F7F" w:themeColor="text1" w:themeTint="80"/>
        </w:rPr>
      </w:pPr>
      <w:r w:rsidRPr="00D713EA">
        <w:rPr>
          <w:rFonts w:ascii="Times New Roman" w:hAnsi="Times New Roman" w:cs="Times New Roman"/>
          <w:i/>
          <w:color w:val="7F7F7F" w:themeColor="text1" w:themeTint="80"/>
        </w:rPr>
        <w:t>Line 458 – 460: “The aftershock study of the Trois Baies fault [Symithe and Calais, 2016] shows that it is comparable to the cross sections of the eastern area in Figure 3”</w:t>
      </w:r>
    </w:p>
    <w:p w:rsidR="009F5BB6" w:rsidRDefault="009F5BB6" w:rsidP="009F5BB6">
      <w:pPr>
        <w:jc w:val="both"/>
        <w:rPr>
          <w:rFonts w:ascii="Times New Roman" w:hAnsi="Times New Roman" w:cs="Times New Roman"/>
          <w:color w:val="000000" w:themeColor="text1"/>
        </w:rPr>
      </w:pPr>
      <w:r w:rsidRPr="001D46CD">
        <w:rPr>
          <w:rFonts w:ascii="Times New Roman" w:hAnsi="Times New Roman" w:cs="Times New Roman"/>
          <w:color w:val="000000" w:themeColor="text1"/>
        </w:rPr>
        <w:t>This sentence needs to be completed: what is comparable to what?</w:t>
      </w:r>
    </w:p>
    <w:p w:rsidR="009F5BB6" w:rsidRDefault="009F5BB6" w:rsidP="009F5BB6">
      <w:pPr>
        <w:jc w:val="both"/>
        <w:rPr>
          <w:rFonts w:ascii="Times New Roman" w:hAnsi="Times New Roman" w:cs="Times New Roman"/>
          <w:color w:val="000000" w:themeColor="text1"/>
        </w:rPr>
      </w:pPr>
    </w:p>
    <w:p w:rsidR="009F5BB6" w:rsidRDefault="009100AE" w:rsidP="009F5BB6">
      <w:pPr>
        <w:jc w:val="both"/>
        <w:rPr>
          <w:rFonts w:ascii="Times New Roman" w:hAnsi="Times New Roman" w:cs="Times New Roman"/>
          <w:b/>
          <w:color w:val="000000" w:themeColor="text1"/>
        </w:rPr>
      </w:pPr>
      <w:r w:rsidRPr="009100AE">
        <w:rPr>
          <w:rFonts w:ascii="Times New Roman" w:hAnsi="Times New Roman" w:cs="Times New Roman"/>
          <w:b/>
          <w:color w:val="000000" w:themeColor="text1"/>
        </w:rPr>
        <w:t>We rewrite this sentence as “The aftershock study of the Trois Baies fault [Symithe and Calais, 2016] shows that its geological structure of thrust faulting and special oblique relationship with the main EPGFZ is comparable to the cross-sections of the eastern area in Figure 3” and highlight it with underline in line 518 – 519.</w:t>
      </w:r>
    </w:p>
    <w:p w:rsidR="009100AE" w:rsidRDefault="009100AE" w:rsidP="009F5BB6">
      <w:pPr>
        <w:jc w:val="both"/>
        <w:rPr>
          <w:rFonts w:ascii="Times New Roman" w:hAnsi="Times New Roman" w:cs="Times New Roman"/>
          <w:color w:val="000000" w:themeColor="text1"/>
        </w:rPr>
      </w:pPr>
    </w:p>
    <w:p w:rsidR="009F5BB6" w:rsidRPr="00BA509F" w:rsidRDefault="009F5BB6" w:rsidP="009F5BB6">
      <w:pPr>
        <w:jc w:val="both"/>
        <w:rPr>
          <w:rFonts w:ascii="Times New Roman" w:hAnsi="Times New Roman" w:cs="Times New Roman"/>
          <w:i/>
          <w:color w:val="7F7F7F" w:themeColor="text1" w:themeTint="80"/>
        </w:rPr>
      </w:pPr>
      <w:r w:rsidRPr="00BA509F">
        <w:rPr>
          <w:rFonts w:ascii="Times New Roman" w:hAnsi="Times New Roman" w:cs="Times New Roman"/>
          <w:i/>
          <w:color w:val="7F7F7F" w:themeColor="text1" w:themeTint="80"/>
        </w:rPr>
        <w:t>Line 460 – 462: “The overall structure of this western part of the study area mirrors the same geometry of the oblique thrusts and the main EPGFZ described at the eastern part of the study area (Figure 2).”</w:t>
      </w:r>
    </w:p>
    <w:p w:rsidR="009F5BB6" w:rsidRDefault="009F5BB6" w:rsidP="009F5BB6">
      <w:pPr>
        <w:jc w:val="both"/>
        <w:rPr>
          <w:rFonts w:ascii="Times New Roman" w:hAnsi="Times New Roman" w:cs="Times New Roman"/>
          <w:color w:val="000000" w:themeColor="text1"/>
        </w:rPr>
      </w:pPr>
      <w:r w:rsidRPr="00BD4A75">
        <w:rPr>
          <w:rFonts w:ascii="Times New Roman" w:hAnsi="Times New Roman" w:cs="Times New Roman"/>
          <w:color w:val="000000" w:themeColor="text1"/>
        </w:rPr>
        <w:t>Idem, describe in what the two areas are the same.</w:t>
      </w:r>
    </w:p>
    <w:p w:rsidR="009F5BB6" w:rsidRDefault="009F5BB6" w:rsidP="009F5BB6">
      <w:pPr>
        <w:jc w:val="both"/>
        <w:rPr>
          <w:rFonts w:ascii="Times New Roman" w:hAnsi="Times New Roman" w:cs="Times New Roman"/>
          <w:color w:val="000000" w:themeColor="text1"/>
        </w:rPr>
      </w:pPr>
    </w:p>
    <w:p w:rsidR="009F5BB6" w:rsidRPr="00BA509F" w:rsidRDefault="009F5BB6" w:rsidP="009F5BB6">
      <w:pPr>
        <w:jc w:val="both"/>
        <w:rPr>
          <w:rFonts w:ascii="Times New Roman" w:hAnsi="Times New Roman" w:cs="Times New Roman"/>
          <w:b/>
          <w:color w:val="000000" w:themeColor="text1"/>
        </w:rPr>
      </w:pPr>
      <w:r w:rsidRPr="00BA509F">
        <w:rPr>
          <w:rFonts w:ascii="Times New Roman" w:hAnsi="Times New Roman" w:cs="Times New Roman"/>
          <w:b/>
          <w:color w:val="000000" w:themeColor="text1"/>
        </w:rPr>
        <w:t>We rewrite this sentence as “this western part of the study area mirrors the same geometrical relationship between the oblique thrusts (such as the Trois Baies thrust fault)” and highlight it with underline</w:t>
      </w:r>
      <w:r w:rsidR="0040542D">
        <w:rPr>
          <w:rFonts w:ascii="Times New Roman" w:hAnsi="Times New Roman" w:cs="Times New Roman"/>
          <w:b/>
          <w:color w:val="000000" w:themeColor="text1"/>
        </w:rPr>
        <w:t xml:space="preserve"> in line </w:t>
      </w:r>
      <w:r w:rsidR="00A067D0">
        <w:rPr>
          <w:rFonts w:ascii="Times New Roman" w:hAnsi="Times New Roman" w:cs="Times New Roman"/>
          <w:b/>
          <w:color w:val="000000" w:themeColor="text1"/>
        </w:rPr>
        <w:t xml:space="preserve">520 </w:t>
      </w:r>
      <w:r w:rsidR="00AC043F">
        <w:rPr>
          <w:rFonts w:ascii="Times New Roman" w:hAnsi="Times New Roman" w:cs="Times New Roman"/>
          <w:b/>
          <w:color w:val="000000" w:themeColor="text1"/>
        </w:rPr>
        <w:t>–</w:t>
      </w:r>
      <w:r w:rsidR="00A067D0">
        <w:rPr>
          <w:rFonts w:ascii="Times New Roman" w:hAnsi="Times New Roman" w:cs="Times New Roman"/>
          <w:b/>
          <w:color w:val="000000" w:themeColor="text1"/>
        </w:rPr>
        <w:t xml:space="preserve"> </w:t>
      </w:r>
      <w:r w:rsidR="00AC043F">
        <w:rPr>
          <w:rFonts w:ascii="Times New Roman" w:hAnsi="Times New Roman" w:cs="Times New Roman"/>
          <w:b/>
          <w:color w:val="000000" w:themeColor="text1"/>
        </w:rPr>
        <w:t xml:space="preserve">522. </w:t>
      </w:r>
    </w:p>
    <w:p w:rsidR="009F5BB6" w:rsidRDefault="009F5BB6" w:rsidP="009F5BB6">
      <w:pPr>
        <w:jc w:val="both"/>
        <w:rPr>
          <w:rFonts w:ascii="Times New Roman" w:hAnsi="Times New Roman" w:cs="Times New Roman"/>
          <w:color w:val="000000" w:themeColor="text1"/>
        </w:rPr>
      </w:pPr>
    </w:p>
    <w:p w:rsidR="009F5BB6" w:rsidRPr="00110E2A" w:rsidRDefault="009F5BB6" w:rsidP="009F5BB6">
      <w:pPr>
        <w:jc w:val="both"/>
        <w:rPr>
          <w:rFonts w:ascii="Times New Roman" w:hAnsi="Times New Roman" w:cs="Times New Roman"/>
          <w:i/>
          <w:color w:val="7F7F7F" w:themeColor="text1" w:themeTint="80"/>
        </w:rPr>
      </w:pPr>
      <w:r w:rsidRPr="00110E2A">
        <w:rPr>
          <w:rFonts w:ascii="Times New Roman" w:hAnsi="Times New Roman" w:cs="Times New Roman"/>
          <w:i/>
          <w:color w:val="7F7F7F" w:themeColor="text1" w:themeTint="80"/>
        </w:rPr>
        <w:t>Line 486: “…with the adjacent Tapion du Petit Goâve restraining bend 12 km to the east…”</w:t>
      </w:r>
    </w:p>
    <w:p w:rsidR="009F5BB6" w:rsidRDefault="009F5BB6" w:rsidP="009F5BB6">
      <w:pPr>
        <w:jc w:val="both"/>
        <w:rPr>
          <w:rFonts w:ascii="Times New Roman" w:hAnsi="Times New Roman" w:cs="Times New Roman"/>
          <w:color w:val="000000" w:themeColor="text1"/>
        </w:rPr>
      </w:pPr>
      <w:r w:rsidRPr="00767908">
        <w:rPr>
          <w:rFonts w:ascii="Times New Roman" w:hAnsi="Times New Roman" w:cs="Times New Roman"/>
          <w:color w:val="000000" w:themeColor="text1"/>
        </w:rPr>
        <w:t>Please add this place to a map.</w:t>
      </w:r>
    </w:p>
    <w:p w:rsidR="009F5BB6" w:rsidRDefault="009F5BB6" w:rsidP="009F5BB6">
      <w:pPr>
        <w:jc w:val="both"/>
        <w:rPr>
          <w:rFonts w:ascii="Times New Roman" w:hAnsi="Times New Roman" w:cs="Times New Roman"/>
          <w:color w:val="000000" w:themeColor="text1"/>
        </w:rPr>
      </w:pPr>
    </w:p>
    <w:p w:rsidR="009F5BB6" w:rsidRPr="003F3DE4" w:rsidRDefault="009F5BB6" w:rsidP="009F5BB6">
      <w:pPr>
        <w:jc w:val="both"/>
        <w:rPr>
          <w:rFonts w:ascii="Times New Roman" w:hAnsi="Times New Roman" w:cs="Times New Roman"/>
          <w:b/>
          <w:color w:val="000000" w:themeColor="text1"/>
        </w:rPr>
      </w:pPr>
      <w:r w:rsidRPr="003F3DE4">
        <w:rPr>
          <w:rFonts w:ascii="Times New Roman" w:hAnsi="Times New Roman" w:cs="Times New Roman"/>
          <w:b/>
          <w:color w:val="000000" w:themeColor="text1"/>
        </w:rPr>
        <w:lastRenderedPageBreak/>
        <w:t xml:space="preserve">We add this label to Figure 7B. </w:t>
      </w:r>
    </w:p>
    <w:p w:rsidR="009F5BB6" w:rsidRDefault="009F5BB6" w:rsidP="009F5BB6">
      <w:pPr>
        <w:jc w:val="both"/>
        <w:rPr>
          <w:rFonts w:ascii="Times New Roman" w:hAnsi="Times New Roman" w:cs="Times New Roman"/>
          <w:color w:val="000000" w:themeColor="text1"/>
        </w:rPr>
      </w:pPr>
    </w:p>
    <w:p w:rsidR="009F5BB6" w:rsidRPr="006C199C" w:rsidRDefault="009F5BB6" w:rsidP="009F5BB6">
      <w:pPr>
        <w:jc w:val="both"/>
        <w:rPr>
          <w:rFonts w:ascii="Times New Roman" w:hAnsi="Times New Roman" w:cs="Times New Roman"/>
          <w:i/>
          <w:color w:val="7F7F7F" w:themeColor="text1" w:themeTint="80"/>
        </w:rPr>
      </w:pPr>
      <w:r w:rsidRPr="006C199C">
        <w:rPr>
          <w:rFonts w:ascii="Times New Roman" w:hAnsi="Times New Roman" w:cs="Times New Roman"/>
          <w:i/>
          <w:color w:val="7F7F7F" w:themeColor="text1" w:themeTint="80"/>
        </w:rPr>
        <w:t>Line 468: “which makes this actively faulted lake the deepest”</w:t>
      </w:r>
    </w:p>
    <w:p w:rsidR="009F5BB6" w:rsidRDefault="009F5BB6" w:rsidP="009F5BB6">
      <w:pPr>
        <w:jc w:val="both"/>
        <w:rPr>
          <w:rFonts w:ascii="Times New Roman" w:hAnsi="Times New Roman" w:cs="Times New Roman"/>
          <w:color w:val="000000" w:themeColor="text1"/>
        </w:rPr>
      </w:pPr>
      <w:r w:rsidRPr="00BD77F2">
        <w:rPr>
          <w:rFonts w:ascii="Times New Roman" w:hAnsi="Times New Roman" w:cs="Times New Roman"/>
          <w:color w:val="000000" w:themeColor="text1"/>
        </w:rPr>
        <w:t>I think you should explain why we can consider this lake as actively faulted. Is there any onlaps in the upper layer?</w:t>
      </w:r>
    </w:p>
    <w:p w:rsidR="009F5BB6" w:rsidRDefault="009F5BB6" w:rsidP="009F5BB6">
      <w:pPr>
        <w:jc w:val="both"/>
        <w:rPr>
          <w:rFonts w:ascii="Times New Roman" w:hAnsi="Times New Roman" w:cs="Times New Roman"/>
          <w:color w:val="000000" w:themeColor="text1"/>
        </w:rPr>
      </w:pPr>
    </w:p>
    <w:p w:rsidR="009F5BB6" w:rsidRDefault="00230588" w:rsidP="009F5BB6">
      <w:pPr>
        <w:jc w:val="both"/>
        <w:rPr>
          <w:rFonts w:ascii="Times New Roman" w:hAnsi="Times New Roman" w:cs="Times New Roman"/>
          <w:b/>
          <w:color w:val="000000" w:themeColor="text1"/>
        </w:rPr>
      </w:pPr>
      <w:r w:rsidRPr="00230588">
        <w:rPr>
          <w:rFonts w:ascii="Times New Roman" w:hAnsi="Times New Roman" w:cs="Times New Roman"/>
          <w:b/>
          <w:color w:val="000000" w:themeColor="text1"/>
        </w:rPr>
        <w:t>In the sonar profile, we find the most recent rupture in the lake is buried by about 0.5-meter sediment. We explain this later in line 558 – 559. To avoid giving conclusion before observation, we delete “actively faulted” from this sentence (highlighted with strikeout line in line 529).</w:t>
      </w:r>
    </w:p>
    <w:p w:rsidR="00190004" w:rsidRDefault="00190004" w:rsidP="009F5BB6">
      <w:pPr>
        <w:jc w:val="both"/>
        <w:rPr>
          <w:rFonts w:ascii="Times New Roman" w:hAnsi="Times New Roman" w:cs="Times New Roman"/>
          <w:color w:val="000000" w:themeColor="text1"/>
        </w:rPr>
      </w:pPr>
    </w:p>
    <w:p w:rsidR="009F5BB6" w:rsidRPr="00266799" w:rsidRDefault="009F5BB6" w:rsidP="009F5BB6">
      <w:pPr>
        <w:jc w:val="both"/>
        <w:rPr>
          <w:rFonts w:ascii="Times New Roman" w:hAnsi="Times New Roman" w:cs="Times New Roman"/>
          <w:i/>
          <w:color w:val="7F7F7F" w:themeColor="text1" w:themeTint="80"/>
        </w:rPr>
      </w:pPr>
      <w:r w:rsidRPr="00266799">
        <w:rPr>
          <w:rFonts w:ascii="Times New Roman" w:hAnsi="Times New Roman" w:cs="Times New Roman"/>
          <w:i/>
          <w:color w:val="7F7F7F" w:themeColor="text1" w:themeTint="80"/>
        </w:rPr>
        <w:t>Line 469 – 470: “The 30 m of recognizable stratigraphy (Fig-469ure 8A, B)”</w:t>
      </w:r>
    </w:p>
    <w:p w:rsidR="009F5BB6" w:rsidRDefault="009F5BB6" w:rsidP="009F5BB6">
      <w:pPr>
        <w:jc w:val="both"/>
        <w:rPr>
          <w:rFonts w:ascii="Times New Roman" w:hAnsi="Times New Roman" w:cs="Times New Roman"/>
          <w:color w:val="000000" w:themeColor="text1"/>
        </w:rPr>
      </w:pPr>
      <w:r w:rsidRPr="00FF03C6">
        <w:rPr>
          <w:rFonts w:ascii="Times New Roman" w:hAnsi="Times New Roman" w:cs="Times New Roman"/>
          <w:color w:val="000000" w:themeColor="text1"/>
        </w:rPr>
        <w:t>Figure 8B and C</w:t>
      </w:r>
    </w:p>
    <w:p w:rsidR="009F5BB6" w:rsidRDefault="009F5BB6" w:rsidP="009F5BB6">
      <w:pPr>
        <w:jc w:val="both"/>
        <w:rPr>
          <w:rFonts w:ascii="Times New Roman" w:hAnsi="Times New Roman" w:cs="Times New Roman"/>
          <w:color w:val="000000" w:themeColor="text1"/>
        </w:rPr>
      </w:pPr>
    </w:p>
    <w:p w:rsidR="009F5BB6" w:rsidRPr="009609CD" w:rsidRDefault="009F5BB6" w:rsidP="009F5BB6">
      <w:pPr>
        <w:jc w:val="both"/>
        <w:rPr>
          <w:rFonts w:ascii="Times New Roman" w:hAnsi="Times New Roman" w:cs="Times New Roman"/>
          <w:b/>
          <w:color w:val="000000" w:themeColor="text1"/>
        </w:rPr>
      </w:pPr>
      <w:r w:rsidRPr="009609CD">
        <w:rPr>
          <w:rFonts w:ascii="Times New Roman" w:hAnsi="Times New Roman" w:cs="Times New Roman"/>
          <w:b/>
          <w:color w:val="000000" w:themeColor="text1"/>
        </w:rPr>
        <w:t>We correct this error accordingly h</w:t>
      </w:r>
      <w:r w:rsidR="0092727C">
        <w:rPr>
          <w:rFonts w:ascii="Times New Roman" w:hAnsi="Times New Roman" w:cs="Times New Roman"/>
          <w:b/>
          <w:color w:val="000000" w:themeColor="text1"/>
        </w:rPr>
        <w:t xml:space="preserve">and highlight it with underline in line </w:t>
      </w:r>
      <w:r w:rsidR="00C4035F">
        <w:rPr>
          <w:rFonts w:ascii="Times New Roman" w:hAnsi="Times New Roman" w:cs="Times New Roman"/>
          <w:b/>
          <w:color w:val="000000" w:themeColor="text1"/>
        </w:rPr>
        <w:t>531.</w:t>
      </w:r>
    </w:p>
    <w:p w:rsidR="009F5BB6" w:rsidRDefault="009F5BB6" w:rsidP="009F5BB6">
      <w:pPr>
        <w:jc w:val="both"/>
        <w:rPr>
          <w:rFonts w:ascii="Times New Roman" w:hAnsi="Times New Roman" w:cs="Times New Roman"/>
          <w:color w:val="000000" w:themeColor="text1"/>
        </w:rPr>
      </w:pPr>
    </w:p>
    <w:p w:rsidR="009F5BB6" w:rsidRPr="002410C7" w:rsidRDefault="009F5BB6" w:rsidP="009F5BB6">
      <w:pPr>
        <w:jc w:val="both"/>
        <w:rPr>
          <w:rFonts w:ascii="Times New Roman" w:hAnsi="Times New Roman" w:cs="Times New Roman"/>
          <w:i/>
          <w:color w:val="7F7F7F" w:themeColor="text1" w:themeTint="80"/>
        </w:rPr>
      </w:pPr>
      <w:r w:rsidRPr="002410C7">
        <w:rPr>
          <w:rFonts w:ascii="Times New Roman" w:hAnsi="Times New Roman" w:cs="Times New Roman"/>
          <w:i/>
          <w:color w:val="7F7F7F" w:themeColor="text1" w:themeTint="80"/>
        </w:rPr>
        <w:t>Line 472 – 473: “The upper 7 m of the lake sediment was cored and dated as 10 ka at the bottom of the core”</w:t>
      </w:r>
    </w:p>
    <w:p w:rsidR="009F5BB6" w:rsidRDefault="009F5BB6" w:rsidP="009F5BB6">
      <w:pPr>
        <w:jc w:val="both"/>
        <w:rPr>
          <w:rFonts w:ascii="Times New Roman" w:hAnsi="Times New Roman" w:cs="Times New Roman"/>
          <w:color w:val="000000" w:themeColor="text1"/>
        </w:rPr>
      </w:pPr>
      <w:r w:rsidRPr="004C2AA2">
        <w:rPr>
          <w:rFonts w:ascii="Times New Roman" w:hAnsi="Times New Roman" w:cs="Times New Roman"/>
          <w:color w:val="000000" w:themeColor="text1"/>
        </w:rPr>
        <w:t>By who? When? Are the results of this study is published? If yes add a reference.</w:t>
      </w:r>
    </w:p>
    <w:p w:rsidR="009F5BB6" w:rsidRDefault="009F5BB6" w:rsidP="009F5BB6">
      <w:pPr>
        <w:jc w:val="both"/>
        <w:rPr>
          <w:rFonts w:ascii="Times New Roman" w:hAnsi="Times New Roman" w:cs="Times New Roman"/>
          <w:color w:val="000000" w:themeColor="text1"/>
        </w:rPr>
      </w:pPr>
    </w:p>
    <w:p w:rsidR="009F5BB6" w:rsidRPr="00F81688" w:rsidRDefault="009F5BB6" w:rsidP="009F5BB6">
      <w:pPr>
        <w:jc w:val="both"/>
        <w:rPr>
          <w:rFonts w:ascii="Times New Roman" w:hAnsi="Times New Roman" w:cs="Times New Roman"/>
          <w:b/>
          <w:color w:val="000000" w:themeColor="text1"/>
        </w:rPr>
      </w:pPr>
      <w:r w:rsidRPr="00F81688">
        <w:rPr>
          <w:rFonts w:ascii="Times New Roman" w:hAnsi="Times New Roman" w:cs="Times New Roman"/>
          <w:b/>
          <w:color w:val="000000" w:themeColor="text1"/>
        </w:rPr>
        <w:t xml:space="preserve">We add the citation of Higuera-Gundy et al., 1999 </w:t>
      </w:r>
      <w:r w:rsidR="00B126DF">
        <w:rPr>
          <w:rFonts w:ascii="Times New Roman" w:hAnsi="Times New Roman" w:cs="Times New Roman"/>
          <w:b/>
          <w:color w:val="000000" w:themeColor="text1"/>
        </w:rPr>
        <w:t xml:space="preserve">and highlight it with underline in line </w:t>
      </w:r>
      <w:r w:rsidR="00D061F0">
        <w:rPr>
          <w:rFonts w:ascii="Times New Roman" w:hAnsi="Times New Roman" w:cs="Times New Roman"/>
          <w:b/>
          <w:color w:val="000000" w:themeColor="text1"/>
        </w:rPr>
        <w:t>535.</w:t>
      </w:r>
    </w:p>
    <w:p w:rsidR="009F5BB6" w:rsidRDefault="009F5BB6" w:rsidP="009F5BB6">
      <w:pPr>
        <w:jc w:val="both"/>
        <w:rPr>
          <w:rFonts w:ascii="Times New Roman" w:hAnsi="Times New Roman" w:cs="Times New Roman"/>
          <w:color w:val="000000" w:themeColor="text1"/>
        </w:rPr>
      </w:pPr>
    </w:p>
    <w:p w:rsidR="009F5BB6" w:rsidRPr="00E05B85" w:rsidRDefault="009F5BB6" w:rsidP="009F5BB6">
      <w:pPr>
        <w:jc w:val="both"/>
        <w:rPr>
          <w:rFonts w:ascii="Times New Roman" w:hAnsi="Times New Roman" w:cs="Times New Roman"/>
          <w:i/>
          <w:color w:val="7F7F7F" w:themeColor="text1" w:themeTint="80"/>
        </w:rPr>
      </w:pPr>
      <w:r w:rsidRPr="00E05B85">
        <w:rPr>
          <w:rFonts w:ascii="Times New Roman" w:hAnsi="Times New Roman" w:cs="Times New Roman"/>
          <w:i/>
          <w:color w:val="7F7F7F" w:themeColor="text1" w:themeTint="80"/>
        </w:rPr>
        <w:t>Line 473 – 475: “Extrapolating the sedimentation rate to the observed thickness of 30 m in the lake allows a minimum of 33 ka to be calculated for the age of the pull-apart basin on the EPGFZ.”</w:t>
      </w:r>
    </w:p>
    <w:p w:rsidR="009F5BB6" w:rsidRDefault="009F5BB6" w:rsidP="009F5BB6">
      <w:pPr>
        <w:jc w:val="both"/>
        <w:rPr>
          <w:rFonts w:ascii="Times New Roman" w:hAnsi="Times New Roman" w:cs="Times New Roman"/>
          <w:color w:val="000000" w:themeColor="text1"/>
        </w:rPr>
      </w:pPr>
      <w:r w:rsidRPr="00C305A8">
        <w:rPr>
          <w:rFonts w:ascii="Times New Roman" w:hAnsi="Times New Roman" w:cs="Times New Roman"/>
          <w:color w:val="000000" w:themeColor="text1"/>
        </w:rPr>
        <w:t>Detail your calculation.</w:t>
      </w:r>
    </w:p>
    <w:p w:rsidR="009F5BB6" w:rsidRDefault="009F5BB6" w:rsidP="009F5BB6">
      <w:pPr>
        <w:jc w:val="both"/>
        <w:rPr>
          <w:rFonts w:ascii="Times New Roman" w:hAnsi="Times New Roman" w:cs="Times New Roman"/>
          <w:color w:val="000000" w:themeColor="text1"/>
        </w:rPr>
      </w:pPr>
    </w:p>
    <w:p w:rsidR="009F5BB6" w:rsidRPr="00E00C7A" w:rsidRDefault="00463738"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We</w:t>
      </w:r>
      <w:r w:rsidR="00AA1FA4" w:rsidRPr="00AA1FA4">
        <w:rPr>
          <w:rFonts w:ascii="Times New Roman" w:hAnsi="Times New Roman" w:cs="Times New Roman"/>
          <w:b/>
          <w:color w:val="000000" w:themeColor="text1"/>
        </w:rPr>
        <w:t xml:space="preserve"> ap</w:t>
      </w:r>
      <w:r w:rsidR="009450FF">
        <w:rPr>
          <w:rFonts w:ascii="Times New Roman" w:hAnsi="Times New Roman" w:cs="Times New Roman"/>
          <w:b/>
          <w:color w:val="000000" w:themeColor="text1"/>
        </w:rPr>
        <w:t>plied</w:t>
      </w:r>
      <w:r w:rsidR="00AA1FA4" w:rsidRPr="00AA1FA4">
        <w:rPr>
          <w:rFonts w:ascii="Times New Roman" w:hAnsi="Times New Roman" w:cs="Times New Roman"/>
          <w:b/>
          <w:color w:val="000000" w:themeColor="text1"/>
        </w:rPr>
        <w:t xml:space="preserve"> the average sedimentary rate from the cor</w:t>
      </w:r>
      <w:r w:rsidR="00012C20">
        <w:rPr>
          <w:rFonts w:ascii="Times New Roman" w:hAnsi="Times New Roman" w:cs="Times New Roman"/>
          <w:b/>
          <w:color w:val="000000" w:themeColor="text1"/>
        </w:rPr>
        <w:t>e data to the chirp sonar trace.</w:t>
      </w:r>
      <w:r w:rsidR="00AA1FA4" w:rsidRPr="00AA1FA4">
        <w:rPr>
          <w:rFonts w:ascii="Times New Roman" w:hAnsi="Times New Roman" w:cs="Times New Roman"/>
          <w:b/>
          <w:color w:val="000000" w:themeColor="text1"/>
        </w:rPr>
        <w:t xml:space="preserve"> </w:t>
      </w:r>
      <w:r w:rsidR="009F5BB6" w:rsidRPr="00E00C7A">
        <w:rPr>
          <w:rFonts w:ascii="Times New Roman" w:hAnsi="Times New Roman" w:cs="Times New Roman"/>
          <w:b/>
          <w:color w:val="000000" w:themeColor="text1"/>
        </w:rPr>
        <w:t>We rewrite this sentence a</w:t>
      </w:r>
      <w:r w:rsidR="00B94502">
        <w:rPr>
          <w:rFonts w:ascii="Times New Roman" w:hAnsi="Times New Roman" w:cs="Times New Roman"/>
          <w:b/>
          <w:color w:val="000000" w:themeColor="text1"/>
        </w:rPr>
        <w:t>nd</w:t>
      </w:r>
      <w:r w:rsidR="00C307E0">
        <w:rPr>
          <w:rFonts w:ascii="Times New Roman" w:hAnsi="Times New Roman" w:cs="Times New Roman"/>
          <w:b/>
          <w:color w:val="000000" w:themeColor="text1"/>
        </w:rPr>
        <w:t xml:space="preserve"> highlight it with underline from line </w:t>
      </w:r>
      <w:r w:rsidR="00FB0449">
        <w:rPr>
          <w:rFonts w:ascii="Times New Roman" w:hAnsi="Times New Roman" w:cs="Times New Roman"/>
          <w:b/>
          <w:color w:val="000000" w:themeColor="text1"/>
        </w:rPr>
        <w:t xml:space="preserve">535 </w:t>
      </w:r>
      <w:r w:rsidR="00DF208A">
        <w:rPr>
          <w:rFonts w:ascii="Times New Roman" w:hAnsi="Times New Roman" w:cs="Times New Roman"/>
          <w:b/>
          <w:color w:val="000000" w:themeColor="text1"/>
        </w:rPr>
        <w:t>–</w:t>
      </w:r>
      <w:r w:rsidR="00FB0449">
        <w:rPr>
          <w:rFonts w:ascii="Times New Roman" w:hAnsi="Times New Roman" w:cs="Times New Roman"/>
          <w:b/>
          <w:color w:val="000000" w:themeColor="text1"/>
        </w:rPr>
        <w:t xml:space="preserve"> </w:t>
      </w:r>
      <w:r w:rsidR="003E1C93">
        <w:rPr>
          <w:rFonts w:ascii="Times New Roman" w:hAnsi="Times New Roman" w:cs="Times New Roman"/>
          <w:b/>
          <w:color w:val="000000" w:themeColor="text1"/>
        </w:rPr>
        <w:t>538</w:t>
      </w:r>
      <w:r w:rsidR="00C307E0">
        <w:rPr>
          <w:rFonts w:ascii="Times New Roman" w:hAnsi="Times New Roman" w:cs="Times New Roman"/>
          <w:b/>
          <w:color w:val="000000" w:themeColor="text1"/>
        </w:rPr>
        <w:t>.</w:t>
      </w:r>
    </w:p>
    <w:p w:rsidR="009F5BB6" w:rsidRDefault="009F5BB6" w:rsidP="009F5BB6">
      <w:pPr>
        <w:jc w:val="both"/>
        <w:rPr>
          <w:rFonts w:ascii="Times New Roman" w:hAnsi="Times New Roman" w:cs="Times New Roman"/>
          <w:color w:val="000000" w:themeColor="text1"/>
        </w:rPr>
      </w:pPr>
    </w:p>
    <w:p w:rsidR="009F5BB6" w:rsidRPr="008357C0" w:rsidRDefault="009F5BB6" w:rsidP="009F5BB6">
      <w:pPr>
        <w:jc w:val="both"/>
        <w:rPr>
          <w:rFonts w:ascii="Times New Roman" w:hAnsi="Times New Roman" w:cs="Times New Roman"/>
          <w:i/>
          <w:color w:val="7F7F7F" w:themeColor="text1" w:themeTint="80"/>
        </w:rPr>
      </w:pPr>
      <w:r w:rsidRPr="008357C0">
        <w:rPr>
          <w:rFonts w:ascii="Times New Roman" w:hAnsi="Times New Roman" w:cs="Times New Roman"/>
          <w:i/>
          <w:color w:val="7F7F7F" w:themeColor="text1" w:themeTint="80"/>
        </w:rPr>
        <w:t>Line 490 – 493: “Considering the historical document record [Bakun et al., 2012], the dating of the core and sonar interpretation in Lake Miragoâne suggest that the most recent rupture in this lake is likely related to a historic earthquake in 1770 [Bakun et al., 2012].”</w:t>
      </w:r>
    </w:p>
    <w:p w:rsidR="009F5BB6" w:rsidRDefault="009F5BB6" w:rsidP="009F5BB6">
      <w:pPr>
        <w:jc w:val="both"/>
        <w:rPr>
          <w:rFonts w:ascii="Times New Roman" w:hAnsi="Times New Roman" w:cs="Times New Roman"/>
          <w:color w:val="000000" w:themeColor="text1"/>
        </w:rPr>
      </w:pPr>
      <w:r w:rsidRPr="00472328">
        <w:rPr>
          <w:rFonts w:ascii="Times New Roman" w:hAnsi="Times New Roman" w:cs="Times New Roman"/>
          <w:color w:val="000000" w:themeColor="text1"/>
        </w:rPr>
        <w:t>This part needs more explanations. How you can relate the core with the most recent rupture? Did you image a discontinuity in the stratigraphy?</w:t>
      </w:r>
    </w:p>
    <w:p w:rsidR="009F5BB6" w:rsidRDefault="009F5BB6" w:rsidP="009F5BB6">
      <w:pPr>
        <w:jc w:val="both"/>
        <w:rPr>
          <w:rFonts w:ascii="Times New Roman" w:hAnsi="Times New Roman" w:cs="Times New Roman"/>
          <w:color w:val="000000" w:themeColor="text1"/>
        </w:rPr>
      </w:pPr>
    </w:p>
    <w:p w:rsidR="009F5BB6" w:rsidRDefault="000A5ECF" w:rsidP="009F5BB6">
      <w:pPr>
        <w:jc w:val="both"/>
        <w:rPr>
          <w:rFonts w:ascii="Times New Roman" w:hAnsi="Times New Roman" w:cs="Times New Roman"/>
          <w:b/>
          <w:color w:val="000000" w:themeColor="text1"/>
        </w:rPr>
      </w:pPr>
      <w:r w:rsidRPr="000A5ECF">
        <w:rPr>
          <w:rFonts w:ascii="Times New Roman" w:hAnsi="Times New Roman" w:cs="Times New Roman"/>
          <w:b/>
          <w:color w:val="000000" w:themeColor="text1"/>
        </w:rPr>
        <w:t>The ruptures are in both Figure 8B and C. They are buried about 0.5 m deep. Link the deep with the core dating result from Higuera-Gundy et al., 1999, we can estimate the rupture is about 300 years old, which is around 1714 A.D.. In the historical record, there was earthquake happened in this area at 1770 A.D., so we infer that the ruptures in the chip sonar data are the result of 1770 rupture of the earthquake. We rewrite the sentences and highlight them with the underline. The explanation of this part is underlined from line 554 – 561.</w:t>
      </w:r>
    </w:p>
    <w:p w:rsidR="000A5ECF" w:rsidRDefault="000A5ECF" w:rsidP="009F5BB6">
      <w:pPr>
        <w:jc w:val="both"/>
        <w:rPr>
          <w:rFonts w:ascii="Times New Roman" w:hAnsi="Times New Roman" w:cs="Times New Roman"/>
          <w:color w:val="000000" w:themeColor="text1"/>
        </w:rPr>
      </w:pPr>
    </w:p>
    <w:p w:rsidR="009F5BB6" w:rsidRPr="00914ABE" w:rsidRDefault="009F5BB6" w:rsidP="009F5BB6">
      <w:pPr>
        <w:jc w:val="both"/>
        <w:rPr>
          <w:rFonts w:ascii="Times New Roman" w:hAnsi="Times New Roman" w:cs="Times New Roman"/>
          <w:i/>
          <w:color w:val="7F7F7F" w:themeColor="text1" w:themeTint="80"/>
        </w:rPr>
      </w:pPr>
      <w:r w:rsidRPr="00914ABE">
        <w:rPr>
          <w:rFonts w:ascii="Times New Roman" w:hAnsi="Times New Roman" w:cs="Times New Roman"/>
          <w:i/>
          <w:color w:val="7F7F7F" w:themeColor="text1" w:themeTint="80"/>
        </w:rPr>
        <w:t>Line 497 – 500: “In summary, our lake studies, along with previous work, favor a model of a 10 – 15 km-wide transpressional zone that deforms thick, loosely-consolidated, Miocene to recent clastic rocks in coastal, marine, and lake settings as shown in three dimensions (Figure 10).”</w:t>
      </w:r>
    </w:p>
    <w:p w:rsidR="009F5BB6" w:rsidRDefault="009F5BB6" w:rsidP="009F5BB6">
      <w:pPr>
        <w:jc w:val="both"/>
        <w:rPr>
          <w:rFonts w:ascii="Times New Roman" w:hAnsi="Times New Roman" w:cs="Times New Roman"/>
          <w:color w:val="000000" w:themeColor="text1"/>
        </w:rPr>
      </w:pPr>
      <w:r w:rsidRPr="00C66E11">
        <w:rPr>
          <w:rFonts w:ascii="Times New Roman" w:hAnsi="Times New Roman" w:cs="Times New Roman"/>
          <w:color w:val="000000" w:themeColor="text1"/>
        </w:rPr>
        <w:lastRenderedPageBreak/>
        <w:t>It is better to favor a model after discussing your results... There is an inconsistency between the legend of the fig. 10 and this sentence: the transpressional zone is 10-15km wide or 40km wide?</w:t>
      </w:r>
    </w:p>
    <w:p w:rsidR="009F5BB6" w:rsidRDefault="009F5BB6" w:rsidP="009F5BB6">
      <w:pPr>
        <w:jc w:val="both"/>
        <w:rPr>
          <w:rFonts w:ascii="Times New Roman" w:hAnsi="Times New Roman" w:cs="Times New Roman"/>
          <w:color w:val="000000" w:themeColor="text1"/>
        </w:rPr>
      </w:pPr>
    </w:p>
    <w:p w:rsidR="009F5BB6" w:rsidRDefault="00DC35EA" w:rsidP="009F5BB6">
      <w:pPr>
        <w:jc w:val="both"/>
        <w:rPr>
          <w:rFonts w:ascii="Times New Roman" w:hAnsi="Times New Roman" w:cs="Times New Roman"/>
          <w:b/>
          <w:color w:val="000000" w:themeColor="text1"/>
        </w:rPr>
      </w:pPr>
      <w:r w:rsidRPr="00DC35EA">
        <w:rPr>
          <w:rFonts w:ascii="Times New Roman" w:hAnsi="Times New Roman" w:cs="Times New Roman"/>
          <w:b/>
          <w:color w:val="000000" w:themeColor="text1"/>
        </w:rPr>
        <w:t>We still think stating our model at the beginning, then giving detail about the model is better and more intuitive. The 10 – 15 km is not the whole 3D schematic block, just the width of the transpressional belt we propose. Also, we add “three-dimensional block diagram” to the sentence to make it clearer. The changes are highlighted with underline in line 571.</w:t>
      </w:r>
    </w:p>
    <w:p w:rsidR="00DC35EA" w:rsidRDefault="00DC35EA" w:rsidP="009F5BB6">
      <w:pPr>
        <w:jc w:val="both"/>
        <w:rPr>
          <w:rFonts w:ascii="Times New Roman" w:hAnsi="Times New Roman" w:cs="Times New Roman"/>
          <w:color w:val="000000" w:themeColor="text1"/>
        </w:rPr>
      </w:pPr>
    </w:p>
    <w:p w:rsidR="009F5BB6" w:rsidRPr="00F24CBB" w:rsidRDefault="009F5BB6" w:rsidP="009F5BB6">
      <w:pPr>
        <w:jc w:val="both"/>
        <w:rPr>
          <w:rFonts w:ascii="Times New Roman" w:hAnsi="Times New Roman" w:cs="Times New Roman"/>
          <w:i/>
          <w:color w:val="7F7F7F" w:themeColor="text1" w:themeTint="80"/>
        </w:rPr>
      </w:pPr>
      <w:r w:rsidRPr="00F24CBB">
        <w:rPr>
          <w:rFonts w:ascii="Times New Roman" w:hAnsi="Times New Roman" w:cs="Times New Roman"/>
          <w:i/>
          <w:color w:val="7F7F7F" w:themeColor="text1" w:themeTint="80"/>
        </w:rPr>
        <w:t>Line 514 – 516: “more consolidated carbonate rocks and basalts exposed in the highlands south of the EPGFZ515(Figure 2).”</w:t>
      </w:r>
    </w:p>
    <w:p w:rsidR="009F5BB6" w:rsidRDefault="009F5BB6" w:rsidP="009F5BB6">
      <w:pPr>
        <w:jc w:val="both"/>
        <w:rPr>
          <w:rFonts w:ascii="Times New Roman" w:hAnsi="Times New Roman" w:cs="Times New Roman"/>
          <w:color w:val="000000" w:themeColor="text1"/>
        </w:rPr>
      </w:pPr>
      <w:r w:rsidRPr="008B33F0">
        <w:rPr>
          <w:rFonts w:ascii="Times New Roman" w:hAnsi="Times New Roman" w:cs="Times New Roman"/>
          <w:color w:val="000000" w:themeColor="text1"/>
        </w:rPr>
        <w:t>add references.</w:t>
      </w:r>
    </w:p>
    <w:p w:rsidR="009F5BB6" w:rsidRDefault="009F5BB6" w:rsidP="009F5BB6">
      <w:pPr>
        <w:jc w:val="both"/>
        <w:rPr>
          <w:rFonts w:ascii="Times New Roman" w:hAnsi="Times New Roman" w:cs="Times New Roman"/>
          <w:color w:val="000000" w:themeColor="text1"/>
        </w:rPr>
      </w:pPr>
    </w:p>
    <w:p w:rsidR="009F5BB6" w:rsidRDefault="00FD696A" w:rsidP="009F5BB6">
      <w:pPr>
        <w:jc w:val="both"/>
        <w:rPr>
          <w:rFonts w:ascii="Times New Roman" w:hAnsi="Times New Roman" w:cs="Times New Roman"/>
          <w:b/>
          <w:color w:val="000000" w:themeColor="text1"/>
        </w:rPr>
      </w:pPr>
      <w:r w:rsidRPr="00FD696A">
        <w:rPr>
          <w:rFonts w:ascii="Times New Roman" w:hAnsi="Times New Roman" w:cs="Times New Roman"/>
          <w:b/>
          <w:color w:val="000000" w:themeColor="text1"/>
        </w:rPr>
        <w:t>We add the citation of Mann et al., 1991 to the text hand highlight it with underline in line 588.</w:t>
      </w:r>
    </w:p>
    <w:p w:rsidR="00FD696A" w:rsidRDefault="00FD696A" w:rsidP="009F5BB6">
      <w:pPr>
        <w:jc w:val="both"/>
        <w:rPr>
          <w:rFonts w:ascii="Times New Roman" w:hAnsi="Times New Roman" w:cs="Times New Roman"/>
          <w:color w:val="000000" w:themeColor="text1"/>
        </w:rPr>
      </w:pPr>
    </w:p>
    <w:p w:rsidR="009F5BB6" w:rsidRPr="003E512C" w:rsidRDefault="009F5BB6" w:rsidP="009F5BB6">
      <w:pPr>
        <w:jc w:val="both"/>
        <w:rPr>
          <w:rFonts w:ascii="Times New Roman" w:hAnsi="Times New Roman" w:cs="Times New Roman"/>
          <w:i/>
          <w:color w:val="7F7F7F" w:themeColor="text1" w:themeTint="80"/>
        </w:rPr>
      </w:pPr>
      <w:r w:rsidRPr="003E512C">
        <w:rPr>
          <w:rFonts w:ascii="Times New Roman" w:hAnsi="Times New Roman" w:cs="Times New Roman"/>
          <w:i/>
          <w:color w:val="7F7F7F" w:themeColor="text1" w:themeTint="80"/>
        </w:rPr>
        <w:t>526 – 529: “Our results, including the eastward extension of the EPGFZ into Dominican Republic, support the “thick-skinned” strike-slip model for the deformation of Hispaniola region as opposed to the southwestward propagation of the Trans-Haitian fold-and-thrust belt proposed by Pubellier et al.[2000].”</w:t>
      </w:r>
    </w:p>
    <w:p w:rsidR="009F5BB6" w:rsidRDefault="009F5BB6" w:rsidP="009F5BB6">
      <w:pPr>
        <w:jc w:val="both"/>
        <w:rPr>
          <w:rFonts w:ascii="Times New Roman" w:hAnsi="Times New Roman" w:cs="Times New Roman"/>
          <w:color w:val="000000" w:themeColor="text1"/>
        </w:rPr>
      </w:pPr>
      <w:r w:rsidRPr="00441304">
        <w:rPr>
          <w:rFonts w:ascii="Times New Roman" w:hAnsi="Times New Roman" w:cs="Times New Roman"/>
          <w:color w:val="000000" w:themeColor="text1"/>
        </w:rPr>
        <w:t>Move this part to the conclusion.</w:t>
      </w:r>
    </w:p>
    <w:p w:rsidR="009F5BB6" w:rsidRDefault="009F5BB6" w:rsidP="009F5BB6">
      <w:pPr>
        <w:jc w:val="both"/>
        <w:rPr>
          <w:rFonts w:ascii="Times New Roman" w:hAnsi="Times New Roman" w:cs="Times New Roman"/>
          <w:color w:val="000000" w:themeColor="text1"/>
        </w:rPr>
      </w:pPr>
    </w:p>
    <w:p w:rsidR="009F5BB6" w:rsidRDefault="00BF705A" w:rsidP="009F5BB6">
      <w:pPr>
        <w:jc w:val="both"/>
        <w:rPr>
          <w:rFonts w:ascii="Times New Roman" w:hAnsi="Times New Roman" w:cs="Times New Roman"/>
          <w:b/>
          <w:color w:val="000000" w:themeColor="text1"/>
        </w:rPr>
      </w:pPr>
      <w:r w:rsidRPr="00BF705A">
        <w:rPr>
          <w:rFonts w:ascii="Times New Roman" w:hAnsi="Times New Roman" w:cs="Times New Roman"/>
          <w:b/>
          <w:color w:val="000000" w:themeColor="text1"/>
        </w:rPr>
        <w:t>We move this part to conclusion part 6 and highlight it with the underline</w:t>
      </w:r>
      <w:r w:rsidR="008406B5">
        <w:rPr>
          <w:rFonts w:ascii="Times New Roman" w:hAnsi="Times New Roman" w:cs="Times New Roman"/>
          <w:b/>
          <w:color w:val="000000" w:themeColor="text1"/>
        </w:rPr>
        <w:t>s</w:t>
      </w:r>
      <w:r w:rsidR="00AB48B7">
        <w:rPr>
          <w:rFonts w:ascii="Times New Roman" w:hAnsi="Times New Roman" w:cs="Times New Roman"/>
          <w:b/>
          <w:color w:val="000000" w:themeColor="text1"/>
        </w:rPr>
        <w:t xml:space="preserve"> in</w:t>
      </w:r>
      <w:r w:rsidRPr="00BF705A">
        <w:rPr>
          <w:rFonts w:ascii="Times New Roman" w:hAnsi="Times New Roman" w:cs="Times New Roman"/>
          <w:b/>
          <w:color w:val="000000" w:themeColor="text1"/>
        </w:rPr>
        <w:t xml:space="preserve"> line 683 – 686.</w:t>
      </w:r>
    </w:p>
    <w:p w:rsidR="005D7E1A" w:rsidRDefault="005D7E1A"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color w:val="7F7F7F" w:themeColor="text1" w:themeTint="80"/>
        </w:rPr>
      </w:pPr>
      <w:r w:rsidRPr="00A72A1F">
        <w:rPr>
          <w:rFonts w:ascii="Times New Roman" w:hAnsi="Times New Roman" w:cs="Times New Roman"/>
          <w:i/>
          <w:color w:val="7F7F7F" w:themeColor="text1" w:themeTint="80"/>
        </w:rPr>
        <w:t>Line 536 – 542:</w:t>
      </w:r>
      <w:r w:rsidRPr="00A72A1F">
        <w:rPr>
          <w:rFonts w:ascii="Times New Roman" w:hAnsi="Times New Roman" w:cs="Times New Roman"/>
          <w:color w:val="7F7F7F" w:themeColor="text1" w:themeTint="80"/>
        </w:rPr>
        <w:t xml:space="preserve"> </w:t>
      </w:r>
    </w:p>
    <w:p w:rsidR="009F5BB6" w:rsidRDefault="009F5BB6" w:rsidP="009F5BB6">
      <w:pPr>
        <w:jc w:val="both"/>
        <w:rPr>
          <w:rFonts w:ascii="Times New Roman" w:hAnsi="Times New Roman" w:cs="Times New Roman"/>
          <w:color w:val="000000" w:themeColor="text1"/>
        </w:rPr>
      </w:pPr>
      <w:r w:rsidRPr="00964EB6">
        <w:rPr>
          <w:rFonts w:ascii="Times New Roman" w:hAnsi="Times New Roman" w:cs="Times New Roman"/>
          <w:color w:val="000000" w:themeColor="text1"/>
        </w:rPr>
        <w:t>Maybe this part will be better in the legend of the fig. 11.</w:t>
      </w:r>
    </w:p>
    <w:p w:rsidR="009F5BB6" w:rsidRDefault="009F5BB6" w:rsidP="009F5BB6">
      <w:pPr>
        <w:jc w:val="both"/>
        <w:rPr>
          <w:rFonts w:ascii="Times New Roman" w:hAnsi="Times New Roman" w:cs="Times New Roman"/>
          <w:color w:val="000000" w:themeColor="text1"/>
        </w:rPr>
      </w:pPr>
    </w:p>
    <w:p w:rsidR="009F5BB6" w:rsidRDefault="001A26A1" w:rsidP="009F5BB6">
      <w:pPr>
        <w:jc w:val="both"/>
        <w:rPr>
          <w:rFonts w:ascii="Times New Roman" w:hAnsi="Times New Roman" w:cs="Times New Roman"/>
          <w:b/>
          <w:color w:val="000000" w:themeColor="text1"/>
        </w:rPr>
      </w:pPr>
      <w:r w:rsidRPr="001A26A1">
        <w:rPr>
          <w:rFonts w:ascii="Times New Roman" w:hAnsi="Times New Roman" w:cs="Times New Roman"/>
          <w:b/>
          <w:color w:val="000000" w:themeColor="text1"/>
        </w:rPr>
        <w:t>We add part of this paragraph into the caption of Figure 11. Also, we rewrite the paragraph and merge it into the previous paragraph. The wrote parts are the highlight with underlines in line 610 – 623.</w:t>
      </w:r>
    </w:p>
    <w:p w:rsidR="001A26A1" w:rsidRDefault="001A26A1" w:rsidP="009F5BB6">
      <w:pPr>
        <w:jc w:val="both"/>
        <w:rPr>
          <w:rFonts w:ascii="Times New Roman" w:hAnsi="Times New Roman" w:cs="Times New Roman"/>
          <w:color w:val="000000" w:themeColor="text1"/>
        </w:rPr>
      </w:pPr>
    </w:p>
    <w:p w:rsidR="009F5BB6" w:rsidRPr="00377D44" w:rsidRDefault="009F5BB6" w:rsidP="009F5BB6">
      <w:pPr>
        <w:jc w:val="both"/>
        <w:rPr>
          <w:rFonts w:ascii="Times New Roman" w:hAnsi="Times New Roman" w:cs="Times New Roman"/>
          <w:i/>
          <w:color w:val="7F7F7F" w:themeColor="text1" w:themeTint="80"/>
        </w:rPr>
      </w:pPr>
      <w:r w:rsidRPr="00377D44">
        <w:rPr>
          <w:rFonts w:ascii="Times New Roman" w:hAnsi="Times New Roman" w:cs="Times New Roman"/>
          <w:i/>
          <w:color w:val="7F7F7F" w:themeColor="text1" w:themeTint="80"/>
        </w:rPr>
        <w:t>Line 547 – 551: “As in the 2010 Mw7.0 Haiti earthquake, a secondary, blind thrust fault beneath the surface trace of the Sargent fault that, and oblique to the main San Andreas strike-slip fault, played a major role in the 1989 fault rupture and resulting pattern of regional uplift show in red color to the southwest and regional subsidence shown in green color to the northeast [Olson, 1990].”</w:t>
      </w:r>
    </w:p>
    <w:p w:rsidR="009F5BB6" w:rsidRDefault="009F5BB6" w:rsidP="009F5BB6">
      <w:pPr>
        <w:jc w:val="both"/>
        <w:rPr>
          <w:rFonts w:ascii="Times New Roman" w:hAnsi="Times New Roman" w:cs="Times New Roman"/>
          <w:color w:val="000000" w:themeColor="text1"/>
        </w:rPr>
      </w:pPr>
      <w:r w:rsidRPr="00A26313">
        <w:rPr>
          <w:rFonts w:ascii="Times New Roman" w:hAnsi="Times New Roman" w:cs="Times New Roman"/>
          <w:color w:val="000000" w:themeColor="text1"/>
        </w:rPr>
        <w:t>Where? Place it on the map.</w:t>
      </w:r>
    </w:p>
    <w:p w:rsidR="009F5BB6" w:rsidRDefault="009F5BB6" w:rsidP="009F5BB6">
      <w:pPr>
        <w:jc w:val="both"/>
        <w:rPr>
          <w:rFonts w:ascii="Times New Roman" w:hAnsi="Times New Roman" w:cs="Times New Roman"/>
          <w:color w:val="000000" w:themeColor="text1"/>
        </w:rPr>
      </w:pPr>
    </w:p>
    <w:p w:rsidR="009F5BB6" w:rsidRDefault="00851D52" w:rsidP="009F5BB6">
      <w:pPr>
        <w:jc w:val="both"/>
        <w:rPr>
          <w:rFonts w:ascii="Times New Roman" w:hAnsi="Times New Roman" w:cs="Times New Roman"/>
          <w:b/>
          <w:color w:val="000000" w:themeColor="text1"/>
        </w:rPr>
      </w:pPr>
      <w:r w:rsidRPr="00851D52">
        <w:rPr>
          <w:rFonts w:ascii="Times New Roman" w:hAnsi="Times New Roman" w:cs="Times New Roman"/>
          <w:b/>
          <w:color w:val="000000" w:themeColor="text1"/>
        </w:rPr>
        <w:t>It was placed in the inset map of Figure 11. We add more cross-reference to the text to make it clearer. The changes are highlighted with underlines in line 626.</w:t>
      </w:r>
    </w:p>
    <w:p w:rsidR="00851D52" w:rsidRDefault="00851D52" w:rsidP="009F5BB6">
      <w:pPr>
        <w:jc w:val="both"/>
        <w:rPr>
          <w:rFonts w:ascii="Times New Roman" w:hAnsi="Times New Roman" w:cs="Times New Roman"/>
          <w:color w:val="000000" w:themeColor="text1"/>
        </w:rPr>
      </w:pPr>
    </w:p>
    <w:p w:rsidR="009F5BB6" w:rsidRPr="002638E4" w:rsidRDefault="009F5BB6" w:rsidP="009F5BB6">
      <w:pPr>
        <w:jc w:val="both"/>
        <w:rPr>
          <w:rFonts w:ascii="Times New Roman" w:hAnsi="Times New Roman" w:cs="Times New Roman"/>
          <w:i/>
          <w:color w:val="7F7F7F" w:themeColor="text1" w:themeTint="80"/>
        </w:rPr>
      </w:pPr>
      <w:r w:rsidRPr="002638E4">
        <w:rPr>
          <w:rFonts w:ascii="Times New Roman" w:hAnsi="Times New Roman" w:cs="Times New Roman"/>
          <w:i/>
          <w:color w:val="7F7F7F" w:themeColor="text1" w:themeTint="80"/>
        </w:rPr>
        <w:t>Line 550 -- 551: “show in red color to the southwest and regional subsidence shown in green color to the550northeast [Olson, 1990].”</w:t>
      </w:r>
    </w:p>
    <w:p w:rsidR="009F5BB6" w:rsidRDefault="009F5BB6" w:rsidP="009F5BB6">
      <w:pPr>
        <w:jc w:val="both"/>
        <w:rPr>
          <w:rFonts w:ascii="Times New Roman" w:hAnsi="Times New Roman" w:cs="Times New Roman"/>
          <w:color w:val="000000" w:themeColor="text1"/>
        </w:rPr>
      </w:pPr>
      <w:r w:rsidRPr="00F10FAF">
        <w:rPr>
          <w:rFonts w:ascii="Times New Roman" w:hAnsi="Times New Roman" w:cs="Times New Roman"/>
          <w:color w:val="000000" w:themeColor="text1"/>
        </w:rPr>
        <w:t>Subsidence is in blue color on your map.</w:t>
      </w:r>
    </w:p>
    <w:p w:rsidR="009F5BB6" w:rsidRDefault="009F5BB6" w:rsidP="009F5BB6">
      <w:pPr>
        <w:jc w:val="both"/>
        <w:rPr>
          <w:rFonts w:ascii="Times New Roman" w:hAnsi="Times New Roman" w:cs="Times New Roman"/>
          <w:color w:val="000000" w:themeColor="text1"/>
        </w:rPr>
      </w:pPr>
    </w:p>
    <w:p w:rsidR="009F5BB6" w:rsidRPr="002638E4" w:rsidRDefault="009F5BB6" w:rsidP="009F5BB6">
      <w:pPr>
        <w:jc w:val="both"/>
        <w:rPr>
          <w:rFonts w:ascii="Times New Roman" w:hAnsi="Times New Roman" w:cs="Times New Roman"/>
          <w:b/>
          <w:color w:val="000000" w:themeColor="text1"/>
        </w:rPr>
      </w:pPr>
      <w:r w:rsidRPr="002638E4">
        <w:rPr>
          <w:rFonts w:ascii="Times New Roman" w:hAnsi="Times New Roman" w:cs="Times New Roman"/>
          <w:b/>
          <w:color w:val="000000" w:themeColor="text1"/>
        </w:rPr>
        <w:t>We correct this error and hi</w:t>
      </w:r>
      <w:r w:rsidR="006E452B">
        <w:rPr>
          <w:rFonts w:ascii="Times New Roman" w:hAnsi="Times New Roman" w:cs="Times New Roman"/>
          <w:b/>
          <w:color w:val="000000" w:themeColor="text1"/>
        </w:rPr>
        <w:t xml:space="preserve">ghlight it with underline in line </w:t>
      </w:r>
      <w:r w:rsidR="00B241A2">
        <w:rPr>
          <w:rFonts w:ascii="Times New Roman" w:hAnsi="Times New Roman" w:cs="Times New Roman"/>
          <w:b/>
          <w:color w:val="000000" w:themeColor="text1"/>
        </w:rPr>
        <w:t>628.</w:t>
      </w:r>
    </w:p>
    <w:p w:rsidR="009F5BB6" w:rsidRDefault="009F5BB6" w:rsidP="009F5BB6">
      <w:pPr>
        <w:jc w:val="both"/>
        <w:rPr>
          <w:rFonts w:ascii="Times New Roman" w:hAnsi="Times New Roman" w:cs="Times New Roman"/>
          <w:color w:val="000000" w:themeColor="text1"/>
        </w:rPr>
      </w:pPr>
    </w:p>
    <w:p w:rsidR="009F5BB6" w:rsidRPr="00B3077F" w:rsidRDefault="009F5BB6" w:rsidP="009F5BB6">
      <w:pPr>
        <w:jc w:val="both"/>
        <w:rPr>
          <w:rFonts w:ascii="Times New Roman" w:hAnsi="Times New Roman" w:cs="Times New Roman"/>
          <w:i/>
          <w:color w:val="7F7F7F" w:themeColor="text1" w:themeTint="80"/>
        </w:rPr>
      </w:pPr>
      <w:r w:rsidRPr="00B3077F">
        <w:rPr>
          <w:rFonts w:ascii="Times New Roman" w:hAnsi="Times New Roman" w:cs="Times New Roman"/>
          <w:i/>
          <w:color w:val="7F7F7F" w:themeColor="text1" w:themeTint="80"/>
        </w:rPr>
        <w:lastRenderedPageBreak/>
        <w:t>Line 571: “conclusion”</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conclusions</w:t>
      </w:r>
    </w:p>
    <w:p w:rsidR="009F5BB6" w:rsidRDefault="009F5BB6" w:rsidP="009F5BB6">
      <w:pPr>
        <w:jc w:val="both"/>
        <w:rPr>
          <w:rFonts w:ascii="Times New Roman" w:hAnsi="Times New Roman" w:cs="Times New Roman"/>
          <w:color w:val="000000" w:themeColor="text1"/>
        </w:rPr>
      </w:pPr>
    </w:p>
    <w:p w:rsidR="009F5BB6" w:rsidRPr="0039631D" w:rsidRDefault="009F5BB6" w:rsidP="009F5BB6">
      <w:pPr>
        <w:jc w:val="both"/>
        <w:rPr>
          <w:rFonts w:ascii="Times New Roman" w:hAnsi="Times New Roman" w:cs="Times New Roman"/>
          <w:b/>
          <w:color w:val="000000" w:themeColor="text1"/>
        </w:rPr>
      </w:pPr>
      <w:r w:rsidRPr="0039631D">
        <w:rPr>
          <w:rFonts w:ascii="Times New Roman" w:hAnsi="Times New Roman" w:cs="Times New Roman"/>
          <w:b/>
          <w:color w:val="000000" w:themeColor="text1"/>
        </w:rPr>
        <w:t xml:space="preserve">We correct this typo </w:t>
      </w:r>
      <w:r w:rsidR="00502E15">
        <w:rPr>
          <w:rFonts w:ascii="Times New Roman" w:hAnsi="Times New Roman" w:cs="Times New Roman"/>
          <w:b/>
          <w:color w:val="000000" w:themeColor="text1"/>
        </w:rPr>
        <w:t xml:space="preserve">and highlight it with underline in </w:t>
      </w:r>
      <w:r w:rsidR="00D02E9E">
        <w:rPr>
          <w:rFonts w:ascii="Times New Roman" w:hAnsi="Times New Roman" w:cs="Times New Roman"/>
          <w:b/>
          <w:color w:val="000000" w:themeColor="text1"/>
        </w:rPr>
        <w:t xml:space="preserve">line </w:t>
      </w:r>
      <w:r w:rsidR="00646959">
        <w:rPr>
          <w:rFonts w:ascii="Times New Roman" w:hAnsi="Times New Roman" w:cs="Times New Roman"/>
          <w:b/>
          <w:color w:val="000000" w:themeColor="text1"/>
        </w:rPr>
        <w:t>649.</w:t>
      </w:r>
    </w:p>
    <w:p w:rsidR="009F5BB6" w:rsidRDefault="009F5BB6" w:rsidP="009F5BB6">
      <w:pPr>
        <w:jc w:val="both"/>
        <w:rPr>
          <w:rFonts w:ascii="Times New Roman" w:hAnsi="Times New Roman" w:cs="Times New Roman"/>
          <w:color w:val="000000" w:themeColor="text1"/>
        </w:rPr>
      </w:pPr>
    </w:p>
    <w:p w:rsidR="009F5BB6" w:rsidRPr="00017330" w:rsidRDefault="009F5BB6" w:rsidP="009F5BB6">
      <w:pPr>
        <w:jc w:val="both"/>
        <w:rPr>
          <w:rFonts w:ascii="Times New Roman" w:hAnsi="Times New Roman" w:cs="Times New Roman"/>
          <w:i/>
          <w:color w:val="7F7F7F" w:themeColor="text1" w:themeTint="80"/>
        </w:rPr>
      </w:pPr>
      <w:r w:rsidRPr="00017330">
        <w:rPr>
          <w:rFonts w:ascii="Times New Roman" w:hAnsi="Times New Roman" w:cs="Times New Roman"/>
          <w:i/>
          <w:color w:val="7F7F7F" w:themeColor="text1" w:themeTint="80"/>
        </w:rPr>
        <w:t xml:space="preserve">Line 572 – 578: </w:t>
      </w:r>
    </w:p>
    <w:p w:rsidR="009F5BB6" w:rsidRDefault="009F5BB6" w:rsidP="009F5BB6">
      <w:pPr>
        <w:jc w:val="both"/>
        <w:rPr>
          <w:rFonts w:ascii="Times New Roman" w:hAnsi="Times New Roman" w:cs="Times New Roman"/>
          <w:color w:val="000000" w:themeColor="text1"/>
        </w:rPr>
      </w:pPr>
      <w:r w:rsidRPr="00914EF8">
        <w:rPr>
          <w:rFonts w:ascii="Times New Roman" w:hAnsi="Times New Roman" w:cs="Times New Roman"/>
          <w:color w:val="000000" w:themeColor="text1"/>
        </w:rPr>
        <w:t>It is not a result shown by your study.</w:t>
      </w:r>
    </w:p>
    <w:p w:rsidR="009F5BB6" w:rsidRDefault="009F5BB6" w:rsidP="009F5BB6">
      <w:pPr>
        <w:jc w:val="both"/>
        <w:rPr>
          <w:rFonts w:ascii="Times New Roman" w:hAnsi="Times New Roman" w:cs="Times New Roman"/>
          <w:color w:val="000000" w:themeColor="text1"/>
        </w:rPr>
      </w:pPr>
    </w:p>
    <w:p w:rsidR="009F5BB6" w:rsidRPr="00017330" w:rsidRDefault="009F5BB6" w:rsidP="009F5BB6">
      <w:pPr>
        <w:jc w:val="both"/>
        <w:rPr>
          <w:rFonts w:ascii="Times New Roman" w:hAnsi="Times New Roman" w:cs="Times New Roman"/>
          <w:b/>
          <w:color w:val="000000" w:themeColor="text1"/>
        </w:rPr>
      </w:pPr>
      <w:r w:rsidRPr="00017330">
        <w:rPr>
          <w:rFonts w:ascii="Times New Roman" w:hAnsi="Times New Roman" w:cs="Times New Roman"/>
          <w:b/>
          <w:color w:val="000000" w:themeColor="text1"/>
        </w:rPr>
        <w:t>We strikeout this paragraph and hi</w:t>
      </w:r>
      <w:r w:rsidR="00F648CF">
        <w:rPr>
          <w:rFonts w:ascii="Times New Roman" w:hAnsi="Times New Roman" w:cs="Times New Roman"/>
          <w:b/>
          <w:color w:val="000000" w:themeColor="text1"/>
        </w:rPr>
        <w:t xml:space="preserve">ghlight it with strikeout lines in line </w:t>
      </w:r>
      <w:r w:rsidR="00940164">
        <w:rPr>
          <w:rFonts w:ascii="Times New Roman" w:hAnsi="Times New Roman" w:cs="Times New Roman"/>
          <w:b/>
          <w:color w:val="000000" w:themeColor="text1"/>
        </w:rPr>
        <w:t xml:space="preserve">650 – 655. </w:t>
      </w:r>
    </w:p>
    <w:p w:rsidR="009F5BB6" w:rsidRDefault="009F5BB6" w:rsidP="009F5BB6">
      <w:pPr>
        <w:jc w:val="both"/>
        <w:rPr>
          <w:rFonts w:ascii="Times New Roman" w:hAnsi="Times New Roman" w:cs="Times New Roman"/>
          <w:color w:val="000000" w:themeColor="text1"/>
        </w:rPr>
      </w:pPr>
    </w:p>
    <w:p w:rsidR="009F5BB6" w:rsidRPr="00EA5BB1" w:rsidRDefault="009F5BB6" w:rsidP="009F5BB6">
      <w:pPr>
        <w:jc w:val="both"/>
        <w:rPr>
          <w:rFonts w:ascii="Times New Roman" w:hAnsi="Times New Roman" w:cs="Times New Roman"/>
          <w:i/>
          <w:color w:val="7F7F7F" w:themeColor="text1" w:themeTint="80"/>
        </w:rPr>
      </w:pPr>
      <w:r w:rsidRPr="00EA5BB1">
        <w:rPr>
          <w:rFonts w:ascii="Times New Roman" w:hAnsi="Times New Roman" w:cs="Times New Roman"/>
          <w:i/>
          <w:color w:val="7F7F7F" w:themeColor="text1" w:themeTint="80"/>
        </w:rPr>
        <w:t>Line 595 – 598: “Our survey confirmed the pull-apart origin of Lake Mirogoâne and the lack of historical deformation on this western segment of the EPGFZ. Integration of the geologic data across the study area show an alternation in dip along nine northwest-striking, thrust faults at spacing of 5 to 40 km.”</w:t>
      </w:r>
    </w:p>
    <w:p w:rsidR="009F5BB6" w:rsidRDefault="009F5BB6" w:rsidP="009F5BB6">
      <w:pPr>
        <w:jc w:val="both"/>
        <w:rPr>
          <w:rFonts w:ascii="Times New Roman" w:hAnsi="Times New Roman" w:cs="Times New Roman"/>
          <w:color w:val="000000" w:themeColor="text1"/>
        </w:rPr>
      </w:pPr>
      <w:r w:rsidRPr="00A675BA">
        <w:rPr>
          <w:rFonts w:ascii="Times New Roman" w:hAnsi="Times New Roman" w:cs="Times New Roman"/>
          <w:color w:val="000000" w:themeColor="text1"/>
        </w:rPr>
        <w:t>What about the active folds imaged at the lake bottom?</w:t>
      </w:r>
    </w:p>
    <w:p w:rsidR="009F5BB6" w:rsidRDefault="009F5BB6" w:rsidP="009F5BB6">
      <w:pPr>
        <w:jc w:val="both"/>
        <w:rPr>
          <w:rFonts w:ascii="Times New Roman" w:hAnsi="Times New Roman" w:cs="Times New Roman"/>
          <w:color w:val="000000" w:themeColor="text1"/>
        </w:rPr>
      </w:pPr>
    </w:p>
    <w:p w:rsidR="009F5BB6" w:rsidRPr="006E44C5" w:rsidRDefault="009F5BB6" w:rsidP="009F5BB6">
      <w:pPr>
        <w:jc w:val="both"/>
        <w:rPr>
          <w:rFonts w:ascii="Times New Roman" w:hAnsi="Times New Roman" w:cs="Times New Roman"/>
          <w:b/>
          <w:color w:val="000000" w:themeColor="text1"/>
        </w:rPr>
      </w:pPr>
      <w:r w:rsidRPr="006E44C5">
        <w:rPr>
          <w:rFonts w:ascii="Times New Roman" w:hAnsi="Times New Roman" w:cs="Times New Roman"/>
          <w:b/>
          <w:color w:val="000000" w:themeColor="text1"/>
        </w:rPr>
        <w:t>We rewrite this sentence as "lack of deformation on this western segment of the EPGFZ during the 2010 Mw 7.0 earthquake"</w:t>
      </w:r>
      <w:r>
        <w:rPr>
          <w:rFonts w:ascii="Times New Roman" w:hAnsi="Times New Roman" w:cs="Times New Roman"/>
          <w:b/>
          <w:color w:val="000000" w:themeColor="text1"/>
        </w:rPr>
        <w:t xml:space="preserve"> </w:t>
      </w:r>
      <w:r w:rsidR="00364326">
        <w:rPr>
          <w:rFonts w:ascii="Times New Roman" w:hAnsi="Times New Roman" w:cs="Times New Roman"/>
          <w:b/>
          <w:color w:val="000000" w:themeColor="text1"/>
        </w:rPr>
        <w:t xml:space="preserve">and highlight it with underline in line </w:t>
      </w:r>
      <w:r w:rsidR="00ED1719">
        <w:rPr>
          <w:rFonts w:ascii="Times New Roman" w:hAnsi="Times New Roman" w:cs="Times New Roman"/>
          <w:b/>
          <w:color w:val="000000" w:themeColor="text1"/>
        </w:rPr>
        <w:t xml:space="preserve">674 </w:t>
      </w:r>
      <w:r w:rsidR="00D825A0">
        <w:rPr>
          <w:rFonts w:ascii="Times New Roman" w:hAnsi="Times New Roman" w:cs="Times New Roman"/>
          <w:b/>
          <w:color w:val="000000" w:themeColor="text1"/>
        </w:rPr>
        <w:t>–</w:t>
      </w:r>
      <w:r w:rsidR="00ED1719">
        <w:rPr>
          <w:rFonts w:ascii="Times New Roman" w:hAnsi="Times New Roman" w:cs="Times New Roman"/>
          <w:b/>
          <w:color w:val="000000" w:themeColor="text1"/>
        </w:rPr>
        <w:t xml:space="preserve"> </w:t>
      </w:r>
      <w:r w:rsidR="00D825A0">
        <w:rPr>
          <w:rFonts w:ascii="Times New Roman" w:hAnsi="Times New Roman" w:cs="Times New Roman"/>
          <w:b/>
          <w:color w:val="000000" w:themeColor="text1"/>
        </w:rPr>
        <w:t xml:space="preserve">675. </w:t>
      </w:r>
    </w:p>
    <w:p w:rsidR="009F5BB6" w:rsidRDefault="009F5BB6" w:rsidP="009F5BB6">
      <w:pPr>
        <w:jc w:val="both"/>
        <w:rPr>
          <w:rFonts w:ascii="Times New Roman" w:hAnsi="Times New Roman" w:cs="Times New Roman"/>
          <w:color w:val="000000" w:themeColor="text1"/>
        </w:rPr>
      </w:pPr>
    </w:p>
    <w:p w:rsidR="009F5BB6" w:rsidRPr="00EB3173" w:rsidRDefault="009F5BB6" w:rsidP="009F5BB6">
      <w:pPr>
        <w:jc w:val="both"/>
        <w:rPr>
          <w:rFonts w:ascii="Times New Roman" w:hAnsi="Times New Roman" w:cs="Times New Roman"/>
          <w:i/>
          <w:color w:val="7F7F7F" w:themeColor="text1" w:themeTint="80"/>
        </w:rPr>
      </w:pPr>
      <w:r w:rsidRPr="00EB3173">
        <w:rPr>
          <w:rFonts w:ascii="Times New Roman" w:hAnsi="Times New Roman" w:cs="Times New Roman"/>
          <w:i/>
          <w:color w:val="7F7F7F" w:themeColor="text1" w:themeTint="80"/>
        </w:rPr>
        <w:t xml:space="preserve">Line 800: Figure 2. </w:t>
      </w:r>
    </w:p>
    <w:p w:rsidR="009F5BB6" w:rsidRDefault="009F5BB6" w:rsidP="009F5BB6">
      <w:pPr>
        <w:jc w:val="both"/>
        <w:rPr>
          <w:rFonts w:ascii="Times New Roman" w:hAnsi="Times New Roman" w:cs="Times New Roman"/>
          <w:color w:val="000000" w:themeColor="text1"/>
        </w:rPr>
      </w:pPr>
      <w:r w:rsidRPr="00EF5F6B">
        <w:rPr>
          <w:rFonts w:ascii="Times New Roman" w:hAnsi="Times New Roman" w:cs="Times New Roman"/>
          <w:color w:val="000000" w:themeColor="text1"/>
        </w:rPr>
        <w:t>Add the zoom of the figure 2B on the figure 2A. Describe what are cross-sections A, B and C in the legend. Correct the number of the figures for the lake azuey.</w:t>
      </w:r>
    </w:p>
    <w:p w:rsidR="009F5BB6" w:rsidRDefault="009F5BB6" w:rsidP="009F5BB6">
      <w:pPr>
        <w:jc w:val="both"/>
        <w:rPr>
          <w:rFonts w:ascii="Times New Roman" w:hAnsi="Times New Roman" w:cs="Times New Roman"/>
          <w:color w:val="000000" w:themeColor="text1"/>
        </w:rPr>
      </w:pPr>
    </w:p>
    <w:p w:rsidR="009F5BB6" w:rsidRDefault="00070903" w:rsidP="009F5BB6">
      <w:pPr>
        <w:jc w:val="both"/>
        <w:rPr>
          <w:rFonts w:ascii="Times New Roman" w:hAnsi="Times New Roman" w:cs="Times New Roman"/>
          <w:b/>
          <w:color w:val="000000" w:themeColor="text1"/>
        </w:rPr>
      </w:pPr>
      <w:r w:rsidRPr="00070903">
        <w:rPr>
          <w:rFonts w:ascii="Times New Roman" w:hAnsi="Times New Roman" w:cs="Times New Roman"/>
          <w:b/>
          <w:color w:val="000000" w:themeColor="text1"/>
        </w:rPr>
        <w:t>We modified the figure accordingly and updated the caption. The change is highlighted with the underline.</w:t>
      </w:r>
    </w:p>
    <w:p w:rsidR="00070903" w:rsidRDefault="00070903" w:rsidP="009F5BB6">
      <w:pPr>
        <w:jc w:val="both"/>
        <w:rPr>
          <w:rFonts w:ascii="Times New Roman" w:hAnsi="Times New Roman" w:cs="Times New Roman"/>
          <w:color w:val="000000" w:themeColor="text1"/>
        </w:rPr>
      </w:pPr>
    </w:p>
    <w:p w:rsidR="009F5BB6" w:rsidRPr="008E633D" w:rsidRDefault="009F5BB6" w:rsidP="009F5BB6">
      <w:pPr>
        <w:jc w:val="both"/>
        <w:rPr>
          <w:rFonts w:ascii="Times New Roman" w:hAnsi="Times New Roman" w:cs="Times New Roman"/>
          <w:i/>
          <w:color w:val="7F7F7F" w:themeColor="text1" w:themeTint="80"/>
        </w:rPr>
      </w:pPr>
      <w:r w:rsidRPr="008E633D">
        <w:rPr>
          <w:rFonts w:ascii="Times New Roman" w:hAnsi="Times New Roman" w:cs="Times New Roman"/>
          <w:i/>
          <w:color w:val="7F7F7F" w:themeColor="text1" w:themeTint="80"/>
        </w:rPr>
        <w:t>Line 810: “Aftershocks of the 2010 earthquake”</w:t>
      </w:r>
    </w:p>
    <w:p w:rsidR="009F5BB6" w:rsidRDefault="009F5BB6" w:rsidP="009F5BB6">
      <w:pPr>
        <w:jc w:val="both"/>
        <w:rPr>
          <w:rFonts w:ascii="Times New Roman" w:hAnsi="Times New Roman" w:cs="Times New Roman"/>
          <w:color w:val="000000" w:themeColor="text1"/>
        </w:rPr>
      </w:pPr>
      <w:r w:rsidRPr="002177A1">
        <w:rPr>
          <w:rFonts w:ascii="Times New Roman" w:hAnsi="Times New Roman" w:cs="Times New Roman"/>
          <w:color w:val="000000" w:themeColor="text1"/>
        </w:rPr>
        <w:t>Reference?</w:t>
      </w:r>
    </w:p>
    <w:p w:rsidR="009F5BB6" w:rsidRDefault="009F5BB6" w:rsidP="009F5BB6">
      <w:pPr>
        <w:jc w:val="both"/>
        <w:rPr>
          <w:rFonts w:ascii="Times New Roman" w:hAnsi="Times New Roman" w:cs="Times New Roman"/>
          <w:color w:val="000000" w:themeColor="text1"/>
        </w:rPr>
      </w:pPr>
    </w:p>
    <w:p w:rsidR="009F5BB6" w:rsidRPr="00627A7C" w:rsidRDefault="009F5BB6" w:rsidP="009F5BB6">
      <w:pPr>
        <w:jc w:val="both"/>
        <w:rPr>
          <w:rFonts w:ascii="Times New Roman" w:hAnsi="Times New Roman" w:cs="Times New Roman"/>
          <w:b/>
          <w:color w:val="000000" w:themeColor="text1"/>
        </w:rPr>
      </w:pPr>
      <w:r w:rsidRPr="00627A7C">
        <w:rPr>
          <w:rFonts w:ascii="Times New Roman" w:hAnsi="Times New Roman" w:cs="Times New Roman"/>
          <w:b/>
          <w:color w:val="000000" w:themeColor="text1"/>
        </w:rPr>
        <w:t>We add citations of Douilly et al. [2013, 2015] an</w:t>
      </w:r>
      <w:r w:rsidR="00FE6CAD">
        <w:rPr>
          <w:rFonts w:ascii="Times New Roman" w:hAnsi="Times New Roman" w:cs="Times New Roman"/>
          <w:b/>
          <w:color w:val="000000" w:themeColor="text1"/>
        </w:rPr>
        <w:t>d highlight them with underline in line 90</w:t>
      </w:r>
      <w:r w:rsidR="00224A4F">
        <w:rPr>
          <w:rFonts w:ascii="Times New Roman" w:hAnsi="Times New Roman" w:cs="Times New Roman"/>
          <w:b/>
          <w:color w:val="000000" w:themeColor="text1"/>
        </w:rPr>
        <w:t>5</w:t>
      </w:r>
      <w:r w:rsidR="00BC33EE">
        <w:rPr>
          <w:rFonts w:ascii="Times New Roman" w:hAnsi="Times New Roman" w:cs="Times New Roman"/>
          <w:b/>
          <w:color w:val="000000" w:themeColor="text1"/>
        </w:rPr>
        <w:t>.</w:t>
      </w:r>
    </w:p>
    <w:p w:rsidR="009F5BB6" w:rsidRDefault="009F5BB6" w:rsidP="009F5BB6">
      <w:pPr>
        <w:jc w:val="both"/>
        <w:rPr>
          <w:rFonts w:ascii="Times New Roman" w:hAnsi="Times New Roman" w:cs="Times New Roman"/>
          <w:color w:val="000000" w:themeColor="text1"/>
        </w:rPr>
      </w:pPr>
    </w:p>
    <w:p w:rsidR="009F5BB6" w:rsidRPr="00C82BC2" w:rsidRDefault="009F5BB6" w:rsidP="009F5BB6">
      <w:pPr>
        <w:jc w:val="both"/>
        <w:rPr>
          <w:rFonts w:ascii="Times New Roman" w:hAnsi="Times New Roman" w:cs="Times New Roman"/>
          <w:i/>
          <w:color w:val="7F7F7F" w:themeColor="text1" w:themeTint="80"/>
        </w:rPr>
      </w:pPr>
      <w:r w:rsidRPr="00C82BC2">
        <w:rPr>
          <w:rFonts w:ascii="Times New Roman" w:hAnsi="Times New Roman" w:cs="Times New Roman"/>
          <w:i/>
          <w:color w:val="7F7F7F" w:themeColor="text1" w:themeTint="80"/>
        </w:rPr>
        <w:t>Line 811 – 814: “B-B’:Cross section based on surface mapping showing north- and south-dipping reverse faults deforming Plio-Pleistocene sedimentary rocks. C-C’: Cross section based on both sonar survey and the surface mapping showing north- and south-dipping, reverse faults deforming Plio-Pleistocene sedimentary rocks.”</w:t>
      </w:r>
    </w:p>
    <w:p w:rsidR="009F5BB6" w:rsidRDefault="009F5BB6" w:rsidP="009F5BB6">
      <w:pPr>
        <w:jc w:val="both"/>
        <w:rPr>
          <w:rFonts w:ascii="Times New Roman" w:hAnsi="Times New Roman" w:cs="Times New Roman"/>
          <w:color w:val="000000" w:themeColor="text1"/>
        </w:rPr>
      </w:pPr>
      <w:r w:rsidRPr="007A041A">
        <w:rPr>
          <w:rFonts w:ascii="Times New Roman" w:hAnsi="Times New Roman" w:cs="Times New Roman"/>
          <w:color w:val="000000" w:themeColor="text1"/>
        </w:rPr>
        <w:t>References for the cross-sections and the substratum ages?</w:t>
      </w:r>
    </w:p>
    <w:p w:rsidR="009F5BB6" w:rsidRDefault="009F5BB6" w:rsidP="009F5BB6">
      <w:pPr>
        <w:jc w:val="both"/>
        <w:rPr>
          <w:rFonts w:ascii="Times New Roman" w:hAnsi="Times New Roman" w:cs="Times New Roman"/>
          <w:color w:val="000000" w:themeColor="text1"/>
        </w:rPr>
      </w:pPr>
    </w:p>
    <w:p w:rsidR="009F5BB6" w:rsidRPr="00356C96" w:rsidRDefault="009F5BB6" w:rsidP="009F5BB6">
      <w:pPr>
        <w:jc w:val="both"/>
        <w:rPr>
          <w:rFonts w:ascii="Times New Roman" w:hAnsi="Times New Roman" w:cs="Times New Roman"/>
          <w:b/>
          <w:color w:val="000000" w:themeColor="text1"/>
        </w:rPr>
      </w:pPr>
      <w:r w:rsidRPr="00356C96">
        <w:rPr>
          <w:rFonts w:ascii="Times New Roman" w:hAnsi="Times New Roman" w:cs="Times New Roman"/>
          <w:b/>
          <w:color w:val="000000" w:themeColor="text1"/>
        </w:rPr>
        <w:t>We add citations of [Massoni, 1955; Cox et al., 2011; McHugh et al., 2011; Saint Fleur et al., 2015] and [Mann et al., 1991] into the caption and</w:t>
      </w:r>
      <w:r w:rsidR="004862B4">
        <w:rPr>
          <w:rFonts w:ascii="Times New Roman" w:hAnsi="Times New Roman" w:cs="Times New Roman"/>
          <w:b/>
          <w:color w:val="000000" w:themeColor="text1"/>
        </w:rPr>
        <w:t xml:space="preserve"> highlight them with underlines in line </w:t>
      </w:r>
      <w:r w:rsidR="006C2351">
        <w:rPr>
          <w:rFonts w:ascii="Times New Roman" w:hAnsi="Times New Roman" w:cs="Times New Roman"/>
          <w:b/>
          <w:color w:val="000000" w:themeColor="text1"/>
        </w:rPr>
        <w:t>908</w:t>
      </w:r>
      <w:r w:rsidR="00186F88">
        <w:rPr>
          <w:rFonts w:ascii="Times New Roman" w:hAnsi="Times New Roman" w:cs="Times New Roman"/>
          <w:b/>
          <w:color w:val="000000" w:themeColor="text1"/>
        </w:rPr>
        <w:t>.</w:t>
      </w:r>
    </w:p>
    <w:p w:rsidR="009F5BB6" w:rsidRDefault="009F5BB6" w:rsidP="009F5BB6">
      <w:pPr>
        <w:jc w:val="both"/>
        <w:rPr>
          <w:rFonts w:ascii="Times New Roman" w:hAnsi="Times New Roman" w:cs="Times New Roman"/>
          <w:color w:val="000000" w:themeColor="text1"/>
        </w:rPr>
      </w:pPr>
    </w:p>
    <w:p w:rsidR="009F5BB6" w:rsidRPr="00D81D95" w:rsidRDefault="009F5BB6" w:rsidP="009F5BB6">
      <w:pPr>
        <w:jc w:val="both"/>
        <w:rPr>
          <w:rFonts w:ascii="Times New Roman" w:hAnsi="Times New Roman" w:cs="Times New Roman"/>
          <w:i/>
          <w:color w:val="7F7F7F" w:themeColor="text1" w:themeTint="80"/>
        </w:rPr>
      </w:pPr>
      <w:r w:rsidRPr="00D81D95">
        <w:rPr>
          <w:rFonts w:ascii="Times New Roman" w:hAnsi="Times New Roman" w:cs="Times New Roman"/>
          <w:i/>
          <w:color w:val="7F7F7F" w:themeColor="text1" w:themeTint="80"/>
        </w:rPr>
        <w:t xml:space="preserve">Figure 4. </w:t>
      </w:r>
    </w:p>
    <w:p w:rsidR="009F5BB6" w:rsidRDefault="009F5BB6" w:rsidP="009F5BB6">
      <w:pPr>
        <w:jc w:val="both"/>
        <w:rPr>
          <w:rFonts w:ascii="Times New Roman" w:hAnsi="Times New Roman" w:cs="Times New Roman"/>
          <w:color w:val="000000" w:themeColor="text1"/>
        </w:rPr>
      </w:pPr>
      <w:r w:rsidRPr="00046BDB">
        <w:rPr>
          <w:rFonts w:ascii="Times New Roman" w:hAnsi="Times New Roman" w:cs="Times New Roman"/>
          <w:color w:val="000000" w:themeColor="text1"/>
        </w:rPr>
        <w:t>The colors must be the same between the profile and its enlargement.</w:t>
      </w:r>
    </w:p>
    <w:p w:rsidR="009F5BB6" w:rsidRDefault="009F5BB6" w:rsidP="009F5BB6">
      <w:pPr>
        <w:jc w:val="both"/>
        <w:rPr>
          <w:rFonts w:ascii="Times New Roman" w:hAnsi="Times New Roman" w:cs="Times New Roman"/>
          <w:color w:val="000000" w:themeColor="text1"/>
        </w:rPr>
      </w:pPr>
    </w:p>
    <w:p w:rsidR="009F5BB6" w:rsidRPr="00D81D95" w:rsidRDefault="009F5BB6" w:rsidP="009F5BB6">
      <w:pPr>
        <w:jc w:val="both"/>
        <w:rPr>
          <w:rFonts w:ascii="Times New Roman" w:hAnsi="Times New Roman" w:cs="Times New Roman"/>
          <w:b/>
          <w:color w:val="000000" w:themeColor="text1"/>
        </w:rPr>
      </w:pPr>
      <w:r w:rsidRPr="00D81D95">
        <w:rPr>
          <w:rFonts w:ascii="Times New Roman" w:hAnsi="Times New Roman" w:cs="Times New Roman"/>
          <w:b/>
          <w:color w:val="000000" w:themeColor="text1"/>
        </w:rPr>
        <w:t>They are the same color. We use the “eyedropper tool” to copy the color, so they must be the same. Maybe because of they are on top of the sonar profile, so they seem different from the pure colored boxes.</w:t>
      </w:r>
    </w:p>
    <w:p w:rsidR="009F5BB6" w:rsidRDefault="009F5BB6" w:rsidP="009F5BB6">
      <w:pPr>
        <w:jc w:val="both"/>
        <w:rPr>
          <w:rFonts w:ascii="Times New Roman" w:hAnsi="Times New Roman" w:cs="Times New Roman"/>
          <w:color w:val="000000" w:themeColor="text1"/>
        </w:rPr>
      </w:pPr>
    </w:p>
    <w:p w:rsidR="009F5BB6" w:rsidRPr="008E6FF9" w:rsidRDefault="009F5BB6" w:rsidP="009F5BB6">
      <w:pPr>
        <w:jc w:val="both"/>
        <w:rPr>
          <w:rFonts w:ascii="Times New Roman" w:hAnsi="Times New Roman" w:cs="Times New Roman"/>
          <w:i/>
          <w:color w:val="7F7F7F" w:themeColor="text1" w:themeTint="80"/>
        </w:rPr>
      </w:pPr>
      <w:r w:rsidRPr="008E6FF9">
        <w:rPr>
          <w:rFonts w:ascii="Times New Roman" w:hAnsi="Times New Roman" w:cs="Times New Roman"/>
          <w:i/>
          <w:color w:val="7F7F7F" w:themeColor="text1" w:themeTint="80"/>
        </w:rPr>
        <w:t>Line 831 – 832: “The EPGFZ beneath Lake Azuey forms a 10 m-wide zone that can be traced as a lineament to the east and west of Lake Azuey (Figure 2).”</w:t>
      </w:r>
    </w:p>
    <w:p w:rsidR="009F5BB6" w:rsidRDefault="009F5BB6" w:rsidP="009F5BB6">
      <w:pPr>
        <w:jc w:val="both"/>
        <w:rPr>
          <w:rFonts w:ascii="Times New Roman" w:hAnsi="Times New Roman" w:cs="Times New Roman"/>
          <w:color w:val="000000" w:themeColor="text1"/>
        </w:rPr>
      </w:pPr>
      <w:r w:rsidRPr="006F58D2">
        <w:rPr>
          <w:rFonts w:ascii="Times New Roman" w:hAnsi="Times New Roman" w:cs="Times New Roman"/>
          <w:color w:val="000000" w:themeColor="text1"/>
        </w:rPr>
        <w:t>Be careful and coherent: the deformation of the stratigraphic layers in the northern part of your two enlargements are the same, but you trace an inverse fault on the 6A and a normal fault on the 6B.</w:t>
      </w:r>
    </w:p>
    <w:p w:rsidR="009F5BB6" w:rsidRDefault="009F5BB6" w:rsidP="009F5BB6">
      <w:pPr>
        <w:jc w:val="both"/>
        <w:rPr>
          <w:rFonts w:ascii="Times New Roman" w:hAnsi="Times New Roman" w:cs="Times New Roman"/>
          <w:color w:val="000000" w:themeColor="text1"/>
        </w:rPr>
      </w:pPr>
    </w:p>
    <w:p w:rsidR="009F5BB6" w:rsidRPr="00AF6668" w:rsidRDefault="009F5BB6" w:rsidP="009F5BB6">
      <w:pPr>
        <w:jc w:val="both"/>
        <w:rPr>
          <w:rFonts w:ascii="Times New Roman" w:hAnsi="Times New Roman" w:cs="Times New Roman"/>
          <w:b/>
          <w:color w:val="000000" w:themeColor="text1"/>
        </w:rPr>
      </w:pPr>
      <w:r w:rsidRPr="00AF6668">
        <w:rPr>
          <w:rFonts w:ascii="Times New Roman" w:hAnsi="Times New Roman" w:cs="Times New Roman"/>
          <w:b/>
          <w:color w:val="000000" w:themeColor="text1"/>
        </w:rPr>
        <w:t>We correct this error on the figure.</w:t>
      </w:r>
    </w:p>
    <w:p w:rsidR="009F5BB6" w:rsidRDefault="009F5BB6" w:rsidP="009F5BB6">
      <w:pPr>
        <w:jc w:val="both"/>
        <w:rPr>
          <w:rFonts w:ascii="Times New Roman" w:hAnsi="Times New Roman" w:cs="Times New Roman"/>
          <w:color w:val="000000" w:themeColor="text1"/>
        </w:rPr>
      </w:pPr>
    </w:p>
    <w:p w:rsidR="009F5BB6" w:rsidRPr="00AF6668" w:rsidRDefault="009F5BB6" w:rsidP="009F5BB6">
      <w:pPr>
        <w:jc w:val="both"/>
        <w:rPr>
          <w:rFonts w:ascii="Times New Roman" w:hAnsi="Times New Roman" w:cs="Times New Roman"/>
          <w:i/>
          <w:color w:val="7F7F7F" w:themeColor="text1" w:themeTint="80"/>
        </w:rPr>
      </w:pPr>
      <w:r w:rsidRPr="00AF6668">
        <w:rPr>
          <w:rFonts w:ascii="Times New Roman" w:hAnsi="Times New Roman" w:cs="Times New Roman"/>
          <w:i/>
          <w:color w:val="7F7F7F" w:themeColor="text1" w:themeTint="80"/>
        </w:rPr>
        <w:t>Line 833: “The two strands of the EPGFZ”</w:t>
      </w:r>
    </w:p>
    <w:p w:rsidR="009F5BB6" w:rsidRDefault="009F5BB6" w:rsidP="009F5BB6">
      <w:pPr>
        <w:jc w:val="both"/>
        <w:rPr>
          <w:rFonts w:ascii="Times New Roman" w:hAnsi="Times New Roman" w:cs="Times New Roman"/>
          <w:color w:val="000000" w:themeColor="text1"/>
        </w:rPr>
      </w:pPr>
      <w:r w:rsidRPr="00F650A9">
        <w:rPr>
          <w:rFonts w:ascii="Times New Roman" w:hAnsi="Times New Roman" w:cs="Times New Roman"/>
          <w:color w:val="000000" w:themeColor="text1"/>
        </w:rPr>
        <w:t>You show three faults on the fig 6A enlargement.</w:t>
      </w:r>
    </w:p>
    <w:p w:rsidR="009F5BB6" w:rsidRDefault="009F5BB6" w:rsidP="009F5BB6">
      <w:pPr>
        <w:jc w:val="both"/>
        <w:rPr>
          <w:rFonts w:ascii="Times New Roman" w:hAnsi="Times New Roman" w:cs="Times New Roman"/>
          <w:color w:val="000000" w:themeColor="text1"/>
        </w:rPr>
      </w:pPr>
    </w:p>
    <w:p w:rsidR="009F5BB6" w:rsidRPr="000E2096" w:rsidRDefault="009F5BB6" w:rsidP="009F5BB6">
      <w:pPr>
        <w:jc w:val="both"/>
        <w:rPr>
          <w:rFonts w:ascii="Times New Roman" w:hAnsi="Times New Roman" w:cs="Times New Roman"/>
          <w:b/>
          <w:color w:val="000000" w:themeColor="text1"/>
        </w:rPr>
      </w:pPr>
      <w:r w:rsidRPr="000E2096">
        <w:rPr>
          <w:rFonts w:ascii="Times New Roman" w:hAnsi="Times New Roman" w:cs="Times New Roman"/>
          <w:b/>
          <w:color w:val="000000" w:themeColor="text1"/>
        </w:rPr>
        <w:t>The extra fault on the north is a belong to Jimani fault system. It is not a strand.</w:t>
      </w:r>
    </w:p>
    <w:p w:rsidR="009F5BB6" w:rsidRDefault="009F5BB6" w:rsidP="009F5BB6">
      <w:pPr>
        <w:jc w:val="both"/>
        <w:rPr>
          <w:rFonts w:ascii="Times New Roman" w:hAnsi="Times New Roman" w:cs="Times New Roman"/>
          <w:color w:val="000000" w:themeColor="text1"/>
        </w:rPr>
      </w:pPr>
    </w:p>
    <w:p w:rsidR="009F5BB6" w:rsidRPr="007054D3" w:rsidRDefault="009F5BB6" w:rsidP="009F5BB6">
      <w:pPr>
        <w:jc w:val="both"/>
        <w:rPr>
          <w:rFonts w:ascii="Times New Roman" w:hAnsi="Times New Roman" w:cs="Times New Roman"/>
          <w:i/>
          <w:color w:val="7F7F7F" w:themeColor="text1" w:themeTint="80"/>
        </w:rPr>
      </w:pPr>
      <w:r w:rsidRPr="007054D3">
        <w:rPr>
          <w:rFonts w:ascii="Times New Roman" w:hAnsi="Times New Roman" w:cs="Times New Roman"/>
          <w:i/>
          <w:color w:val="7F7F7F" w:themeColor="text1" w:themeTint="80"/>
        </w:rPr>
        <w:t>Line 836: Figure 7.</w:t>
      </w:r>
    </w:p>
    <w:p w:rsidR="009F5BB6" w:rsidRDefault="009F5BB6" w:rsidP="009F5BB6">
      <w:pPr>
        <w:jc w:val="both"/>
        <w:rPr>
          <w:rFonts w:ascii="Times New Roman" w:hAnsi="Times New Roman" w:cs="Times New Roman"/>
          <w:color w:val="000000" w:themeColor="text1"/>
        </w:rPr>
      </w:pPr>
      <w:r w:rsidRPr="00B93F3A">
        <w:rPr>
          <w:rFonts w:ascii="Times New Roman" w:hAnsi="Times New Roman" w:cs="Times New Roman"/>
          <w:color w:val="000000" w:themeColor="text1"/>
        </w:rPr>
        <w:t>Add the water depth unit.</w:t>
      </w:r>
    </w:p>
    <w:p w:rsidR="009F5BB6" w:rsidRDefault="009F5BB6" w:rsidP="009F5BB6">
      <w:pPr>
        <w:jc w:val="both"/>
        <w:rPr>
          <w:rFonts w:ascii="Times New Roman" w:hAnsi="Times New Roman" w:cs="Times New Roman"/>
          <w:color w:val="000000" w:themeColor="text1"/>
        </w:rPr>
      </w:pPr>
    </w:p>
    <w:p w:rsidR="009F5BB6" w:rsidRPr="00B34AC4" w:rsidRDefault="009F5BB6" w:rsidP="009F5BB6">
      <w:pPr>
        <w:jc w:val="both"/>
        <w:rPr>
          <w:rFonts w:ascii="Times New Roman" w:hAnsi="Times New Roman" w:cs="Times New Roman"/>
          <w:b/>
          <w:color w:val="000000" w:themeColor="text1"/>
        </w:rPr>
      </w:pPr>
      <w:r w:rsidRPr="00B34AC4">
        <w:rPr>
          <w:rFonts w:ascii="Times New Roman" w:hAnsi="Times New Roman" w:cs="Times New Roman"/>
          <w:b/>
          <w:color w:val="000000" w:themeColor="text1"/>
        </w:rPr>
        <w:t xml:space="preserve">We add it to Figure 7A. </w:t>
      </w:r>
    </w:p>
    <w:p w:rsidR="009F5BB6" w:rsidRDefault="009F5BB6" w:rsidP="009F5BB6">
      <w:pPr>
        <w:jc w:val="both"/>
        <w:rPr>
          <w:rFonts w:ascii="Times New Roman" w:hAnsi="Times New Roman" w:cs="Times New Roman"/>
          <w:color w:val="000000" w:themeColor="text1"/>
        </w:rPr>
      </w:pPr>
    </w:p>
    <w:p w:rsidR="009F5BB6" w:rsidRPr="00DD1A3F" w:rsidRDefault="009F5BB6" w:rsidP="009F5BB6">
      <w:pPr>
        <w:jc w:val="both"/>
        <w:rPr>
          <w:rFonts w:ascii="Times New Roman" w:hAnsi="Times New Roman" w:cs="Times New Roman"/>
          <w:i/>
          <w:color w:val="7F7F7F" w:themeColor="text1" w:themeTint="80"/>
        </w:rPr>
      </w:pPr>
      <w:r w:rsidRPr="00DD1A3F">
        <w:rPr>
          <w:rFonts w:ascii="Times New Roman" w:hAnsi="Times New Roman" w:cs="Times New Roman"/>
          <w:i/>
          <w:color w:val="7F7F7F" w:themeColor="text1" w:themeTint="80"/>
        </w:rPr>
        <w:t xml:space="preserve">Figure 7: Legend “2010 coseismic” </w:t>
      </w:r>
    </w:p>
    <w:p w:rsidR="009F5BB6" w:rsidRDefault="009F5BB6" w:rsidP="009F5BB6">
      <w:pPr>
        <w:jc w:val="both"/>
        <w:rPr>
          <w:rFonts w:ascii="Times New Roman" w:hAnsi="Times New Roman" w:cs="Times New Roman"/>
          <w:color w:val="000000" w:themeColor="text1"/>
        </w:rPr>
      </w:pPr>
      <w:r w:rsidRPr="003A4703">
        <w:rPr>
          <w:rFonts w:ascii="Times New Roman" w:hAnsi="Times New Roman" w:cs="Times New Roman"/>
          <w:color w:val="000000" w:themeColor="text1"/>
        </w:rPr>
        <w:t>Precise that there is an extensional surface fracture.</w:t>
      </w:r>
    </w:p>
    <w:p w:rsidR="009F5BB6" w:rsidRDefault="009F5BB6" w:rsidP="009F5BB6">
      <w:pPr>
        <w:jc w:val="both"/>
        <w:rPr>
          <w:rFonts w:ascii="Times New Roman" w:hAnsi="Times New Roman" w:cs="Times New Roman"/>
          <w:color w:val="000000" w:themeColor="text1"/>
        </w:rPr>
      </w:pPr>
    </w:p>
    <w:p w:rsidR="009F5BB6" w:rsidRPr="00A864CC" w:rsidRDefault="009F5BB6" w:rsidP="009F5BB6">
      <w:pPr>
        <w:jc w:val="both"/>
        <w:rPr>
          <w:rFonts w:ascii="Times New Roman" w:hAnsi="Times New Roman" w:cs="Times New Roman"/>
          <w:b/>
          <w:color w:val="000000" w:themeColor="text1"/>
        </w:rPr>
      </w:pPr>
      <w:r w:rsidRPr="00A864CC">
        <w:rPr>
          <w:rFonts w:ascii="Times New Roman" w:hAnsi="Times New Roman" w:cs="Times New Roman"/>
          <w:b/>
          <w:color w:val="000000" w:themeColor="text1"/>
        </w:rPr>
        <w:t>We reduce the size of the fracture line in Figure 7B.</w:t>
      </w:r>
    </w:p>
    <w:p w:rsidR="009F5BB6" w:rsidRDefault="009F5BB6" w:rsidP="009F5BB6">
      <w:pPr>
        <w:jc w:val="both"/>
        <w:rPr>
          <w:rFonts w:ascii="Times New Roman" w:hAnsi="Times New Roman" w:cs="Times New Roman"/>
          <w:color w:val="000000" w:themeColor="text1"/>
        </w:rPr>
      </w:pPr>
    </w:p>
    <w:p w:rsidR="009F5BB6" w:rsidRPr="000006D4" w:rsidRDefault="009F5BB6" w:rsidP="009F5BB6">
      <w:pPr>
        <w:jc w:val="both"/>
        <w:rPr>
          <w:rFonts w:ascii="Times New Roman" w:hAnsi="Times New Roman" w:cs="Times New Roman"/>
          <w:i/>
          <w:color w:val="7F7F7F" w:themeColor="text1" w:themeTint="80"/>
        </w:rPr>
      </w:pPr>
      <w:r w:rsidRPr="000006D4">
        <w:rPr>
          <w:rFonts w:ascii="Times New Roman" w:hAnsi="Times New Roman" w:cs="Times New Roman"/>
          <w:i/>
          <w:color w:val="7F7F7F" w:themeColor="text1" w:themeTint="80"/>
        </w:rPr>
        <w:t>Line 837: “Structure [Prentice et al., 2010]”</w:t>
      </w:r>
    </w:p>
    <w:p w:rsidR="009F5BB6" w:rsidRDefault="009F5BB6" w:rsidP="009F5BB6">
      <w:pPr>
        <w:jc w:val="both"/>
        <w:rPr>
          <w:rFonts w:ascii="Times New Roman" w:hAnsi="Times New Roman" w:cs="Times New Roman"/>
          <w:color w:val="000000" w:themeColor="text1"/>
        </w:rPr>
      </w:pPr>
      <w:r w:rsidRPr="00C26B44">
        <w:rPr>
          <w:rFonts w:ascii="Times New Roman" w:hAnsi="Times New Roman" w:cs="Times New Roman"/>
          <w:color w:val="000000" w:themeColor="text1"/>
        </w:rPr>
        <w:t>Prentice does not represents the EPGFZ curved onland south of the Trois Baies fault. The EPGFZ trace "disappears" east of Tapion ridge and "reappears" in Goâve.</w:t>
      </w:r>
    </w:p>
    <w:p w:rsidR="009F5BB6" w:rsidRDefault="009F5BB6" w:rsidP="009F5BB6">
      <w:pPr>
        <w:jc w:val="both"/>
        <w:rPr>
          <w:rFonts w:ascii="Times New Roman" w:hAnsi="Times New Roman" w:cs="Times New Roman"/>
          <w:color w:val="000000" w:themeColor="text1"/>
        </w:rPr>
      </w:pPr>
    </w:p>
    <w:p w:rsidR="009F5BB6" w:rsidRDefault="000464EA" w:rsidP="009F5BB6">
      <w:pPr>
        <w:jc w:val="both"/>
        <w:rPr>
          <w:rFonts w:ascii="Times New Roman" w:hAnsi="Times New Roman" w:cs="Times New Roman"/>
          <w:b/>
          <w:color w:val="000000" w:themeColor="text1"/>
        </w:rPr>
      </w:pPr>
      <w:r w:rsidRPr="000464EA">
        <w:rPr>
          <w:rFonts w:ascii="Times New Roman" w:hAnsi="Times New Roman" w:cs="Times New Roman"/>
          <w:b/>
          <w:color w:val="000000" w:themeColor="text1"/>
        </w:rPr>
        <w:t>We correct the figure, and add reference of Cowgill et al., 2012. The change is highlighted with the underline</w:t>
      </w:r>
      <w:r w:rsidR="00DE6A2D">
        <w:rPr>
          <w:rFonts w:ascii="Times New Roman" w:hAnsi="Times New Roman" w:cs="Times New Roman"/>
          <w:b/>
          <w:color w:val="000000" w:themeColor="text1"/>
        </w:rPr>
        <w:t xml:space="preserve"> in line </w:t>
      </w:r>
      <w:r w:rsidR="00C27C51">
        <w:rPr>
          <w:rFonts w:ascii="Times New Roman" w:hAnsi="Times New Roman" w:cs="Times New Roman"/>
          <w:b/>
          <w:color w:val="000000" w:themeColor="text1"/>
        </w:rPr>
        <w:t>936</w:t>
      </w:r>
      <w:r w:rsidR="00923903">
        <w:rPr>
          <w:rFonts w:ascii="Times New Roman" w:hAnsi="Times New Roman" w:cs="Times New Roman"/>
          <w:b/>
          <w:color w:val="000000" w:themeColor="text1"/>
        </w:rPr>
        <w:t>.</w:t>
      </w:r>
    </w:p>
    <w:p w:rsidR="000464EA" w:rsidRDefault="000464EA" w:rsidP="009F5BB6">
      <w:pPr>
        <w:jc w:val="both"/>
        <w:rPr>
          <w:rFonts w:ascii="Times New Roman" w:hAnsi="Times New Roman" w:cs="Times New Roman"/>
          <w:color w:val="000000" w:themeColor="text1"/>
        </w:rPr>
      </w:pPr>
    </w:p>
    <w:p w:rsidR="009F5BB6" w:rsidRPr="00290294" w:rsidRDefault="009F5BB6" w:rsidP="009F5BB6">
      <w:pPr>
        <w:jc w:val="both"/>
        <w:rPr>
          <w:rFonts w:ascii="Times New Roman" w:hAnsi="Times New Roman" w:cs="Times New Roman"/>
          <w:i/>
          <w:color w:val="7F7F7F" w:themeColor="text1" w:themeTint="80"/>
        </w:rPr>
      </w:pPr>
      <w:r w:rsidRPr="00290294">
        <w:rPr>
          <w:rFonts w:ascii="Times New Roman" w:hAnsi="Times New Roman" w:cs="Times New Roman"/>
          <w:i/>
          <w:color w:val="7F7F7F" w:themeColor="text1" w:themeTint="80"/>
        </w:rPr>
        <w:t>Line 837: “[Douilly et al., 2015]”</w:t>
      </w:r>
    </w:p>
    <w:p w:rsidR="009F5BB6" w:rsidRDefault="009F5BB6" w:rsidP="009F5BB6">
      <w:pPr>
        <w:jc w:val="both"/>
        <w:rPr>
          <w:rFonts w:ascii="Times New Roman" w:hAnsi="Times New Roman" w:cs="Times New Roman"/>
          <w:color w:val="000000" w:themeColor="text1"/>
        </w:rPr>
      </w:pPr>
      <w:r w:rsidRPr="00A36936">
        <w:rPr>
          <w:rFonts w:ascii="Times New Roman" w:hAnsi="Times New Roman" w:cs="Times New Roman"/>
          <w:color w:val="000000" w:themeColor="text1"/>
        </w:rPr>
        <w:t>Douilly et al. 2013</w:t>
      </w:r>
    </w:p>
    <w:p w:rsidR="009F5BB6" w:rsidRDefault="009F5BB6" w:rsidP="009F5BB6">
      <w:pPr>
        <w:jc w:val="both"/>
        <w:rPr>
          <w:rFonts w:ascii="Times New Roman" w:hAnsi="Times New Roman" w:cs="Times New Roman"/>
          <w:color w:val="000000" w:themeColor="text1"/>
        </w:rPr>
      </w:pPr>
    </w:p>
    <w:p w:rsidR="009F5BB6" w:rsidRPr="00D86051" w:rsidRDefault="009F5BB6" w:rsidP="009F5BB6">
      <w:pPr>
        <w:jc w:val="both"/>
        <w:rPr>
          <w:rFonts w:ascii="Times New Roman" w:hAnsi="Times New Roman" w:cs="Times New Roman"/>
          <w:b/>
          <w:color w:val="000000" w:themeColor="text1"/>
        </w:rPr>
      </w:pPr>
      <w:r w:rsidRPr="00D86051">
        <w:rPr>
          <w:rFonts w:ascii="Times New Roman" w:hAnsi="Times New Roman" w:cs="Times New Roman"/>
          <w:b/>
          <w:color w:val="000000" w:themeColor="text1"/>
        </w:rPr>
        <w:t xml:space="preserve">We correct this error </w:t>
      </w:r>
      <w:r w:rsidR="00322EB6">
        <w:rPr>
          <w:rFonts w:ascii="Times New Roman" w:hAnsi="Times New Roman" w:cs="Times New Roman"/>
          <w:b/>
          <w:color w:val="000000" w:themeColor="text1"/>
        </w:rPr>
        <w:t xml:space="preserve">and highlight it with underline in line </w:t>
      </w:r>
      <w:r w:rsidR="008D7720">
        <w:rPr>
          <w:rFonts w:ascii="Times New Roman" w:hAnsi="Times New Roman" w:cs="Times New Roman"/>
          <w:b/>
          <w:color w:val="000000" w:themeColor="text1"/>
        </w:rPr>
        <w:t>937</w:t>
      </w:r>
      <w:r w:rsidR="00E31A0E">
        <w:rPr>
          <w:rFonts w:ascii="Times New Roman" w:hAnsi="Times New Roman" w:cs="Times New Roman"/>
          <w:b/>
          <w:color w:val="000000" w:themeColor="text1"/>
        </w:rPr>
        <w:t>.</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i/>
          <w:color w:val="7F7F7F" w:themeColor="text1" w:themeTint="80"/>
        </w:rPr>
      </w:pPr>
      <w:r>
        <w:rPr>
          <w:rFonts w:ascii="Times New Roman" w:hAnsi="Times New Roman" w:cs="Times New Roman"/>
          <w:i/>
          <w:color w:val="7F7F7F" w:themeColor="text1" w:themeTint="80"/>
        </w:rPr>
        <w:t>Line 842: Figure 8.</w:t>
      </w:r>
    </w:p>
    <w:p w:rsidR="009F5BB6" w:rsidRDefault="009F5BB6" w:rsidP="009F5BB6">
      <w:pPr>
        <w:jc w:val="both"/>
        <w:rPr>
          <w:rFonts w:ascii="Times New Roman" w:hAnsi="Times New Roman" w:cs="Times New Roman"/>
          <w:color w:val="000000" w:themeColor="text1"/>
        </w:rPr>
      </w:pPr>
      <w:r w:rsidRPr="004A0C8E">
        <w:rPr>
          <w:rFonts w:ascii="Times New Roman" w:hAnsi="Times New Roman" w:cs="Times New Roman"/>
          <w:color w:val="000000" w:themeColor="text1"/>
        </w:rPr>
        <w:t>Add the horizontal scale of your profiles.</w:t>
      </w:r>
    </w:p>
    <w:p w:rsidR="009F5BB6" w:rsidRDefault="009F5BB6" w:rsidP="009F5BB6">
      <w:pPr>
        <w:jc w:val="both"/>
        <w:rPr>
          <w:rFonts w:ascii="Times New Roman" w:hAnsi="Times New Roman" w:cs="Times New Roman"/>
          <w:color w:val="000000" w:themeColor="text1"/>
        </w:rPr>
      </w:pPr>
    </w:p>
    <w:p w:rsidR="009F5BB6" w:rsidRPr="001003DB" w:rsidRDefault="009F5BB6" w:rsidP="009F5BB6">
      <w:pPr>
        <w:jc w:val="both"/>
        <w:rPr>
          <w:rFonts w:ascii="Times New Roman" w:hAnsi="Times New Roman" w:cs="Times New Roman"/>
          <w:b/>
          <w:color w:val="000000" w:themeColor="text1"/>
        </w:rPr>
      </w:pPr>
      <w:r w:rsidRPr="001003DB">
        <w:rPr>
          <w:rFonts w:ascii="Times New Roman" w:hAnsi="Times New Roman" w:cs="Times New Roman"/>
          <w:b/>
          <w:color w:val="000000" w:themeColor="text1"/>
        </w:rPr>
        <w:t xml:space="preserve">We already have the “100 m” </w:t>
      </w:r>
      <w:r w:rsidR="005F206E">
        <w:rPr>
          <w:rFonts w:ascii="Times New Roman" w:hAnsi="Times New Roman" w:cs="Times New Roman"/>
          <w:b/>
          <w:color w:val="000000" w:themeColor="text1"/>
        </w:rPr>
        <w:t>scale bar</w:t>
      </w:r>
      <w:r w:rsidRPr="001003DB">
        <w:rPr>
          <w:rFonts w:ascii="Times New Roman" w:hAnsi="Times New Roman" w:cs="Times New Roman"/>
          <w:b/>
          <w:color w:val="000000" w:themeColor="text1"/>
        </w:rPr>
        <w:t xml:space="preserve"> in both profiles. </w:t>
      </w:r>
    </w:p>
    <w:p w:rsidR="009F5BB6" w:rsidRDefault="009F5BB6" w:rsidP="009F5BB6">
      <w:pPr>
        <w:jc w:val="both"/>
        <w:rPr>
          <w:rFonts w:ascii="Times New Roman" w:hAnsi="Times New Roman" w:cs="Times New Roman"/>
          <w:color w:val="000000" w:themeColor="text1"/>
        </w:rPr>
      </w:pPr>
    </w:p>
    <w:p w:rsidR="009F5BB6" w:rsidRPr="007D084F" w:rsidRDefault="009F5BB6" w:rsidP="009F5BB6">
      <w:pPr>
        <w:jc w:val="both"/>
        <w:rPr>
          <w:rFonts w:ascii="Times New Roman" w:hAnsi="Times New Roman" w:cs="Times New Roman"/>
          <w:i/>
          <w:color w:val="7F7F7F" w:themeColor="text1" w:themeTint="80"/>
        </w:rPr>
      </w:pPr>
      <w:r w:rsidRPr="007D084F">
        <w:rPr>
          <w:rFonts w:ascii="Times New Roman" w:hAnsi="Times New Roman" w:cs="Times New Roman"/>
          <w:i/>
          <w:color w:val="7F7F7F" w:themeColor="text1" w:themeTint="80"/>
        </w:rPr>
        <w:t>Line 845: pull-apart basin</w:t>
      </w:r>
    </w:p>
    <w:p w:rsidR="009F5BB6" w:rsidRDefault="009F5BB6" w:rsidP="009F5BB6">
      <w:pPr>
        <w:jc w:val="both"/>
        <w:rPr>
          <w:rFonts w:ascii="Times New Roman" w:hAnsi="Times New Roman" w:cs="Times New Roman"/>
          <w:color w:val="000000" w:themeColor="text1"/>
        </w:rPr>
      </w:pPr>
      <w:r w:rsidRPr="00004C0F">
        <w:rPr>
          <w:rFonts w:ascii="Times New Roman" w:hAnsi="Times New Roman" w:cs="Times New Roman"/>
          <w:color w:val="000000" w:themeColor="text1"/>
        </w:rPr>
        <w:t>Explain how you can say that there was a pull-apart basin with the stratigraphic discontinuities. Explain how it is folded now. Where are located the two main extensional faults on the profiles? You trace them on the map but not on the profiles.</w:t>
      </w:r>
    </w:p>
    <w:p w:rsidR="009F5BB6" w:rsidRDefault="009F5BB6" w:rsidP="009F5BB6">
      <w:pPr>
        <w:jc w:val="both"/>
        <w:rPr>
          <w:rFonts w:ascii="Times New Roman" w:hAnsi="Times New Roman" w:cs="Times New Roman"/>
          <w:color w:val="000000" w:themeColor="text1"/>
        </w:rPr>
      </w:pPr>
    </w:p>
    <w:p w:rsidR="009F5BB6" w:rsidRPr="00EE121A" w:rsidRDefault="009F5BB6" w:rsidP="009F5BB6">
      <w:pPr>
        <w:jc w:val="both"/>
        <w:rPr>
          <w:rFonts w:ascii="Times New Roman" w:hAnsi="Times New Roman" w:cs="Times New Roman"/>
          <w:b/>
          <w:color w:val="000000" w:themeColor="text1"/>
        </w:rPr>
      </w:pPr>
      <w:r w:rsidRPr="00EE121A">
        <w:rPr>
          <w:rFonts w:ascii="Times New Roman" w:hAnsi="Times New Roman" w:cs="Times New Roman"/>
          <w:b/>
          <w:color w:val="000000" w:themeColor="text1"/>
        </w:rPr>
        <w:lastRenderedPageBreak/>
        <w:t xml:space="preserve">We talk about this in the text. But since we are not showing the </w:t>
      </w:r>
      <w:r w:rsidR="00226C32" w:rsidRPr="00EE121A">
        <w:rPr>
          <w:rFonts w:ascii="Times New Roman" w:hAnsi="Times New Roman" w:cs="Times New Roman"/>
          <w:b/>
          <w:color w:val="000000" w:themeColor="text1"/>
        </w:rPr>
        <w:t>northern</w:t>
      </w:r>
      <w:r w:rsidRPr="00EE121A">
        <w:rPr>
          <w:rFonts w:ascii="Times New Roman" w:hAnsi="Times New Roman" w:cs="Times New Roman"/>
          <w:b/>
          <w:color w:val="000000" w:themeColor="text1"/>
        </w:rPr>
        <w:t xml:space="preserve"> edge in this figure, we strikeout this sentence and highlight it with strikeout line.</w:t>
      </w:r>
    </w:p>
    <w:p w:rsidR="009F5BB6" w:rsidRDefault="009F5BB6" w:rsidP="009F5BB6">
      <w:pPr>
        <w:jc w:val="both"/>
        <w:rPr>
          <w:rFonts w:ascii="Times New Roman" w:hAnsi="Times New Roman" w:cs="Times New Roman"/>
          <w:color w:val="000000" w:themeColor="text1"/>
        </w:rPr>
      </w:pPr>
    </w:p>
    <w:p w:rsidR="009F5BB6" w:rsidRPr="00A10A88" w:rsidRDefault="009F5BB6" w:rsidP="009F5BB6">
      <w:pPr>
        <w:jc w:val="both"/>
        <w:rPr>
          <w:rFonts w:ascii="Times New Roman" w:hAnsi="Times New Roman" w:cs="Times New Roman"/>
          <w:i/>
          <w:color w:val="7F7F7F" w:themeColor="text1" w:themeTint="80"/>
        </w:rPr>
      </w:pPr>
      <w:r w:rsidRPr="00A10A88">
        <w:rPr>
          <w:rFonts w:ascii="Times New Roman" w:hAnsi="Times New Roman" w:cs="Times New Roman"/>
          <w:i/>
          <w:color w:val="7F7F7F" w:themeColor="text1" w:themeTint="80"/>
        </w:rPr>
        <w:t>Line 847: “East-west trending line M5 (location shown on Figure 7B).”</w:t>
      </w:r>
    </w:p>
    <w:p w:rsidR="009F5BB6" w:rsidRDefault="009F5BB6" w:rsidP="009F5BB6">
      <w:pPr>
        <w:jc w:val="both"/>
        <w:rPr>
          <w:rFonts w:ascii="Times New Roman" w:hAnsi="Times New Roman" w:cs="Times New Roman"/>
          <w:color w:val="000000" w:themeColor="text1"/>
        </w:rPr>
      </w:pPr>
      <w:r w:rsidRPr="00A64B30">
        <w:rPr>
          <w:rFonts w:ascii="Times New Roman" w:hAnsi="Times New Roman" w:cs="Times New Roman"/>
          <w:color w:val="000000" w:themeColor="text1"/>
        </w:rPr>
        <w:t>Check your thrusts faults. You have forgotten the most important thrust at the origin of the bigger fold of the profile.</w:t>
      </w:r>
    </w:p>
    <w:p w:rsidR="009F5BB6" w:rsidRDefault="009F5BB6" w:rsidP="009F5BB6">
      <w:pPr>
        <w:jc w:val="both"/>
        <w:rPr>
          <w:rFonts w:ascii="Times New Roman" w:hAnsi="Times New Roman" w:cs="Times New Roman"/>
          <w:color w:val="000000" w:themeColor="text1"/>
        </w:rPr>
      </w:pPr>
    </w:p>
    <w:p w:rsidR="009F5BB6" w:rsidRPr="00F4201D" w:rsidRDefault="009F5BB6" w:rsidP="009F5BB6">
      <w:pPr>
        <w:jc w:val="both"/>
        <w:rPr>
          <w:rFonts w:ascii="Times New Roman" w:hAnsi="Times New Roman" w:cs="Times New Roman"/>
          <w:b/>
          <w:color w:val="000000" w:themeColor="text1"/>
        </w:rPr>
      </w:pPr>
      <w:r w:rsidRPr="00F4201D">
        <w:rPr>
          <w:rFonts w:ascii="Times New Roman" w:hAnsi="Times New Roman" w:cs="Times New Roman"/>
          <w:b/>
          <w:color w:val="000000" w:themeColor="text1"/>
        </w:rPr>
        <w:t xml:space="preserve">We add it to the Figure 8C. </w:t>
      </w:r>
    </w:p>
    <w:p w:rsidR="009F5BB6" w:rsidRDefault="009F5BB6" w:rsidP="009F5BB6">
      <w:pPr>
        <w:jc w:val="both"/>
        <w:rPr>
          <w:rFonts w:ascii="Times New Roman" w:hAnsi="Times New Roman" w:cs="Times New Roman"/>
          <w:i/>
          <w:color w:val="7F7F7F" w:themeColor="text1" w:themeTint="80"/>
        </w:rPr>
      </w:pPr>
    </w:p>
    <w:p w:rsidR="009F5BB6" w:rsidRPr="005B78F8" w:rsidRDefault="009F5BB6" w:rsidP="009F5BB6">
      <w:pPr>
        <w:jc w:val="both"/>
        <w:rPr>
          <w:rFonts w:ascii="Times New Roman" w:hAnsi="Times New Roman" w:cs="Times New Roman"/>
          <w:i/>
          <w:color w:val="7F7F7F" w:themeColor="text1" w:themeTint="80"/>
        </w:rPr>
      </w:pPr>
      <w:r w:rsidRPr="005B78F8">
        <w:rPr>
          <w:rFonts w:ascii="Times New Roman" w:hAnsi="Times New Roman" w:cs="Times New Roman"/>
          <w:i/>
          <w:color w:val="7F7F7F" w:themeColor="text1" w:themeTint="80"/>
        </w:rPr>
        <w:t>Line 854: “Black arrows show southwest direction of the Gonâve microplate relative to the Caribbean plate”</w:t>
      </w:r>
    </w:p>
    <w:p w:rsidR="009F5BB6" w:rsidRDefault="009F5BB6" w:rsidP="009F5BB6">
      <w:pPr>
        <w:jc w:val="both"/>
        <w:rPr>
          <w:rFonts w:ascii="Times New Roman" w:hAnsi="Times New Roman" w:cs="Times New Roman"/>
          <w:color w:val="000000" w:themeColor="text1"/>
        </w:rPr>
      </w:pPr>
      <w:r w:rsidRPr="00BB6D6B">
        <w:rPr>
          <w:rFonts w:ascii="Times New Roman" w:hAnsi="Times New Roman" w:cs="Times New Roman"/>
          <w:color w:val="000000" w:themeColor="text1"/>
        </w:rPr>
        <w:t>Reference</w:t>
      </w:r>
    </w:p>
    <w:p w:rsidR="009F5BB6" w:rsidRDefault="009F5BB6" w:rsidP="009F5BB6">
      <w:pPr>
        <w:jc w:val="both"/>
        <w:rPr>
          <w:rFonts w:ascii="Times New Roman" w:hAnsi="Times New Roman" w:cs="Times New Roman"/>
          <w:color w:val="000000" w:themeColor="text1"/>
        </w:rPr>
      </w:pPr>
    </w:p>
    <w:p w:rsidR="009F5BB6" w:rsidRPr="00AB1B5B" w:rsidRDefault="009F5BB6" w:rsidP="009F5BB6">
      <w:pPr>
        <w:jc w:val="both"/>
        <w:rPr>
          <w:rFonts w:ascii="Times New Roman" w:hAnsi="Times New Roman" w:cs="Times New Roman"/>
          <w:b/>
          <w:color w:val="000000" w:themeColor="text1"/>
        </w:rPr>
      </w:pPr>
      <w:r w:rsidRPr="00AB1B5B">
        <w:rPr>
          <w:rFonts w:ascii="Times New Roman" w:hAnsi="Times New Roman" w:cs="Times New Roman"/>
          <w:b/>
          <w:color w:val="000000" w:themeColor="text1"/>
        </w:rPr>
        <w:t xml:space="preserve">We add </w:t>
      </w:r>
      <w:r w:rsidR="000E57DA">
        <w:rPr>
          <w:rFonts w:ascii="Times New Roman" w:hAnsi="Times New Roman" w:cs="Times New Roman"/>
          <w:b/>
          <w:color w:val="000000" w:themeColor="text1"/>
        </w:rPr>
        <w:t xml:space="preserve">the </w:t>
      </w:r>
      <w:r w:rsidRPr="00AB1B5B">
        <w:rPr>
          <w:rFonts w:ascii="Times New Roman" w:hAnsi="Times New Roman" w:cs="Times New Roman"/>
          <w:b/>
          <w:color w:val="000000" w:themeColor="text1"/>
        </w:rPr>
        <w:t xml:space="preserve">reference </w:t>
      </w:r>
      <w:r w:rsidR="007F1522">
        <w:rPr>
          <w:rFonts w:ascii="Times New Roman" w:hAnsi="Times New Roman" w:cs="Times New Roman"/>
          <w:b/>
          <w:color w:val="000000" w:themeColor="text1"/>
        </w:rPr>
        <w:t xml:space="preserve">and highlight it with underline in line </w:t>
      </w:r>
      <w:r w:rsidR="004730DE">
        <w:rPr>
          <w:rFonts w:ascii="Times New Roman" w:hAnsi="Times New Roman" w:cs="Times New Roman"/>
          <w:b/>
          <w:color w:val="000000" w:themeColor="text1"/>
        </w:rPr>
        <w:t>958</w:t>
      </w:r>
      <w:r w:rsidR="00302F54">
        <w:rPr>
          <w:rFonts w:ascii="Times New Roman" w:hAnsi="Times New Roman" w:cs="Times New Roman"/>
          <w:b/>
          <w:color w:val="000000" w:themeColor="text1"/>
        </w:rPr>
        <w:t xml:space="preserve">. </w:t>
      </w:r>
    </w:p>
    <w:p w:rsidR="00A405CB"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p>
    <w:p w:rsidR="00A405CB" w:rsidRPr="004D1B76" w:rsidRDefault="00F7390E" w:rsidP="00A405CB">
      <w:pPr>
        <w:jc w:val="both"/>
        <w:rPr>
          <w:rFonts w:ascii="Times New Roman" w:hAnsi="Times New Roman" w:cs="Times New Roman"/>
          <w:b/>
          <w:sz w:val="32"/>
          <w:szCs w:val="32"/>
        </w:rPr>
      </w:pPr>
      <w:r>
        <w:rPr>
          <w:rFonts w:ascii="Times New Roman" w:hAnsi="Times New Roman" w:cs="Times New Roman"/>
          <w:b/>
          <w:sz w:val="32"/>
          <w:szCs w:val="32"/>
        </w:rPr>
        <w:t>Point-by-point response to r</w:t>
      </w:r>
      <w:r w:rsidR="00A405CB" w:rsidRPr="004D1B76">
        <w:rPr>
          <w:rFonts w:ascii="Times New Roman" w:hAnsi="Times New Roman" w:cs="Times New Roman"/>
          <w:b/>
          <w:sz w:val="32"/>
          <w:szCs w:val="32"/>
        </w:rPr>
        <w:t>eviewer #2 (Formal Review (shown to authors)):</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Tectonics Paper # 2017TC004920 :</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"Late Holocene structural style and seismicity of highly transpressional faults in southern Haiti"</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by Jiannan Wang, Paul Mann, and Robert Stewart</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Review by J-F Ritz</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General comments:</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The objective of this article is to summarize the geological, geophysical, GPS, radar interferometry, seismic replication and modeling data collected since the 2010 Haiti earthquake to better understand and model the transpressive area, parallel to the trace of the EPGFZ. The article appears as a review article about the question of the structural style within the EPGFZ (question of the geometry and the kinematics of Holocene/active faulting).</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I found the article very interesting to read although it is written in an "unsual" style, with for instance the objectives of the study in a separate section, and not at the end of the Introduction, or with long sentences containing several interlockings ("emboitements" in French). For instances phrases at lines (73-78), (100-106), (197-203), (547-551)... Being a not native English-speaker, I find this style of writing not always easy to follow. I think that shorter sentences would help to better follow what authors are telling.</w:t>
      </w:r>
    </w:p>
    <w:p w:rsidR="000A486D" w:rsidRPr="00510E82" w:rsidRDefault="007B4A8B" w:rsidP="00A405CB">
      <w:pPr>
        <w:jc w:val="both"/>
        <w:rPr>
          <w:rFonts w:ascii="Times New Roman" w:hAnsi="Times New Roman" w:cs="Times New Roman"/>
          <w:b/>
        </w:rPr>
      </w:pPr>
      <w:r>
        <w:rPr>
          <w:rFonts w:ascii="Times New Roman" w:hAnsi="Times New Roman" w:cs="Times New Roman"/>
          <w:b/>
        </w:rPr>
        <w:t>We</w:t>
      </w:r>
      <w:r w:rsidR="00400F21">
        <w:rPr>
          <w:rFonts w:ascii="Times New Roman" w:hAnsi="Times New Roman" w:cs="Times New Roman"/>
          <w:b/>
        </w:rPr>
        <w:t xml:space="preserve"> understand they are </w:t>
      </w:r>
      <w:r w:rsidR="00D16CB6">
        <w:rPr>
          <w:rFonts w:ascii="Times New Roman" w:hAnsi="Times New Roman" w:cs="Times New Roman"/>
          <w:b/>
        </w:rPr>
        <w:t xml:space="preserve">long and </w:t>
      </w:r>
      <w:r w:rsidR="004C40CB">
        <w:rPr>
          <w:rFonts w:ascii="Times New Roman" w:hAnsi="Times New Roman" w:cs="Times New Roman"/>
          <w:b/>
        </w:rPr>
        <w:t>difficult</w:t>
      </w:r>
      <w:r w:rsidR="00A92701">
        <w:rPr>
          <w:rFonts w:ascii="Times New Roman" w:hAnsi="Times New Roman" w:cs="Times New Roman"/>
          <w:b/>
        </w:rPr>
        <w:t xml:space="preserve"> to </w:t>
      </w:r>
      <w:r w:rsidR="00825180">
        <w:rPr>
          <w:rFonts w:ascii="Times New Roman" w:hAnsi="Times New Roman" w:cs="Times New Roman"/>
          <w:b/>
        </w:rPr>
        <w:t xml:space="preserve">read. </w:t>
      </w:r>
      <w:r w:rsidR="005877B7">
        <w:rPr>
          <w:rFonts w:ascii="Times New Roman" w:hAnsi="Times New Roman" w:cs="Times New Roman"/>
          <w:b/>
        </w:rPr>
        <w:t xml:space="preserve">The objective of this paper relates to many previous works, which makes </w:t>
      </w:r>
      <w:r w:rsidR="00230BAD">
        <w:rPr>
          <w:rFonts w:ascii="Times New Roman" w:hAnsi="Times New Roman" w:cs="Times New Roman"/>
          <w:b/>
        </w:rPr>
        <w:t xml:space="preserve">hard to </w:t>
      </w:r>
      <w:r w:rsidR="00A22F56">
        <w:rPr>
          <w:rFonts w:ascii="Times New Roman" w:hAnsi="Times New Roman" w:cs="Times New Roman"/>
          <w:b/>
        </w:rPr>
        <w:t xml:space="preserve">avoid </w:t>
      </w:r>
      <w:r w:rsidR="003E6D38">
        <w:rPr>
          <w:rFonts w:ascii="Times New Roman" w:hAnsi="Times New Roman" w:cs="Times New Roman"/>
          <w:b/>
        </w:rPr>
        <w:t>writing</w:t>
      </w:r>
      <w:r w:rsidR="00317359">
        <w:rPr>
          <w:rFonts w:ascii="Times New Roman" w:hAnsi="Times New Roman" w:cs="Times New Roman"/>
          <w:b/>
        </w:rPr>
        <w:t xml:space="preserve"> such long </w:t>
      </w:r>
      <w:r w:rsidR="005B6AF0">
        <w:rPr>
          <w:rFonts w:ascii="Times New Roman" w:hAnsi="Times New Roman" w:cs="Times New Roman"/>
          <w:b/>
        </w:rPr>
        <w:t xml:space="preserve">list. </w:t>
      </w:r>
      <w:r w:rsidR="00510E82">
        <w:rPr>
          <w:rFonts w:ascii="Times New Roman" w:hAnsi="Times New Roman" w:cs="Times New Roman"/>
          <w:b/>
        </w:rPr>
        <w:t xml:space="preserve">We </w:t>
      </w:r>
      <w:r w:rsidR="00194A0D">
        <w:rPr>
          <w:rFonts w:ascii="Times New Roman" w:hAnsi="Times New Roman" w:cs="Times New Roman"/>
          <w:b/>
        </w:rPr>
        <w:t xml:space="preserve">rewrite </w:t>
      </w:r>
      <w:r w:rsidR="00784A41">
        <w:rPr>
          <w:rFonts w:ascii="Times New Roman" w:hAnsi="Times New Roman" w:cs="Times New Roman"/>
          <w:b/>
        </w:rPr>
        <w:t xml:space="preserve">these paragraphs and </w:t>
      </w:r>
      <w:r w:rsidR="006037D3">
        <w:rPr>
          <w:rFonts w:ascii="Times New Roman" w:hAnsi="Times New Roman" w:cs="Times New Roman"/>
          <w:b/>
        </w:rPr>
        <w:t xml:space="preserve">hope there are easier </w:t>
      </w:r>
      <w:r w:rsidR="007F5CDA">
        <w:rPr>
          <w:rFonts w:ascii="Times New Roman" w:hAnsi="Times New Roman" w:cs="Times New Roman"/>
          <w:b/>
        </w:rPr>
        <w:t xml:space="preserve">to </w:t>
      </w:r>
      <w:r w:rsidR="00D65B29">
        <w:rPr>
          <w:rFonts w:ascii="Times New Roman" w:hAnsi="Times New Roman" w:cs="Times New Roman"/>
          <w:b/>
        </w:rPr>
        <w:t>read.</w:t>
      </w:r>
      <w:r w:rsidR="00FA27C5">
        <w:rPr>
          <w:rFonts w:ascii="Times New Roman" w:hAnsi="Times New Roman" w:cs="Times New Roman"/>
          <w:b/>
        </w:rPr>
        <w:t xml:space="preserve"> The details are shown in the following </w:t>
      </w:r>
      <w:r w:rsidR="001E53CC">
        <w:rPr>
          <w:rFonts w:ascii="Times New Roman" w:hAnsi="Times New Roman" w:cs="Times New Roman"/>
          <w:b/>
        </w:rPr>
        <w:t xml:space="preserve">point-by-point responses. </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I found the observations well described and their interpretations pertinent in general (see detailed comments), which give at the end - at least for reader who is not familiar with the studied area (which is my case), a very good synthesis of its recent and active tectonics.</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However, it is a long article, which I did not read at once, and I get the feeling that there were a few repetitions in the manuscript. Also, described objects (folds, faults, kinematics, localities, profiles) mentioned/described in the text are not always easy/straightforward to find in Figures. I suppose this is partly due to the fact that figures are small and containing many things (except figure 2A where, in contrary, few things could be pointed out (see below)). Figures contains many mistakes (as the authors did not downloaded the last version of their figures..).</w:t>
      </w:r>
    </w:p>
    <w:p w:rsidR="00B40C93" w:rsidRDefault="00BA413B" w:rsidP="00A405CB">
      <w:pPr>
        <w:jc w:val="both"/>
        <w:rPr>
          <w:rFonts w:ascii="Times New Roman" w:hAnsi="Times New Roman" w:cs="Times New Roman"/>
          <w:b/>
        </w:rPr>
      </w:pPr>
      <w:r w:rsidRPr="00BA413B">
        <w:rPr>
          <w:rFonts w:ascii="Times New Roman" w:hAnsi="Times New Roman" w:cs="Times New Roman"/>
          <w:b/>
        </w:rPr>
        <w:t>We agree with the reviewer. In the revised version, we rewrite the text extensively and rearrange the order of some figures and sections. Underlines and strikeout lines indicate the changes. The details are shown in the following point-by-point responses.</w:t>
      </w:r>
    </w:p>
    <w:p w:rsidR="00BA413B" w:rsidRPr="001B724E" w:rsidRDefault="00BA413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Detailed comments:</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Abstract: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18: ".., although, .." ?</w:t>
      </w:r>
    </w:p>
    <w:p w:rsidR="00A405CB" w:rsidRDefault="00472FBF" w:rsidP="00A405CB">
      <w:pPr>
        <w:jc w:val="both"/>
        <w:rPr>
          <w:rFonts w:ascii="Times New Roman" w:hAnsi="Times New Roman" w:cs="Times New Roman"/>
          <w:b/>
        </w:rPr>
      </w:pPr>
      <w:r w:rsidRPr="00472FBF">
        <w:rPr>
          <w:rFonts w:ascii="Times New Roman" w:hAnsi="Times New Roman" w:cs="Times New Roman"/>
          <w:b/>
        </w:rPr>
        <w:t>We break this long sentence into two and replace “although” with “However.” The changes are highlighted with underlines in line 18 – 19.</w:t>
      </w:r>
    </w:p>
    <w:p w:rsidR="00472FBF" w:rsidRPr="001B724E" w:rsidRDefault="00472FBF"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Manuscript: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39: ...include:</w:t>
      </w:r>
    </w:p>
    <w:p w:rsidR="00A405CB" w:rsidRDefault="00AD07E3" w:rsidP="00A405CB">
      <w:pPr>
        <w:jc w:val="both"/>
        <w:rPr>
          <w:rFonts w:ascii="Times New Roman" w:hAnsi="Times New Roman" w:cs="Times New Roman"/>
          <w:b/>
        </w:rPr>
      </w:pPr>
      <w:r w:rsidRPr="00AD07E3">
        <w:rPr>
          <w:rFonts w:ascii="Times New Roman" w:hAnsi="Times New Roman" w:cs="Times New Roman"/>
          <w:b/>
        </w:rPr>
        <w:t>We add … “have been done,” in front of “including.” The change is highlighted with underline in line 42.</w:t>
      </w:r>
    </w:p>
    <w:p w:rsidR="00AD07E3" w:rsidRDefault="00AD07E3"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68: ...quiescent and..</w:t>
      </w:r>
    </w:p>
    <w:p w:rsidR="00A405CB" w:rsidRPr="00D81E21" w:rsidRDefault="00A405CB" w:rsidP="00A405CB">
      <w:pPr>
        <w:jc w:val="both"/>
        <w:rPr>
          <w:rFonts w:ascii="Times New Roman" w:hAnsi="Times New Roman" w:cs="Times New Roman"/>
          <w:b/>
        </w:rPr>
      </w:pPr>
      <w:r>
        <w:rPr>
          <w:rFonts w:ascii="Times New Roman" w:hAnsi="Times New Roman" w:cs="Times New Roman"/>
          <w:b/>
        </w:rPr>
        <w:t xml:space="preserve">We correct this error accordingly </w:t>
      </w:r>
      <w:r w:rsidR="00A1064A">
        <w:rPr>
          <w:rFonts w:ascii="Times New Roman" w:hAnsi="Times New Roman" w:cs="Times New Roman"/>
          <w:b/>
        </w:rPr>
        <w:t xml:space="preserve">and highlight it with underline in line </w:t>
      </w:r>
      <w:r w:rsidR="00B506CE">
        <w:rPr>
          <w:rFonts w:ascii="Times New Roman" w:hAnsi="Times New Roman" w:cs="Times New Roman"/>
          <w:b/>
        </w:rPr>
        <w:t>70</w:t>
      </w:r>
      <w:r w:rsidR="00852BE4">
        <w:rPr>
          <w:rFonts w:ascii="Times New Roman" w:hAnsi="Times New Roman" w:cs="Times New Roman"/>
          <w:b/>
        </w:rPr>
        <w:t>.</w:t>
      </w:r>
    </w:p>
    <w:p w:rsidR="00A405CB"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70: Please show the CMT in Figure 1</w:t>
      </w:r>
    </w:p>
    <w:p w:rsidR="00A405CB" w:rsidRDefault="007B73BB" w:rsidP="00A405CB">
      <w:pPr>
        <w:jc w:val="both"/>
        <w:rPr>
          <w:rFonts w:ascii="Times New Roman" w:hAnsi="Times New Roman" w:cs="Times New Roman"/>
          <w:b/>
        </w:rPr>
      </w:pPr>
      <w:r w:rsidRPr="007B73BB">
        <w:rPr>
          <w:rFonts w:ascii="Times New Roman" w:hAnsi="Times New Roman" w:cs="Times New Roman"/>
          <w:b/>
        </w:rPr>
        <w:t>We add the CMT to Figure 1B. The figure caption has also be updated and highlighted with underline accordingly.</w:t>
      </w:r>
    </w:p>
    <w:p w:rsidR="007B73BB" w:rsidRDefault="007B73B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75: .. of the northeast-southwest compression..</w:t>
      </w:r>
    </w:p>
    <w:p w:rsidR="00A405CB" w:rsidRPr="0054562D" w:rsidRDefault="00A405CB" w:rsidP="00A405CB">
      <w:pPr>
        <w:jc w:val="both"/>
        <w:rPr>
          <w:rFonts w:ascii="Times New Roman" w:hAnsi="Times New Roman" w:cs="Times New Roman"/>
          <w:b/>
        </w:rPr>
      </w:pPr>
      <w:r>
        <w:rPr>
          <w:rFonts w:ascii="Times New Roman" w:hAnsi="Times New Roman" w:cs="Times New Roman"/>
          <w:b/>
        </w:rPr>
        <w:t xml:space="preserve">We correct this error </w:t>
      </w:r>
      <w:r w:rsidR="00465FF1">
        <w:rPr>
          <w:rFonts w:ascii="Times New Roman" w:hAnsi="Times New Roman" w:cs="Times New Roman"/>
          <w:b/>
        </w:rPr>
        <w:t xml:space="preserve">and highlight it with underline in </w:t>
      </w:r>
      <w:r w:rsidR="00BB53A0">
        <w:rPr>
          <w:rFonts w:ascii="Times New Roman" w:hAnsi="Times New Roman" w:cs="Times New Roman"/>
          <w:b/>
        </w:rPr>
        <w:t xml:space="preserve">line </w:t>
      </w:r>
      <w:r w:rsidR="00435E44">
        <w:rPr>
          <w:rFonts w:ascii="Times New Roman" w:hAnsi="Times New Roman" w:cs="Times New Roman"/>
          <w:b/>
        </w:rPr>
        <w:t>77.</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78: delete "show"</w:t>
      </w:r>
    </w:p>
    <w:p w:rsidR="00A405CB" w:rsidRPr="003F33E3" w:rsidRDefault="00A405CB" w:rsidP="00A405CB">
      <w:pPr>
        <w:jc w:val="both"/>
        <w:rPr>
          <w:rFonts w:ascii="Times New Roman" w:hAnsi="Times New Roman" w:cs="Times New Roman"/>
          <w:b/>
        </w:rPr>
      </w:pPr>
      <w:r>
        <w:rPr>
          <w:rFonts w:ascii="Times New Roman" w:hAnsi="Times New Roman" w:cs="Times New Roman"/>
          <w:b/>
        </w:rPr>
        <w:t>We delete “show” and high</w:t>
      </w:r>
      <w:r w:rsidR="000415FA">
        <w:rPr>
          <w:rFonts w:ascii="Times New Roman" w:hAnsi="Times New Roman" w:cs="Times New Roman"/>
          <w:b/>
        </w:rPr>
        <w:t xml:space="preserve">light the change with strikeout line in line </w:t>
      </w:r>
      <w:r w:rsidR="00CD39C2">
        <w:rPr>
          <w:rFonts w:ascii="Times New Roman" w:hAnsi="Times New Roman" w:cs="Times New Roman"/>
          <w:b/>
        </w:rPr>
        <w:t>81.</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84: .., north-dipping, Léogâne fault..</w:t>
      </w:r>
    </w:p>
    <w:p w:rsidR="00A405CB" w:rsidRPr="00065D2C" w:rsidRDefault="00A405CB" w:rsidP="00A405CB">
      <w:pPr>
        <w:jc w:val="both"/>
        <w:rPr>
          <w:rFonts w:ascii="Times New Roman" w:hAnsi="Times New Roman" w:cs="Times New Roman"/>
          <w:b/>
        </w:rPr>
      </w:pPr>
      <w:r>
        <w:rPr>
          <w:rFonts w:ascii="Times New Roman" w:hAnsi="Times New Roman" w:cs="Times New Roman"/>
          <w:b/>
        </w:rPr>
        <w:t xml:space="preserve">We correct this error </w:t>
      </w:r>
      <w:r w:rsidR="005C1664">
        <w:rPr>
          <w:rFonts w:ascii="Times New Roman" w:hAnsi="Times New Roman" w:cs="Times New Roman"/>
          <w:b/>
        </w:rPr>
        <w:t xml:space="preserve">and highlight it with underline in line </w:t>
      </w:r>
      <w:r w:rsidR="00277717">
        <w:rPr>
          <w:rFonts w:ascii="Times New Roman" w:hAnsi="Times New Roman" w:cs="Times New Roman"/>
          <w:b/>
        </w:rPr>
        <w:t>87.</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85: southwest-dipping Trois Baies fault..</w:t>
      </w:r>
    </w:p>
    <w:p w:rsidR="00A405CB" w:rsidRPr="0054562D" w:rsidRDefault="00A405CB" w:rsidP="00A405CB">
      <w:pPr>
        <w:jc w:val="both"/>
        <w:rPr>
          <w:rFonts w:ascii="Times New Roman" w:hAnsi="Times New Roman" w:cs="Times New Roman"/>
          <w:b/>
        </w:rPr>
      </w:pPr>
      <w:r>
        <w:rPr>
          <w:rFonts w:ascii="Times New Roman" w:hAnsi="Times New Roman" w:cs="Times New Roman"/>
          <w:b/>
        </w:rPr>
        <w:t xml:space="preserve">We correct this error and </w:t>
      </w:r>
      <w:r w:rsidR="00354548">
        <w:rPr>
          <w:rFonts w:ascii="Times New Roman" w:hAnsi="Times New Roman" w:cs="Times New Roman"/>
          <w:b/>
        </w:rPr>
        <w:t xml:space="preserve">highlight it with underline in line </w:t>
      </w:r>
      <w:r w:rsidR="00E058F6">
        <w:rPr>
          <w:rFonts w:ascii="Times New Roman" w:hAnsi="Times New Roman" w:cs="Times New Roman"/>
          <w:b/>
        </w:rPr>
        <w:t>88.</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87: delete "motion"</w:t>
      </w:r>
    </w:p>
    <w:p w:rsidR="00A405CB" w:rsidRDefault="00B27368" w:rsidP="00A405CB">
      <w:pPr>
        <w:jc w:val="both"/>
        <w:rPr>
          <w:rFonts w:ascii="Times New Roman" w:hAnsi="Times New Roman" w:cs="Times New Roman"/>
          <w:b/>
        </w:rPr>
      </w:pPr>
      <w:r w:rsidRPr="00B27368">
        <w:rPr>
          <w:rFonts w:ascii="Times New Roman" w:hAnsi="Times New Roman" w:cs="Times New Roman"/>
          <w:b/>
        </w:rPr>
        <w:t>We correct this error and highlight it with the strikeout line in line 90.</w:t>
      </w:r>
    </w:p>
    <w:p w:rsidR="00EC14A6" w:rsidRPr="001B724E" w:rsidRDefault="00EC14A6"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93: ..30{degree sign}-45{degree sign}. These structures strike..</w:t>
      </w:r>
    </w:p>
    <w:p w:rsidR="00A405CB" w:rsidRPr="008D6404" w:rsidRDefault="00A405CB" w:rsidP="00A405CB">
      <w:pPr>
        <w:jc w:val="both"/>
        <w:rPr>
          <w:rFonts w:ascii="Times New Roman" w:hAnsi="Times New Roman" w:cs="Times New Roman"/>
          <w:b/>
        </w:rPr>
      </w:pPr>
      <w:r>
        <w:rPr>
          <w:rFonts w:ascii="Times New Roman" w:hAnsi="Times New Roman" w:cs="Times New Roman"/>
          <w:b/>
        </w:rPr>
        <w:t>We rewrite this sentence as recommended and highlight it with underli</w:t>
      </w:r>
      <w:r w:rsidR="00C926E4">
        <w:rPr>
          <w:rFonts w:ascii="Times New Roman" w:hAnsi="Times New Roman" w:cs="Times New Roman"/>
          <w:b/>
        </w:rPr>
        <w:t xml:space="preserve">ne in line </w:t>
      </w:r>
      <w:r w:rsidR="00BF779B">
        <w:rPr>
          <w:rFonts w:ascii="Times New Roman" w:hAnsi="Times New Roman" w:cs="Times New Roman"/>
          <w:b/>
        </w:rPr>
        <w:t>97.</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130: ..include</w:t>
      </w:r>
    </w:p>
    <w:p w:rsidR="00A405CB" w:rsidRPr="008D665A" w:rsidRDefault="00A405CB" w:rsidP="00A405CB">
      <w:pPr>
        <w:jc w:val="both"/>
        <w:rPr>
          <w:rFonts w:ascii="Times New Roman" w:hAnsi="Times New Roman" w:cs="Times New Roman"/>
          <w:b/>
        </w:rPr>
      </w:pPr>
      <w:r>
        <w:rPr>
          <w:rFonts w:ascii="Times New Roman" w:hAnsi="Times New Roman" w:cs="Times New Roman"/>
          <w:b/>
        </w:rPr>
        <w:t>We correct the typo and highlight th</w:t>
      </w:r>
      <w:r w:rsidR="0060637A">
        <w:rPr>
          <w:rFonts w:ascii="Times New Roman" w:hAnsi="Times New Roman" w:cs="Times New Roman"/>
          <w:b/>
        </w:rPr>
        <w:t>e corrected word with underline</w:t>
      </w:r>
      <w:r w:rsidR="00151BB2">
        <w:rPr>
          <w:rFonts w:ascii="Times New Roman" w:hAnsi="Times New Roman" w:cs="Times New Roman"/>
          <w:b/>
        </w:rPr>
        <w:t xml:space="preserve"> in line </w:t>
      </w:r>
      <w:r w:rsidR="00117FC5">
        <w:rPr>
          <w:rFonts w:ascii="Times New Roman" w:hAnsi="Times New Roman" w:cs="Times New Roman"/>
          <w:b/>
        </w:rPr>
        <w:t xml:space="preserve">164. The </w:t>
      </w:r>
      <w:r w:rsidR="00040839">
        <w:rPr>
          <w:rFonts w:ascii="Times New Roman" w:hAnsi="Times New Roman" w:cs="Times New Roman"/>
          <w:b/>
        </w:rPr>
        <w:t xml:space="preserve">whole </w:t>
      </w:r>
      <w:r w:rsidR="00015D5E">
        <w:rPr>
          <w:rFonts w:ascii="Times New Roman" w:hAnsi="Times New Roman" w:cs="Times New Roman"/>
          <w:b/>
        </w:rPr>
        <w:t xml:space="preserve">paragraph is moved to the new location, so </w:t>
      </w:r>
      <w:r w:rsidR="00D006C1">
        <w:rPr>
          <w:rFonts w:ascii="Times New Roman" w:hAnsi="Times New Roman" w:cs="Times New Roman"/>
          <w:b/>
        </w:rPr>
        <w:t xml:space="preserve">we highlight the whole paragraph </w:t>
      </w:r>
      <w:r w:rsidR="008B4853">
        <w:rPr>
          <w:rFonts w:ascii="Times New Roman" w:hAnsi="Times New Roman" w:cs="Times New Roman"/>
          <w:b/>
        </w:rPr>
        <w:t>along with</w:t>
      </w:r>
      <w:r w:rsidR="00D006C1">
        <w:rPr>
          <w:rFonts w:ascii="Times New Roman" w:hAnsi="Times New Roman" w:cs="Times New Roman"/>
          <w:b/>
        </w:rPr>
        <w:t xml:space="preserve"> other changes in this paragraph.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136: ...to the west (Figure 1B).</w:t>
      </w:r>
    </w:p>
    <w:p w:rsidR="00A405CB" w:rsidRPr="004F17CF" w:rsidRDefault="00A405CB" w:rsidP="00A405CB">
      <w:pPr>
        <w:jc w:val="both"/>
        <w:rPr>
          <w:rFonts w:ascii="Times New Roman" w:hAnsi="Times New Roman" w:cs="Times New Roman"/>
          <w:b/>
        </w:rPr>
      </w:pPr>
      <w:r>
        <w:rPr>
          <w:rFonts w:ascii="Times New Roman" w:hAnsi="Times New Roman" w:cs="Times New Roman"/>
          <w:b/>
        </w:rPr>
        <w:t xml:space="preserve">We correct the error </w:t>
      </w:r>
      <w:r w:rsidR="002E46A2">
        <w:rPr>
          <w:rFonts w:ascii="Times New Roman" w:hAnsi="Times New Roman" w:cs="Times New Roman"/>
          <w:b/>
        </w:rPr>
        <w:t xml:space="preserve">and highlight it with underline in line </w:t>
      </w:r>
      <w:r w:rsidR="00F02CFC">
        <w:rPr>
          <w:rFonts w:ascii="Times New Roman" w:hAnsi="Times New Roman" w:cs="Times New Roman"/>
          <w:b/>
        </w:rPr>
        <w:t>170.</w:t>
      </w:r>
      <w:r w:rsidR="00042589">
        <w:rPr>
          <w:rFonts w:ascii="Times New Roman" w:hAnsi="Times New Roman" w:cs="Times New Roman"/>
          <w:b/>
        </w:rPr>
        <w:t xml:space="preserve">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143: ...Miocene to Recent</w:t>
      </w:r>
    </w:p>
    <w:p w:rsidR="00A405CB" w:rsidRPr="002A2164" w:rsidRDefault="00A405CB" w:rsidP="00A405CB">
      <w:pPr>
        <w:jc w:val="both"/>
        <w:rPr>
          <w:rFonts w:ascii="Times New Roman" w:hAnsi="Times New Roman" w:cs="Times New Roman"/>
          <w:b/>
        </w:rPr>
      </w:pPr>
      <w:r>
        <w:rPr>
          <w:rFonts w:ascii="Times New Roman" w:hAnsi="Times New Roman" w:cs="Times New Roman"/>
          <w:b/>
        </w:rPr>
        <w:t>We change “recent” to “Recent” and h</w:t>
      </w:r>
      <w:r w:rsidR="006A55DE">
        <w:rPr>
          <w:rFonts w:ascii="Times New Roman" w:hAnsi="Times New Roman" w:cs="Times New Roman"/>
          <w:b/>
        </w:rPr>
        <w:t xml:space="preserve">ighlight it with underline in line </w:t>
      </w:r>
      <w:r w:rsidR="00433A8B">
        <w:rPr>
          <w:rFonts w:ascii="Times New Roman" w:hAnsi="Times New Roman" w:cs="Times New Roman"/>
          <w:b/>
        </w:rPr>
        <w:t>148.</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160: delete "(Figure 2A, B)"</w:t>
      </w:r>
    </w:p>
    <w:p w:rsidR="00A405CB" w:rsidRPr="00733796" w:rsidRDefault="00A405CB" w:rsidP="00A405CB">
      <w:pPr>
        <w:jc w:val="both"/>
        <w:rPr>
          <w:rFonts w:ascii="Times New Roman" w:hAnsi="Times New Roman" w:cs="Times New Roman"/>
          <w:b/>
        </w:rPr>
      </w:pPr>
      <w:r>
        <w:rPr>
          <w:rFonts w:ascii="Times New Roman" w:hAnsi="Times New Roman" w:cs="Times New Roman"/>
          <w:b/>
        </w:rPr>
        <w:t xml:space="preserve">We delete </w:t>
      </w:r>
      <w:r w:rsidRPr="00733796">
        <w:rPr>
          <w:rFonts w:ascii="Times New Roman" w:hAnsi="Times New Roman" w:cs="Times New Roman"/>
          <w:b/>
        </w:rPr>
        <w:t>"(Figure 2A, B)"</w:t>
      </w:r>
      <w:r>
        <w:rPr>
          <w:rFonts w:ascii="Times New Roman" w:hAnsi="Times New Roman" w:cs="Times New Roman"/>
          <w:b/>
        </w:rPr>
        <w:t xml:space="preserve"> and highlight </w:t>
      </w:r>
      <w:r w:rsidR="00DB2EC3">
        <w:rPr>
          <w:rFonts w:ascii="Times New Roman" w:hAnsi="Times New Roman" w:cs="Times New Roman"/>
          <w:b/>
        </w:rPr>
        <w:t xml:space="preserve">the new sentence with underline in line 179.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162: Which grids ??</w:t>
      </w:r>
    </w:p>
    <w:p w:rsidR="00A405CB" w:rsidRPr="00BD05BC" w:rsidRDefault="00A405CB" w:rsidP="00A405CB">
      <w:pPr>
        <w:jc w:val="both"/>
        <w:rPr>
          <w:rFonts w:ascii="Times New Roman" w:hAnsi="Times New Roman" w:cs="Times New Roman"/>
          <w:b/>
        </w:rPr>
      </w:pPr>
      <w:r>
        <w:rPr>
          <w:rFonts w:ascii="Times New Roman" w:hAnsi="Times New Roman" w:cs="Times New Roman"/>
          <w:b/>
        </w:rPr>
        <w:t xml:space="preserve">By saying grid, we meant our survey lines (they are layout as grids). They are not plotted on the figure because the figure is getting too busy. To avoid the future misunderstanding, we change the “grids” into “survey lines” </w:t>
      </w:r>
      <w:r w:rsidR="00611015">
        <w:rPr>
          <w:rFonts w:ascii="Times New Roman" w:hAnsi="Times New Roman" w:cs="Times New Roman"/>
          <w:b/>
        </w:rPr>
        <w:t xml:space="preserve">and highlight it with underlines in line 181 – 182.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163: delete "(Figure 1B)"; We don't see the profiles in Fig. 1B</w:t>
      </w:r>
    </w:p>
    <w:p w:rsidR="00A405CB" w:rsidRDefault="002D3116" w:rsidP="00A405CB">
      <w:pPr>
        <w:jc w:val="both"/>
        <w:rPr>
          <w:rFonts w:ascii="Times New Roman" w:hAnsi="Times New Roman" w:cs="Times New Roman"/>
          <w:b/>
        </w:rPr>
      </w:pPr>
      <w:r w:rsidRPr="002D3116">
        <w:rPr>
          <w:rFonts w:ascii="Times New Roman" w:hAnsi="Times New Roman" w:cs="Times New Roman"/>
          <w:b/>
        </w:rPr>
        <w:t>We delete "(Figure 1B)" and highlight the change with the strikeout line in line 182.</w:t>
      </w:r>
    </w:p>
    <w:p w:rsidR="002D3116" w:rsidRPr="001B724E" w:rsidRDefault="002D3116"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182: .. the Gonâve microplate..</w:t>
      </w:r>
    </w:p>
    <w:p w:rsidR="00A405CB" w:rsidRPr="006F30A7" w:rsidRDefault="00A405CB" w:rsidP="00A405CB">
      <w:pPr>
        <w:jc w:val="both"/>
        <w:rPr>
          <w:rFonts w:ascii="Times New Roman" w:hAnsi="Times New Roman" w:cs="Times New Roman"/>
          <w:b/>
        </w:rPr>
      </w:pPr>
      <w:r>
        <w:rPr>
          <w:rFonts w:ascii="Times New Roman" w:hAnsi="Times New Roman" w:cs="Times New Roman"/>
          <w:b/>
        </w:rPr>
        <w:t>We change the “plate” into “</w:t>
      </w:r>
      <w:r w:rsidRPr="006F30A7">
        <w:rPr>
          <w:rFonts w:ascii="Times New Roman" w:hAnsi="Times New Roman" w:cs="Times New Roman"/>
          <w:b/>
        </w:rPr>
        <w:t>microplate</w:t>
      </w:r>
      <w:r>
        <w:rPr>
          <w:rFonts w:ascii="Times New Roman" w:hAnsi="Times New Roman" w:cs="Times New Roman"/>
          <w:b/>
        </w:rPr>
        <w:t xml:space="preserve">” </w:t>
      </w:r>
      <w:r w:rsidR="00880F76">
        <w:rPr>
          <w:rFonts w:ascii="Times New Roman" w:hAnsi="Times New Roman" w:cs="Times New Roman"/>
          <w:b/>
        </w:rPr>
        <w:t xml:space="preserve">and highlight it with underline in line </w:t>
      </w:r>
      <w:r w:rsidR="00A026C0">
        <w:rPr>
          <w:rFonts w:ascii="Times New Roman" w:hAnsi="Times New Roman" w:cs="Times New Roman"/>
          <w:b/>
        </w:rPr>
        <w:t>201.</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185: "Septentrional ss fault" ? Where in Fig. 1 ?</w:t>
      </w:r>
    </w:p>
    <w:p w:rsidR="00A405CB" w:rsidRPr="00121093" w:rsidRDefault="00A405CB" w:rsidP="00A405CB">
      <w:pPr>
        <w:jc w:val="both"/>
        <w:rPr>
          <w:rFonts w:ascii="Times New Roman" w:hAnsi="Times New Roman" w:cs="Times New Roman"/>
          <w:b/>
        </w:rPr>
      </w:pPr>
      <w:r>
        <w:rPr>
          <w:rFonts w:ascii="Times New Roman" w:hAnsi="Times New Roman" w:cs="Times New Roman"/>
          <w:b/>
        </w:rPr>
        <w:t xml:space="preserve">It is </w:t>
      </w:r>
      <w:r w:rsidRPr="00121093">
        <w:rPr>
          <w:rFonts w:ascii="Times New Roman" w:hAnsi="Times New Roman" w:cs="Times New Roman"/>
          <w:b/>
        </w:rPr>
        <w:t>the plate boundary between North Hispaniola microplate and Hispaniola microplate along the north side of the Hispaniola island</w:t>
      </w:r>
      <w:r>
        <w:rPr>
          <w:rFonts w:ascii="Times New Roman" w:hAnsi="Times New Roman" w:cs="Times New Roman"/>
          <w:b/>
        </w:rPr>
        <w:t xml:space="preserve">. We add all the major fault-zone labels in Figure 1A. Also, we explain it more in the text </w:t>
      </w:r>
      <w:r w:rsidR="00FF0246">
        <w:rPr>
          <w:rFonts w:ascii="Times New Roman" w:hAnsi="Times New Roman" w:cs="Times New Roman"/>
          <w:b/>
        </w:rPr>
        <w:t>a</w:t>
      </w:r>
      <w:r w:rsidR="00173BCD">
        <w:rPr>
          <w:rFonts w:ascii="Times New Roman" w:hAnsi="Times New Roman" w:cs="Times New Roman"/>
          <w:b/>
        </w:rPr>
        <w:t xml:space="preserve">nd highlight it with underline in line 206 </w:t>
      </w:r>
      <w:r w:rsidR="008A3F04">
        <w:rPr>
          <w:rFonts w:ascii="Times New Roman" w:hAnsi="Times New Roman" w:cs="Times New Roman"/>
          <w:b/>
        </w:rPr>
        <w:t>–</w:t>
      </w:r>
      <w:r w:rsidR="00173BCD">
        <w:rPr>
          <w:rFonts w:ascii="Times New Roman" w:hAnsi="Times New Roman" w:cs="Times New Roman"/>
          <w:b/>
        </w:rPr>
        <w:t xml:space="preserve"> </w:t>
      </w:r>
      <w:r w:rsidR="008A3F04">
        <w:rPr>
          <w:rFonts w:ascii="Times New Roman" w:hAnsi="Times New Roman" w:cs="Times New Roman"/>
          <w:b/>
        </w:rPr>
        <w:t xml:space="preserve">208.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192: idem</w:t>
      </w:r>
    </w:p>
    <w:p w:rsidR="00A405CB" w:rsidRDefault="008032E9" w:rsidP="00A405CB">
      <w:pPr>
        <w:jc w:val="both"/>
        <w:rPr>
          <w:rFonts w:ascii="Times New Roman" w:hAnsi="Times New Roman" w:cs="Times New Roman"/>
          <w:b/>
        </w:rPr>
      </w:pPr>
      <w:r w:rsidRPr="008032E9">
        <w:rPr>
          <w:rFonts w:ascii="Times New Roman" w:hAnsi="Times New Roman" w:cs="Times New Roman"/>
          <w:b/>
        </w:rPr>
        <w:t>We add a label of Septentrional fault zone to Figure 1A and some more detail in Line 185. The changes in the text are highlighted in line 213 – 214.</w:t>
      </w:r>
    </w:p>
    <w:p w:rsidR="008032E9" w:rsidRPr="001B724E" w:rsidRDefault="008032E9"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221; "Chaîne des Matheux" ? Where in Fig. 1 ?</w:t>
      </w:r>
    </w:p>
    <w:p w:rsidR="00A405CB" w:rsidRPr="00F22B64" w:rsidRDefault="00A405CB" w:rsidP="00A405CB">
      <w:pPr>
        <w:jc w:val="both"/>
        <w:rPr>
          <w:rFonts w:ascii="Times New Roman" w:hAnsi="Times New Roman" w:cs="Times New Roman"/>
          <w:b/>
        </w:rPr>
      </w:pPr>
      <w:r>
        <w:rPr>
          <w:rFonts w:ascii="Times New Roman" w:hAnsi="Times New Roman" w:cs="Times New Roman"/>
          <w:b/>
        </w:rPr>
        <w:t xml:space="preserve">We add the label of </w:t>
      </w:r>
      <w:r w:rsidRPr="00346070">
        <w:rPr>
          <w:rFonts w:ascii="Times New Roman" w:hAnsi="Times New Roman" w:cs="Times New Roman"/>
          <w:b/>
        </w:rPr>
        <w:t>Chaîne des Matheux</w:t>
      </w:r>
      <w:r>
        <w:rPr>
          <w:rFonts w:ascii="Times New Roman" w:hAnsi="Times New Roman" w:cs="Times New Roman"/>
          <w:b/>
        </w:rPr>
        <w:t xml:space="preserve"> into Figure 1B and Figure 2A. We also update the text </w:t>
      </w:r>
      <w:r w:rsidR="00410326">
        <w:rPr>
          <w:rFonts w:ascii="Times New Roman" w:hAnsi="Times New Roman" w:cs="Times New Roman"/>
          <w:b/>
        </w:rPr>
        <w:t>and highlight it with underline in line 243.</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222-223: "as we are proposing in this paper...(Figure 2A,B)." It is a kind of discussion &gt; should not be in the Tectonic Setting section.</w:t>
      </w:r>
    </w:p>
    <w:p w:rsidR="00A405CB" w:rsidRPr="00432070" w:rsidRDefault="00811028" w:rsidP="00A405CB">
      <w:pPr>
        <w:jc w:val="both"/>
        <w:rPr>
          <w:rFonts w:ascii="Times New Roman" w:hAnsi="Times New Roman" w:cs="Times New Roman"/>
          <w:b/>
        </w:rPr>
      </w:pPr>
      <w:r w:rsidRPr="00811028">
        <w:rPr>
          <w:rFonts w:ascii="Times New Roman" w:hAnsi="Times New Roman" w:cs="Times New Roman"/>
          <w:b/>
        </w:rPr>
        <w:t>We delete this phrase and highlight it with the strikeout line in line 244 – 245.</w:t>
      </w:r>
      <w:r w:rsidR="002A5811">
        <w:rPr>
          <w:rFonts w:ascii="Times New Roman" w:hAnsi="Times New Roman" w:cs="Times New Roman"/>
          <w:b/>
        </w:rPr>
        <w:t xml:space="preserve">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lastRenderedPageBreak/>
        <w:t>Lines 234-235: "rather than being... on Figure 2A, B)" . Idem (this should not be in the Tectonic Setting section).</w:t>
      </w:r>
    </w:p>
    <w:p w:rsidR="00A405CB" w:rsidRDefault="00CF618B" w:rsidP="00A405CB">
      <w:pPr>
        <w:jc w:val="both"/>
        <w:rPr>
          <w:rFonts w:ascii="Times New Roman" w:hAnsi="Times New Roman" w:cs="Times New Roman"/>
          <w:b/>
        </w:rPr>
      </w:pPr>
      <w:r w:rsidRPr="00CF618B">
        <w:rPr>
          <w:rFonts w:ascii="Times New Roman" w:hAnsi="Times New Roman" w:cs="Times New Roman"/>
          <w:b/>
        </w:rPr>
        <w:t>We delete this phrase and highlight it with the strikeout line in line 257.</w:t>
      </w:r>
    </w:p>
    <w:p w:rsidR="00CA4CB0" w:rsidRPr="001B724E" w:rsidRDefault="00CA4CB0"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248: delete "the" in ".., derived by the Mercier de Lépinay..".</w:t>
      </w:r>
    </w:p>
    <w:p w:rsidR="00A405CB" w:rsidRDefault="00A405CB" w:rsidP="00A405CB">
      <w:pPr>
        <w:jc w:val="both"/>
        <w:rPr>
          <w:rFonts w:ascii="Times New Roman" w:hAnsi="Times New Roman" w:cs="Times New Roman"/>
        </w:rPr>
      </w:pPr>
      <w:r>
        <w:rPr>
          <w:rFonts w:ascii="Times New Roman" w:hAnsi="Times New Roman" w:cs="Times New Roman"/>
          <w:b/>
        </w:rPr>
        <w:t xml:space="preserve">We delete this “the” and highlight it with </w:t>
      </w:r>
      <w:r w:rsidR="00EE4940">
        <w:rPr>
          <w:rFonts w:ascii="Times New Roman" w:hAnsi="Times New Roman" w:cs="Times New Roman"/>
          <w:b/>
        </w:rPr>
        <w:t>the strike</w:t>
      </w:r>
      <w:r>
        <w:rPr>
          <w:rFonts w:ascii="Times New Roman" w:hAnsi="Times New Roman" w:cs="Times New Roman"/>
          <w:b/>
        </w:rPr>
        <w:t>out lin</w:t>
      </w:r>
      <w:r w:rsidR="00167CFE">
        <w:rPr>
          <w:rFonts w:ascii="Times New Roman" w:hAnsi="Times New Roman" w:cs="Times New Roman"/>
          <w:b/>
        </w:rPr>
        <w:t xml:space="preserve">e in line </w:t>
      </w:r>
      <w:r w:rsidR="00455E6E">
        <w:rPr>
          <w:rFonts w:ascii="Times New Roman" w:hAnsi="Times New Roman" w:cs="Times New Roman"/>
          <w:b/>
        </w:rPr>
        <w:t>270.</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270: "Massif de Selle" ? Where in Figure 2 ?</w:t>
      </w:r>
    </w:p>
    <w:p w:rsidR="00A405CB" w:rsidRDefault="00F72434" w:rsidP="00A405CB">
      <w:pPr>
        <w:jc w:val="both"/>
        <w:rPr>
          <w:rFonts w:ascii="Times New Roman" w:hAnsi="Times New Roman" w:cs="Times New Roman"/>
          <w:b/>
        </w:rPr>
      </w:pPr>
      <w:r w:rsidRPr="00F72434">
        <w:rPr>
          <w:rFonts w:ascii="Times New Roman" w:hAnsi="Times New Roman" w:cs="Times New Roman"/>
          <w:b/>
        </w:rPr>
        <w:t>We add a label of Massif de Selle and update the text with highlight as underline in line 292.</w:t>
      </w:r>
    </w:p>
    <w:p w:rsidR="00F72434" w:rsidRPr="001B724E" w:rsidRDefault="00F72434"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290-295: 2) the fold axes along the southern margin of the Cul-de-Sac basin are asymptotic, or gently curve into east-west parallelism with the main trace of the EPGFZ along the southern edge of the Cul-de-Sac basin, as typical broad zones of shearing on thick, sedimentary rocks (see the inset of Figure 2B; modified from Odonne and Vialon [1983]).</w:t>
      </w:r>
    </w:p>
    <w:p w:rsidR="00A405CB" w:rsidRPr="00665B04" w:rsidRDefault="00A405CB" w:rsidP="00A405CB">
      <w:pPr>
        <w:jc w:val="both"/>
        <w:rPr>
          <w:rFonts w:ascii="Times New Roman" w:hAnsi="Times New Roman" w:cs="Times New Roman"/>
          <w:b/>
        </w:rPr>
      </w:pPr>
      <w:r>
        <w:rPr>
          <w:rFonts w:ascii="Times New Roman" w:hAnsi="Times New Roman" w:cs="Times New Roman"/>
          <w:b/>
        </w:rPr>
        <w:t xml:space="preserve">We rewrite this part accordingly </w:t>
      </w:r>
      <w:r w:rsidR="00846D23">
        <w:rPr>
          <w:rFonts w:ascii="Times New Roman" w:hAnsi="Times New Roman" w:cs="Times New Roman"/>
          <w:b/>
        </w:rPr>
        <w:t>and highlight it with underline in line 313 –</w:t>
      </w:r>
      <w:r w:rsidR="00B16BA3">
        <w:rPr>
          <w:rFonts w:ascii="Times New Roman" w:hAnsi="Times New Roman" w:cs="Times New Roman"/>
          <w:b/>
        </w:rPr>
        <w:t xml:space="preserve"> 319</w:t>
      </w:r>
      <w:r w:rsidR="00846D23">
        <w:rPr>
          <w:rFonts w:ascii="Times New Roman" w:hAnsi="Times New Roman" w:cs="Times New Roman"/>
          <w:b/>
        </w:rPr>
        <w:t xml:space="preserve">.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305: "the Canadian Superior 2D" ? What does it mean ? What is it ?</w:t>
      </w:r>
    </w:p>
    <w:p w:rsidR="00A405CB" w:rsidRPr="003A7EE3" w:rsidRDefault="00A405CB" w:rsidP="00A405CB">
      <w:pPr>
        <w:jc w:val="both"/>
        <w:rPr>
          <w:rFonts w:ascii="Times New Roman" w:hAnsi="Times New Roman" w:cs="Times New Roman"/>
          <w:b/>
        </w:rPr>
      </w:pPr>
      <w:r>
        <w:rPr>
          <w:rFonts w:ascii="Times New Roman" w:hAnsi="Times New Roman" w:cs="Times New Roman"/>
          <w:b/>
        </w:rPr>
        <w:t>It is the name of the seismic data set. The data was acquired by a Canadian company and name as it. We write the sentence to avoid confusion. The new sentenc</w:t>
      </w:r>
      <w:r w:rsidR="00420AFA">
        <w:rPr>
          <w:rFonts w:ascii="Times New Roman" w:hAnsi="Times New Roman" w:cs="Times New Roman"/>
          <w:b/>
        </w:rPr>
        <w:t xml:space="preserve">e is highlighted with underline in line 418 – 422.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309: delete "north"</w:t>
      </w:r>
    </w:p>
    <w:p w:rsidR="00A405CB" w:rsidRPr="00394E47" w:rsidRDefault="00A405CB" w:rsidP="00A405CB">
      <w:pPr>
        <w:jc w:val="both"/>
        <w:rPr>
          <w:rFonts w:ascii="Times New Roman" w:hAnsi="Times New Roman" w:cs="Times New Roman"/>
          <w:b/>
        </w:rPr>
      </w:pPr>
      <w:r>
        <w:rPr>
          <w:rFonts w:ascii="Times New Roman" w:hAnsi="Times New Roman" w:cs="Times New Roman"/>
          <w:b/>
        </w:rPr>
        <w:t xml:space="preserve">We </w:t>
      </w:r>
      <w:r w:rsidR="006D436E">
        <w:rPr>
          <w:rFonts w:ascii="Times New Roman" w:hAnsi="Times New Roman" w:cs="Times New Roman"/>
          <w:b/>
        </w:rPr>
        <w:t xml:space="preserve">rewrite this sentence and highlight it with </w:t>
      </w:r>
      <w:r w:rsidR="00935D54">
        <w:rPr>
          <w:rFonts w:ascii="Times New Roman" w:hAnsi="Times New Roman" w:cs="Times New Roman"/>
          <w:b/>
        </w:rPr>
        <w:t xml:space="preserve">the </w:t>
      </w:r>
      <w:r w:rsidR="006D436E">
        <w:rPr>
          <w:rFonts w:ascii="Times New Roman" w:hAnsi="Times New Roman" w:cs="Times New Roman"/>
          <w:b/>
        </w:rPr>
        <w:t xml:space="preserve">underline </w:t>
      </w:r>
      <w:r w:rsidR="00A031F4">
        <w:rPr>
          <w:rFonts w:ascii="Times New Roman" w:hAnsi="Times New Roman" w:cs="Times New Roman"/>
          <w:b/>
        </w:rPr>
        <w:t xml:space="preserve">in line </w:t>
      </w:r>
      <w:r w:rsidR="000B3AE6">
        <w:rPr>
          <w:rFonts w:ascii="Times New Roman" w:hAnsi="Times New Roman" w:cs="Times New Roman"/>
          <w:b/>
        </w:rPr>
        <w:t>423.</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317: ...related to the activation of two conjugate thrust faults..(add "the", delete ",")</w:t>
      </w:r>
    </w:p>
    <w:p w:rsidR="00A405CB" w:rsidRPr="00BF1954" w:rsidRDefault="00A405CB" w:rsidP="00A405CB">
      <w:pPr>
        <w:jc w:val="both"/>
        <w:rPr>
          <w:rFonts w:ascii="Times New Roman" w:hAnsi="Times New Roman" w:cs="Times New Roman"/>
          <w:b/>
        </w:rPr>
      </w:pPr>
      <w:r>
        <w:rPr>
          <w:rFonts w:ascii="Times New Roman" w:hAnsi="Times New Roman" w:cs="Times New Roman"/>
          <w:b/>
        </w:rPr>
        <w:t xml:space="preserve">We correct this sentence and highlight it with </w:t>
      </w:r>
      <w:r w:rsidR="00143608">
        <w:rPr>
          <w:rFonts w:ascii="Times New Roman" w:hAnsi="Times New Roman" w:cs="Times New Roman"/>
          <w:b/>
        </w:rPr>
        <w:t xml:space="preserve">the </w:t>
      </w:r>
      <w:r w:rsidR="006A6FA4">
        <w:rPr>
          <w:rFonts w:ascii="Times New Roman" w:hAnsi="Times New Roman" w:cs="Times New Roman"/>
          <w:b/>
        </w:rPr>
        <w:t>underline. Right now, it is in l</w:t>
      </w:r>
      <w:r>
        <w:rPr>
          <w:rFonts w:ascii="Times New Roman" w:hAnsi="Times New Roman" w:cs="Times New Roman"/>
          <w:b/>
        </w:rPr>
        <w:t xml:space="preserve">ine </w:t>
      </w:r>
      <w:r w:rsidR="006F52D3">
        <w:rPr>
          <w:rFonts w:ascii="Times New Roman" w:hAnsi="Times New Roman" w:cs="Times New Roman"/>
          <w:b/>
        </w:rPr>
        <w:t xml:space="preserve">339 </w:t>
      </w:r>
      <w:r w:rsidR="000A269D">
        <w:rPr>
          <w:rFonts w:ascii="Times New Roman" w:hAnsi="Times New Roman" w:cs="Times New Roman"/>
          <w:b/>
        </w:rPr>
        <w:t>–</w:t>
      </w:r>
      <w:r w:rsidR="006F52D3">
        <w:rPr>
          <w:rFonts w:ascii="Times New Roman" w:hAnsi="Times New Roman" w:cs="Times New Roman"/>
          <w:b/>
        </w:rPr>
        <w:t xml:space="preserve"> 340</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321: Aftershocks indicate that the ..</w:t>
      </w:r>
    </w:p>
    <w:p w:rsidR="00A405CB" w:rsidRPr="00BF1954" w:rsidRDefault="00A405CB" w:rsidP="00A405CB">
      <w:pPr>
        <w:jc w:val="both"/>
        <w:rPr>
          <w:rFonts w:ascii="Times New Roman" w:hAnsi="Times New Roman" w:cs="Times New Roman"/>
          <w:b/>
        </w:rPr>
      </w:pPr>
      <w:r>
        <w:rPr>
          <w:rFonts w:ascii="Times New Roman" w:hAnsi="Times New Roman" w:cs="Times New Roman"/>
          <w:b/>
        </w:rPr>
        <w:t xml:space="preserve">We correct this sentence and highlight it with </w:t>
      </w:r>
      <w:r w:rsidR="00E00C84">
        <w:rPr>
          <w:rFonts w:ascii="Times New Roman" w:hAnsi="Times New Roman" w:cs="Times New Roman"/>
          <w:b/>
        </w:rPr>
        <w:t xml:space="preserve">the </w:t>
      </w:r>
      <w:r>
        <w:rPr>
          <w:rFonts w:ascii="Times New Roman" w:hAnsi="Times New Roman" w:cs="Times New Roman"/>
          <w:b/>
        </w:rPr>
        <w:t>underl</w:t>
      </w:r>
      <w:r w:rsidR="006A6FA4">
        <w:rPr>
          <w:rFonts w:ascii="Times New Roman" w:hAnsi="Times New Roman" w:cs="Times New Roman"/>
          <w:b/>
        </w:rPr>
        <w:t>ine. Right now, it is in l</w:t>
      </w:r>
      <w:r w:rsidR="004F7D1D">
        <w:rPr>
          <w:rFonts w:ascii="Times New Roman" w:hAnsi="Times New Roman" w:cs="Times New Roman"/>
          <w:b/>
        </w:rPr>
        <w:t>ine 3</w:t>
      </w:r>
      <w:r>
        <w:rPr>
          <w:rFonts w:ascii="Times New Roman" w:hAnsi="Times New Roman" w:cs="Times New Roman"/>
          <w:b/>
        </w:rPr>
        <w:t>4</w:t>
      </w:r>
      <w:r w:rsidR="00A45354">
        <w:rPr>
          <w:rFonts w:ascii="Times New Roman" w:hAnsi="Times New Roman" w:cs="Times New Roman"/>
          <w:b/>
        </w:rPr>
        <w:t>3</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332: delete "to the south"</w:t>
      </w:r>
    </w:p>
    <w:p w:rsidR="00A405CB" w:rsidRPr="001C17D1" w:rsidRDefault="00A405CB" w:rsidP="00A405CB">
      <w:pPr>
        <w:jc w:val="both"/>
        <w:rPr>
          <w:rFonts w:ascii="Times New Roman" w:hAnsi="Times New Roman" w:cs="Times New Roman"/>
          <w:b/>
        </w:rPr>
      </w:pPr>
      <w:r>
        <w:rPr>
          <w:rFonts w:ascii="Times New Roman" w:hAnsi="Times New Roman" w:cs="Times New Roman"/>
          <w:b/>
        </w:rPr>
        <w:t>We delete “</w:t>
      </w:r>
      <w:r w:rsidRPr="001C17D1">
        <w:rPr>
          <w:rFonts w:ascii="Times New Roman" w:hAnsi="Times New Roman" w:cs="Times New Roman"/>
          <w:b/>
        </w:rPr>
        <w:t>to the south</w:t>
      </w:r>
      <w:r>
        <w:rPr>
          <w:rFonts w:ascii="Times New Roman" w:hAnsi="Times New Roman" w:cs="Times New Roman"/>
          <w:b/>
        </w:rPr>
        <w:t xml:space="preserve">” and highlight it with </w:t>
      </w:r>
      <w:r w:rsidR="00574884">
        <w:rPr>
          <w:rFonts w:ascii="Times New Roman" w:hAnsi="Times New Roman" w:cs="Times New Roman"/>
          <w:b/>
        </w:rPr>
        <w:t xml:space="preserve">the </w:t>
      </w:r>
      <w:r>
        <w:rPr>
          <w:rFonts w:ascii="Times New Roman" w:hAnsi="Times New Roman" w:cs="Times New Roman"/>
          <w:b/>
        </w:rPr>
        <w:t>strik</w:t>
      </w:r>
      <w:r w:rsidR="00574884">
        <w:rPr>
          <w:rFonts w:ascii="Times New Roman" w:hAnsi="Times New Roman" w:cs="Times New Roman"/>
          <w:b/>
        </w:rPr>
        <w:t>e</w:t>
      </w:r>
      <w:r w:rsidR="001446ED">
        <w:rPr>
          <w:rFonts w:ascii="Times New Roman" w:hAnsi="Times New Roman" w:cs="Times New Roman"/>
          <w:b/>
        </w:rPr>
        <w:t>out line. Now it is in l</w:t>
      </w:r>
      <w:r w:rsidR="00C06CF7">
        <w:rPr>
          <w:rFonts w:ascii="Times New Roman" w:hAnsi="Times New Roman" w:cs="Times New Roman"/>
          <w:b/>
        </w:rPr>
        <w:t>ine 3</w:t>
      </w:r>
      <w:r>
        <w:rPr>
          <w:rFonts w:ascii="Times New Roman" w:hAnsi="Times New Roman" w:cs="Times New Roman"/>
          <w:b/>
        </w:rPr>
        <w:t>5</w:t>
      </w:r>
      <w:r w:rsidR="00C06CF7">
        <w:rPr>
          <w:rFonts w:ascii="Times New Roman" w:hAnsi="Times New Roman" w:cs="Times New Roman"/>
          <w:b/>
        </w:rPr>
        <w:t>4</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334: basal (rather than "basinal", no ?)</w:t>
      </w:r>
    </w:p>
    <w:p w:rsidR="00A405CB" w:rsidRPr="00B9041A" w:rsidRDefault="00A405CB" w:rsidP="00A405CB">
      <w:pPr>
        <w:jc w:val="both"/>
        <w:rPr>
          <w:rFonts w:ascii="Times New Roman" w:hAnsi="Times New Roman" w:cs="Times New Roman"/>
          <w:b/>
        </w:rPr>
      </w:pPr>
      <w:r>
        <w:rPr>
          <w:rFonts w:ascii="Times New Roman" w:hAnsi="Times New Roman" w:cs="Times New Roman"/>
          <w:b/>
        </w:rPr>
        <w:t>We think it should be “basinal” since the Léogâne plain is a “basin-ish” area.</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337: delete greater</w:t>
      </w:r>
    </w:p>
    <w:p w:rsidR="00A405CB" w:rsidRPr="00EA5DED" w:rsidRDefault="00A405CB" w:rsidP="00A405CB">
      <w:pPr>
        <w:jc w:val="both"/>
        <w:rPr>
          <w:rFonts w:ascii="Times New Roman" w:hAnsi="Times New Roman" w:cs="Times New Roman"/>
          <w:b/>
        </w:rPr>
      </w:pPr>
      <w:r>
        <w:rPr>
          <w:rFonts w:ascii="Times New Roman" w:hAnsi="Times New Roman" w:cs="Times New Roman"/>
          <w:b/>
        </w:rPr>
        <w:t xml:space="preserve">We delete the “great” and highlight </w:t>
      </w:r>
      <w:r w:rsidR="00436B82">
        <w:rPr>
          <w:rFonts w:ascii="Times New Roman" w:hAnsi="Times New Roman" w:cs="Times New Roman"/>
          <w:b/>
        </w:rPr>
        <w:t>the change with the strike</w:t>
      </w:r>
      <w:r w:rsidR="006E10AD">
        <w:rPr>
          <w:rFonts w:ascii="Times New Roman" w:hAnsi="Times New Roman" w:cs="Times New Roman"/>
          <w:b/>
        </w:rPr>
        <w:t>out line in line 359.</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339: add "area" after urban</w:t>
      </w:r>
    </w:p>
    <w:p w:rsidR="00A405CB" w:rsidRPr="004A700F" w:rsidRDefault="00A405CB" w:rsidP="00A405CB">
      <w:pPr>
        <w:jc w:val="both"/>
        <w:rPr>
          <w:rFonts w:ascii="Times New Roman" w:hAnsi="Times New Roman" w:cs="Times New Roman"/>
          <w:b/>
        </w:rPr>
      </w:pPr>
      <w:r>
        <w:rPr>
          <w:rFonts w:ascii="Times New Roman" w:hAnsi="Times New Roman" w:cs="Times New Roman"/>
          <w:b/>
        </w:rPr>
        <w:t xml:space="preserve">We add “area” to the text </w:t>
      </w:r>
      <w:r w:rsidR="006B0BB2">
        <w:rPr>
          <w:rFonts w:ascii="Times New Roman" w:hAnsi="Times New Roman" w:cs="Times New Roman"/>
          <w:b/>
        </w:rPr>
        <w:t xml:space="preserve">and highlight it with </w:t>
      </w:r>
      <w:r w:rsidR="005B3311">
        <w:rPr>
          <w:rFonts w:ascii="Times New Roman" w:hAnsi="Times New Roman" w:cs="Times New Roman"/>
          <w:b/>
        </w:rPr>
        <w:t xml:space="preserve">the </w:t>
      </w:r>
      <w:r w:rsidR="006B0BB2">
        <w:rPr>
          <w:rFonts w:ascii="Times New Roman" w:hAnsi="Times New Roman" w:cs="Times New Roman"/>
          <w:b/>
        </w:rPr>
        <w:t>underline in line 361.</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354: add "probably" after ..phenomenon would</w:t>
      </w:r>
    </w:p>
    <w:p w:rsidR="00A405CB" w:rsidRPr="00E8052C" w:rsidRDefault="00A405CB" w:rsidP="00A405CB">
      <w:pPr>
        <w:jc w:val="both"/>
        <w:rPr>
          <w:rFonts w:ascii="Times New Roman" w:hAnsi="Times New Roman" w:cs="Times New Roman"/>
          <w:b/>
        </w:rPr>
      </w:pPr>
      <w:r>
        <w:rPr>
          <w:rFonts w:ascii="Times New Roman" w:hAnsi="Times New Roman" w:cs="Times New Roman"/>
          <w:b/>
        </w:rPr>
        <w:t>We add “probably” into the sentence a</w:t>
      </w:r>
      <w:r w:rsidR="0048628E">
        <w:rPr>
          <w:rFonts w:ascii="Times New Roman" w:hAnsi="Times New Roman" w:cs="Times New Roman"/>
          <w:b/>
        </w:rPr>
        <w:t xml:space="preserve">nd highlight it with </w:t>
      </w:r>
      <w:r w:rsidR="00883C0A">
        <w:rPr>
          <w:rFonts w:ascii="Times New Roman" w:hAnsi="Times New Roman" w:cs="Times New Roman"/>
          <w:b/>
        </w:rPr>
        <w:t xml:space="preserve">the </w:t>
      </w:r>
      <w:r w:rsidR="0048628E">
        <w:rPr>
          <w:rFonts w:ascii="Times New Roman" w:hAnsi="Times New Roman" w:cs="Times New Roman"/>
          <w:b/>
        </w:rPr>
        <w:t>underline in line 377.</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357: replace "this" by "Lake Azuey area"</w:t>
      </w:r>
    </w:p>
    <w:p w:rsidR="00A405CB" w:rsidRPr="001E42BD" w:rsidRDefault="00A405CB" w:rsidP="00A405CB">
      <w:pPr>
        <w:jc w:val="both"/>
        <w:rPr>
          <w:rFonts w:ascii="Times New Roman" w:hAnsi="Times New Roman" w:cs="Times New Roman"/>
          <w:b/>
        </w:rPr>
      </w:pPr>
      <w:r>
        <w:rPr>
          <w:rFonts w:ascii="Times New Roman" w:hAnsi="Times New Roman" w:cs="Times New Roman"/>
          <w:b/>
        </w:rPr>
        <w:lastRenderedPageBreak/>
        <w:t xml:space="preserve">We change this part accordingly </w:t>
      </w:r>
      <w:r w:rsidR="00BF287A">
        <w:rPr>
          <w:rFonts w:ascii="Times New Roman" w:hAnsi="Times New Roman" w:cs="Times New Roman"/>
          <w:b/>
        </w:rPr>
        <w:t xml:space="preserve">and highlight it with </w:t>
      </w:r>
      <w:r w:rsidR="00877A94">
        <w:rPr>
          <w:rFonts w:ascii="Times New Roman" w:hAnsi="Times New Roman" w:cs="Times New Roman"/>
          <w:b/>
        </w:rPr>
        <w:t xml:space="preserve">the </w:t>
      </w:r>
      <w:r w:rsidR="00BF287A">
        <w:rPr>
          <w:rFonts w:ascii="Times New Roman" w:hAnsi="Times New Roman" w:cs="Times New Roman"/>
          <w:b/>
        </w:rPr>
        <w:t xml:space="preserve">underline in line </w:t>
      </w:r>
      <w:r w:rsidR="00EA7C33">
        <w:rPr>
          <w:rFonts w:ascii="Times New Roman" w:hAnsi="Times New Roman" w:cs="Times New Roman"/>
          <w:b/>
        </w:rPr>
        <w:t xml:space="preserve">410 – 411.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361: "All three.." ? Recall the names</w:t>
      </w:r>
    </w:p>
    <w:p w:rsidR="00A405CB" w:rsidRPr="00914390" w:rsidRDefault="00A405CB" w:rsidP="00A405CB">
      <w:pPr>
        <w:jc w:val="both"/>
        <w:rPr>
          <w:rFonts w:ascii="Times New Roman" w:hAnsi="Times New Roman" w:cs="Times New Roman"/>
          <w:b/>
        </w:rPr>
      </w:pPr>
      <w:r>
        <w:rPr>
          <w:rFonts w:ascii="Times New Roman" w:hAnsi="Times New Roman" w:cs="Times New Roman"/>
          <w:b/>
        </w:rPr>
        <w:t xml:space="preserve">We list the names of these three thrust faults and highlight </w:t>
      </w:r>
      <w:r w:rsidR="00036712">
        <w:rPr>
          <w:rFonts w:ascii="Times New Roman" w:hAnsi="Times New Roman" w:cs="Times New Roman"/>
          <w:b/>
        </w:rPr>
        <w:t xml:space="preserve">them with </w:t>
      </w:r>
      <w:r w:rsidR="00106EAA">
        <w:rPr>
          <w:rFonts w:ascii="Times New Roman" w:hAnsi="Times New Roman" w:cs="Times New Roman"/>
          <w:b/>
        </w:rPr>
        <w:t xml:space="preserve">the </w:t>
      </w:r>
      <w:r w:rsidR="00036712">
        <w:rPr>
          <w:rFonts w:ascii="Times New Roman" w:hAnsi="Times New Roman" w:cs="Times New Roman"/>
          <w:b/>
        </w:rPr>
        <w:t xml:space="preserve">underline in line 414 – 415.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370: delete "in the highlands south of the EPGFZ."</w:t>
      </w:r>
    </w:p>
    <w:p w:rsidR="00A405CB" w:rsidRPr="00E86F53" w:rsidRDefault="00A405CB" w:rsidP="00A405CB">
      <w:pPr>
        <w:jc w:val="both"/>
        <w:rPr>
          <w:rFonts w:ascii="Times New Roman" w:hAnsi="Times New Roman" w:cs="Times New Roman"/>
          <w:b/>
        </w:rPr>
      </w:pPr>
      <w:r>
        <w:rPr>
          <w:rFonts w:ascii="Times New Roman" w:hAnsi="Times New Roman" w:cs="Times New Roman"/>
          <w:b/>
        </w:rPr>
        <w:t xml:space="preserve">We delete it and highlight </w:t>
      </w:r>
      <w:r w:rsidR="00592E68">
        <w:rPr>
          <w:rFonts w:ascii="Times New Roman" w:hAnsi="Times New Roman" w:cs="Times New Roman"/>
          <w:b/>
        </w:rPr>
        <w:t>the change with the strike</w:t>
      </w:r>
      <w:r w:rsidR="00F57488">
        <w:rPr>
          <w:rFonts w:ascii="Times New Roman" w:hAnsi="Times New Roman" w:cs="Times New Roman"/>
          <w:b/>
        </w:rPr>
        <w:t xml:space="preserve">out line in line 409.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378: "... have established the late Holocene to include .." uncorrect style</w:t>
      </w:r>
    </w:p>
    <w:p w:rsidR="00A405CB" w:rsidRPr="004C7932" w:rsidRDefault="00A405CB" w:rsidP="00A405CB">
      <w:pPr>
        <w:jc w:val="both"/>
        <w:rPr>
          <w:rFonts w:ascii="Times New Roman" w:hAnsi="Times New Roman" w:cs="Times New Roman"/>
          <w:b/>
        </w:rPr>
      </w:pPr>
      <w:r>
        <w:rPr>
          <w:rFonts w:ascii="Times New Roman" w:hAnsi="Times New Roman" w:cs="Times New Roman"/>
          <w:b/>
        </w:rPr>
        <w:t xml:space="preserve">We rewrite the whole sentence and highlight it with </w:t>
      </w:r>
      <w:r w:rsidR="007234C2">
        <w:rPr>
          <w:rFonts w:ascii="Times New Roman" w:hAnsi="Times New Roman" w:cs="Times New Roman"/>
          <w:b/>
        </w:rPr>
        <w:t xml:space="preserve">the </w:t>
      </w:r>
      <w:r>
        <w:rPr>
          <w:rFonts w:ascii="Times New Roman" w:hAnsi="Times New Roman" w:cs="Times New Roman"/>
          <w:b/>
        </w:rPr>
        <w:t xml:space="preserve">underline. The </w:t>
      </w:r>
      <w:r w:rsidR="003E4BA1">
        <w:rPr>
          <w:rFonts w:ascii="Times New Roman" w:hAnsi="Times New Roman" w:cs="Times New Roman"/>
          <w:b/>
        </w:rPr>
        <w:t>new senten</w:t>
      </w:r>
      <w:r w:rsidR="007F4DFF">
        <w:rPr>
          <w:rFonts w:ascii="Times New Roman" w:hAnsi="Times New Roman" w:cs="Times New Roman"/>
          <w:b/>
        </w:rPr>
        <w:t>ce is between l</w:t>
      </w:r>
      <w:r w:rsidR="003E4BA1">
        <w:rPr>
          <w:rFonts w:ascii="Times New Roman" w:hAnsi="Times New Roman" w:cs="Times New Roman"/>
          <w:b/>
        </w:rPr>
        <w:t xml:space="preserve">ine 435 – 439.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399:...the EPGFZ correspond to the historical events of October or November 1751."</w:t>
      </w:r>
    </w:p>
    <w:p w:rsidR="00A405CB" w:rsidRPr="00923091" w:rsidRDefault="00A405CB" w:rsidP="00A405CB">
      <w:pPr>
        <w:jc w:val="both"/>
        <w:rPr>
          <w:rFonts w:ascii="Times New Roman" w:hAnsi="Times New Roman" w:cs="Times New Roman"/>
          <w:b/>
        </w:rPr>
      </w:pPr>
      <w:r>
        <w:rPr>
          <w:rFonts w:ascii="Times New Roman" w:hAnsi="Times New Roman" w:cs="Times New Roman"/>
          <w:b/>
        </w:rPr>
        <w:t xml:space="preserve">We correct the sentence accordingly and highlight it with </w:t>
      </w:r>
      <w:r w:rsidR="00024037">
        <w:rPr>
          <w:rFonts w:ascii="Times New Roman" w:hAnsi="Times New Roman" w:cs="Times New Roman"/>
          <w:b/>
        </w:rPr>
        <w:t xml:space="preserve">the </w:t>
      </w:r>
      <w:r>
        <w:rPr>
          <w:rFonts w:ascii="Times New Roman" w:hAnsi="Times New Roman" w:cs="Times New Roman"/>
          <w:b/>
        </w:rPr>
        <w:t xml:space="preserve">underline. Now it is in </w:t>
      </w:r>
      <w:r w:rsidR="002C4ABF">
        <w:rPr>
          <w:rFonts w:ascii="Times New Roman" w:hAnsi="Times New Roman" w:cs="Times New Roman"/>
          <w:b/>
        </w:rPr>
        <w:t xml:space="preserve">line 457 – 458.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399-400: delete ", and the deformed sediments in Lake Azuey are Holocene age" or put it before the last sentence of the paragraph.</w:t>
      </w:r>
    </w:p>
    <w:p w:rsidR="00A405CB" w:rsidRPr="00816CB3" w:rsidRDefault="00A405CB" w:rsidP="00A405CB">
      <w:pPr>
        <w:jc w:val="both"/>
        <w:rPr>
          <w:rFonts w:ascii="Times New Roman" w:hAnsi="Times New Roman" w:cs="Times New Roman"/>
          <w:b/>
        </w:rPr>
      </w:pPr>
      <w:r>
        <w:rPr>
          <w:rFonts w:ascii="Times New Roman" w:hAnsi="Times New Roman" w:cs="Times New Roman"/>
          <w:b/>
        </w:rPr>
        <w:t xml:space="preserve">Same as last one. We correct the sentence accordingly and highlight it with </w:t>
      </w:r>
      <w:r w:rsidR="00235D12">
        <w:rPr>
          <w:rFonts w:ascii="Times New Roman" w:hAnsi="Times New Roman" w:cs="Times New Roman"/>
          <w:b/>
        </w:rPr>
        <w:t xml:space="preserve">the </w:t>
      </w:r>
      <w:r>
        <w:rPr>
          <w:rFonts w:ascii="Times New Roman" w:hAnsi="Times New Roman" w:cs="Times New Roman"/>
          <w:b/>
        </w:rPr>
        <w:t xml:space="preserve">underline. Now it is in </w:t>
      </w:r>
      <w:r w:rsidR="00F23B5F">
        <w:rPr>
          <w:rFonts w:ascii="Times New Roman" w:hAnsi="Times New Roman" w:cs="Times New Roman"/>
          <w:b/>
        </w:rPr>
        <w:t xml:space="preserve">line </w:t>
      </w:r>
      <w:r w:rsidR="0082790B">
        <w:rPr>
          <w:rFonts w:ascii="Times New Roman" w:hAnsi="Times New Roman" w:cs="Times New Roman"/>
          <w:b/>
        </w:rPr>
        <w:t>458</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403: delete "(Figure2A)".</w:t>
      </w:r>
    </w:p>
    <w:p w:rsidR="00A405CB" w:rsidRPr="001B7110" w:rsidRDefault="00A405CB" w:rsidP="00A405CB">
      <w:pPr>
        <w:jc w:val="both"/>
        <w:rPr>
          <w:rFonts w:ascii="Times New Roman" w:hAnsi="Times New Roman" w:cs="Times New Roman"/>
          <w:b/>
        </w:rPr>
      </w:pPr>
      <w:r>
        <w:rPr>
          <w:rFonts w:ascii="Times New Roman" w:hAnsi="Times New Roman" w:cs="Times New Roman"/>
          <w:b/>
        </w:rPr>
        <w:t xml:space="preserve">We </w:t>
      </w:r>
      <w:r w:rsidR="00C263DF">
        <w:rPr>
          <w:rFonts w:ascii="Times New Roman" w:hAnsi="Times New Roman" w:cs="Times New Roman"/>
          <w:b/>
        </w:rPr>
        <w:t>rewrite the sente</w:t>
      </w:r>
      <w:r w:rsidR="001B14E9">
        <w:rPr>
          <w:rFonts w:ascii="Times New Roman" w:hAnsi="Times New Roman" w:cs="Times New Roman"/>
          <w:b/>
        </w:rPr>
        <w:t>nce</w:t>
      </w:r>
      <w:r>
        <w:rPr>
          <w:rFonts w:ascii="Times New Roman" w:hAnsi="Times New Roman" w:cs="Times New Roman"/>
          <w:b/>
        </w:rPr>
        <w:t xml:space="preserve"> and highlight the change with </w:t>
      </w:r>
      <w:r w:rsidR="0030240E">
        <w:rPr>
          <w:rFonts w:ascii="Times New Roman" w:hAnsi="Times New Roman" w:cs="Times New Roman"/>
          <w:b/>
        </w:rPr>
        <w:t xml:space="preserve">the </w:t>
      </w:r>
      <w:r w:rsidR="00182A9F">
        <w:rPr>
          <w:rFonts w:ascii="Times New Roman" w:hAnsi="Times New Roman" w:cs="Times New Roman"/>
          <w:b/>
        </w:rPr>
        <w:t>underline</w:t>
      </w:r>
      <w:r>
        <w:rPr>
          <w:rFonts w:ascii="Times New Roman" w:hAnsi="Times New Roman" w:cs="Times New Roman"/>
          <w:b/>
        </w:rPr>
        <w:t xml:space="preserve"> </w:t>
      </w:r>
      <w:r w:rsidR="00D35E54">
        <w:rPr>
          <w:rFonts w:ascii="Times New Roman" w:hAnsi="Times New Roman" w:cs="Times New Roman"/>
          <w:b/>
        </w:rPr>
        <w:t xml:space="preserve">in </w:t>
      </w:r>
      <w:r w:rsidR="00265355">
        <w:rPr>
          <w:rFonts w:ascii="Times New Roman" w:hAnsi="Times New Roman" w:cs="Times New Roman"/>
          <w:b/>
        </w:rPr>
        <w:t xml:space="preserve">line </w:t>
      </w:r>
      <w:r w:rsidR="00F728F1">
        <w:rPr>
          <w:rFonts w:ascii="Times New Roman" w:hAnsi="Times New Roman" w:cs="Times New Roman"/>
          <w:b/>
        </w:rPr>
        <w:t>381.</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409-410: Where in Figure 2A ? not clear.</w:t>
      </w:r>
    </w:p>
    <w:p w:rsidR="00A405CB" w:rsidRPr="008B5FB2" w:rsidRDefault="00A405CB" w:rsidP="00A405CB">
      <w:pPr>
        <w:jc w:val="both"/>
        <w:rPr>
          <w:rFonts w:ascii="Times New Roman" w:hAnsi="Times New Roman" w:cs="Times New Roman"/>
          <w:b/>
        </w:rPr>
      </w:pPr>
      <w:r>
        <w:rPr>
          <w:rFonts w:ascii="Times New Roman" w:hAnsi="Times New Roman" w:cs="Times New Roman"/>
          <w:b/>
        </w:rPr>
        <w:t>We add more details to the description and highlight th</w:t>
      </w:r>
      <w:r w:rsidR="000D3C91">
        <w:rPr>
          <w:rFonts w:ascii="Times New Roman" w:hAnsi="Times New Roman" w:cs="Times New Roman"/>
          <w:b/>
        </w:rPr>
        <w:t>em with</w:t>
      </w:r>
      <w:r w:rsidR="008509B2">
        <w:rPr>
          <w:rFonts w:ascii="Times New Roman" w:hAnsi="Times New Roman" w:cs="Times New Roman"/>
          <w:b/>
        </w:rPr>
        <w:t xml:space="preserve"> the</w:t>
      </w:r>
      <w:r w:rsidR="000D3C91">
        <w:rPr>
          <w:rFonts w:ascii="Times New Roman" w:hAnsi="Times New Roman" w:cs="Times New Roman"/>
          <w:b/>
        </w:rPr>
        <w:t xml:space="preserve"> underline. They are in l</w:t>
      </w:r>
      <w:r>
        <w:rPr>
          <w:rFonts w:ascii="Times New Roman" w:hAnsi="Times New Roman" w:cs="Times New Roman"/>
          <w:b/>
        </w:rPr>
        <w:t xml:space="preserve">ine </w:t>
      </w:r>
      <w:r w:rsidR="00A811B3">
        <w:rPr>
          <w:rFonts w:ascii="Times New Roman" w:hAnsi="Times New Roman" w:cs="Times New Roman"/>
          <w:b/>
        </w:rPr>
        <w:t>387 – 393.</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414-416 : Repetition with Line 393-394. Choose where you want to leave it.</w:t>
      </w:r>
    </w:p>
    <w:p w:rsidR="00A405CB" w:rsidRPr="00EC4AB9" w:rsidRDefault="00A405CB" w:rsidP="00A405CB">
      <w:pPr>
        <w:jc w:val="both"/>
        <w:rPr>
          <w:rFonts w:ascii="Times New Roman" w:hAnsi="Times New Roman" w:cs="Times New Roman"/>
          <w:b/>
        </w:rPr>
      </w:pPr>
      <w:r>
        <w:rPr>
          <w:rFonts w:ascii="Times New Roman" w:hAnsi="Times New Roman" w:cs="Times New Roman"/>
          <w:b/>
        </w:rPr>
        <w:t xml:space="preserve">We </w:t>
      </w:r>
      <w:r w:rsidR="003A275D">
        <w:rPr>
          <w:rFonts w:ascii="Times New Roman" w:hAnsi="Times New Roman" w:cs="Times New Roman"/>
          <w:b/>
        </w:rPr>
        <w:t xml:space="preserve">rewrite the whole paragraph and </w:t>
      </w:r>
      <w:r w:rsidR="001C5528">
        <w:rPr>
          <w:rFonts w:ascii="Times New Roman" w:hAnsi="Times New Roman" w:cs="Times New Roman"/>
          <w:b/>
        </w:rPr>
        <w:t xml:space="preserve">move it to </w:t>
      </w:r>
      <w:r w:rsidR="00026F2E">
        <w:rPr>
          <w:rFonts w:ascii="Times New Roman" w:hAnsi="Times New Roman" w:cs="Times New Roman"/>
          <w:b/>
        </w:rPr>
        <w:t xml:space="preserve">line </w:t>
      </w:r>
      <w:r w:rsidR="00FE533B">
        <w:rPr>
          <w:rFonts w:ascii="Times New Roman" w:hAnsi="Times New Roman" w:cs="Times New Roman"/>
          <w:b/>
        </w:rPr>
        <w:t>410 –</w:t>
      </w:r>
      <w:r w:rsidR="0064372F">
        <w:rPr>
          <w:rFonts w:ascii="Times New Roman" w:hAnsi="Times New Roman" w:cs="Times New Roman"/>
          <w:b/>
        </w:rPr>
        <w:t xml:space="preserve"> 427</w:t>
      </w:r>
      <w:r w:rsidR="00FE533B">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423: ..of the basal and topographic..</w:t>
      </w:r>
    </w:p>
    <w:p w:rsidR="00A405CB" w:rsidRPr="00E73102" w:rsidRDefault="00A405CB" w:rsidP="00A405CB">
      <w:pPr>
        <w:jc w:val="both"/>
        <w:rPr>
          <w:rFonts w:ascii="Times New Roman" w:hAnsi="Times New Roman" w:cs="Times New Roman"/>
          <w:b/>
        </w:rPr>
      </w:pPr>
      <w:r>
        <w:rPr>
          <w:rFonts w:ascii="Times New Roman" w:hAnsi="Times New Roman" w:cs="Times New Roman"/>
          <w:b/>
        </w:rPr>
        <w:t>We think it should be “basinal” instead of “basal”.</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429: These studies further have proposed that ... (time concordance).</w:t>
      </w:r>
    </w:p>
    <w:p w:rsidR="00A405CB" w:rsidRPr="00D76FB9" w:rsidRDefault="00A405CB" w:rsidP="00A405CB">
      <w:pPr>
        <w:jc w:val="both"/>
        <w:rPr>
          <w:rFonts w:ascii="Times New Roman" w:hAnsi="Times New Roman" w:cs="Times New Roman"/>
          <w:b/>
        </w:rPr>
      </w:pPr>
      <w:r>
        <w:rPr>
          <w:rFonts w:ascii="Times New Roman" w:hAnsi="Times New Roman" w:cs="Times New Roman"/>
          <w:b/>
        </w:rPr>
        <w:t xml:space="preserve">We change the writing accordingly </w:t>
      </w:r>
      <w:r w:rsidR="00EC490E">
        <w:rPr>
          <w:rFonts w:ascii="Times New Roman" w:hAnsi="Times New Roman" w:cs="Times New Roman"/>
          <w:b/>
        </w:rPr>
        <w:t xml:space="preserve">and highlight it with </w:t>
      </w:r>
      <w:r w:rsidR="00840170">
        <w:rPr>
          <w:rFonts w:ascii="Times New Roman" w:hAnsi="Times New Roman" w:cs="Times New Roman"/>
          <w:b/>
        </w:rPr>
        <w:t xml:space="preserve">the </w:t>
      </w:r>
      <w:r w:rsidR="00EC490E">
        <w:rPr>
          <w:rFonts w:ascii="Times New Roman" w:hAnsi="Times New Roman" w:cs="Times New Roman"/>
          <w:b/>
        </w:rPr>
        <w:t xml:space="preserve">underline in line 485 – 486.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434: "Cabritos Island". Please point it out in Figure .</w:t>
      </w:r>
    </w:p>
    <w:p w:rsidR="00A405CB" w:rsidRPr="00EE09DB" w:rsidRDefault="00A405CB" w:rsidP="00A405CB">
      <w:pPr>
        <w:jc w:val="both"/>
        <w:rPr>
          <w:rFonts w:ascii="Times New Roman" w:hAnsi="Times New Roman" w:cs="Times New Roman"/>
          <w:b/>
        </w:rPr>
      </w:pPr>
      <w:r>
        <w:rPr>
          <w:rFonts w:ascii="Times New Roman" w:hAnsi="Times New Roman" w:cs="Times New Roman"/>
          <w:b/>
        </w:rPr>
        <w:t xml:space="preserve">New label of </w:t>
      </w:r>
      <w:r w:rsidRPr="00EE09DB">
        <w:rPr>
          <w:rFonts w:ascii="Times New Roman" w:hAnsi="Times New Roman" w:cs="Times New Roman"/>
          <w:b/>
        </w:rPr>
        <w:t>Cabritos Island</w:t>
      </w:r>
      <w:r>
        <w:rPr>
          <w:rFonts w:ascii="Times New Roman" w:hAnsi="Times New Roman" w:cs="Times New Roman"/>
          <w:b/>
        </w:rPr>
        <w:t xml:space="preserve"> is added into Figure 4.</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440: Therefore</w:t>
      </w:r>
    </w:p>
    <w:p w:rsidR="00A405CB" w:rsidRPr="000369C0" w:rsidRDefault="00A405CB" w:rsidP="00A405CB">
      <w:pPr>
        <w:jc w:val="both"/>
        <w:rPr>
          <w:rFonts w:ascii="Times New Roman" w:hAnsi="Times New Roman" w:cs="Times New Roman"/>
          <w:b/>
        </w:rPr>
      </w:pPr>
      <w:r>
        <w:rPr>
          <w:rFonts w:ascii="Times New Roman" w:hAnsi="Times New Roman" w:cs="Times New Roman"/>
          <w:b/>
        </w:rPr>
        <w:t xml:space="preserve">We correct this typo </w:t>
      </w:r>
      <w:r w:rsidR="00E41E62">
        <w:rPr>
          <w:rFonts w:ascii="Times New Roman" w:hAnsi="Times New Roman" w:cs="Times New Roman"/>
          <w:b/>
        </w:rPr>
        <w:t xml:space="preserve">and highlight it with </w:t>
      </w:r>
      <w:r w:rsidR="009D46C6">
        <w:rPr>
          <w:rFonts w:ascii="Times New Roman" w:hAnsi="Times New Roman" w:cs="Times New Roman"/>
          <w:b/>
        </w:rPr>
        <w:t xml:space="preserve">the </w:t>
      </w:r>
      <w:r w:rsidR="00E41E62">
        <w:rPr>
          <w:rFonts w:ascii="Times New Roman" w:hAnsi="Times New Roman" w:cs="Times New Roman"/>
          <w:b/>
        </w:rPr>
        <w:t>underline in line 497.</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445-446: The Troies Baies thrust fault,...: the termination structure for the 2010 earthquake.</w:t>
      </w:r>
    </w:p>
    <w:p w:rsidR="00A405CB" w:rsidRPr="008D1D71" w:rsidRDefault="00A405CB" w:rsidP="00A405CB">
      <w:pPr>
        <w:jc w:val="both"/>
        <w:rPr>
          <w:rFonts w:ascii="Times New Roman" w:hAnsi="Times New Roman" w:cs="Times New Roman"/>
          <w:b/>
        </w:rPr>
      </w:pPr>
      <w:r>
        <w:rPr>
          <w:rFonts w:ascii="Times New Roman" w:hAnsi="Times New Roman" w:cs="Times New Roman"/>
          <w:b/>
        </w:rPr>
        <w:t xml:space="preserve">We correct this part </w:t>
      </w:r>
      <w:r w:rsidR="00764FAD">
        <w:rPr>
          <w:rFonts w:ascii="Times New Roman" w:hAnsi="Times New Roman" w:cs="Times New Roman"/>
          <w:b/>
        </w:rPr>
        <w:t xml:space="preserve">and highlight it with </w:t>
      </w:r>
      <w:r w:rsidR="005D6E52">
        <w:rPr>
          <w:rFonts w:ascii="Times New Roman" w:hAnsi="Times New Roman" w:cs="Times New Roman"/>
          <w:b/>
        </w:rPr>
        <w:t xml:space="preserve">the </w:t>
      </w:r>
      <w:r w:rsidR="00764FAD">
        <w:rPr>
          <w:rFonts w:ascii="Times New Roman" w:hAnsi="Times New Roman" w:cs="Times New Roman"/>
          <w:b/>
        </w:rPr>
        <w:t xml:space="preserve">underline in line </w:t>
      </w:r>
      <w:r w:rsidR="005D2957">
        <w:rPr>
          <w:rFonts w:ascii="Times New Roman" w:hAnsi="Times New Roman" w:cs="Times New Roman"/>
          <w:b/>
        </w:rPr>
        <w:t>503.</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466: "Tapion du Petit Goâve" where in Figure ?</w:t>
      </w:r>
    </w:p>
    <w:p w:rsidR="00A405CB" w:rsidRDefault="007E3048" w:rsidP="00A405CB">
      <w:pPr>
        <w:jc w:val="both"/>
        <w:rPr>
          <w:rFonts w:ascii="Times New Roman" w:hAnsi="Times New Roman" w:cs="Times New Roman"/>
          <w:b/>
        </w:rPr>
      </w:pPr>
      <w:r w:rsidRPr="007E3048">
        <w:rPr>
          <w:rFonts w:ascii="Times New Roman" w:hAnsi="Times New Roman" w:cs="Times New Roman"/>
          <w:b/>
        </w:rPr>
        <w:t>We add the label of Tapion du Petit Goâve in Figure 7. Also, we refer Figure 7 in line 527 and highlight it with the underline.</w:t>
      </w:r>
    </w:p>
    <w:p w:rsidR="007E3048" w:rsidRPr="001B724E" w:rsidRDefault="007E3048"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471: at depth</w:t>
      </w:r>
    </w:p>
    <w:p w:rsidR="00A405CB" w:rsidRPr="00A57516" w:rsidRDefault="00A405CB" w:rsidP="00A405CB">
      <w:pPr>
        <w:jc w:val="both"/>
        <w:rPr>
          <w:rFonts w:ascii="Times New Roman" w:hAnsi="Times New Roman" w:cs="Times New Roman"/>
          <w:b/>
        </w:rPr>
      </w:pPr>
      <w:r>
        <w:rPr>
          <w:rFonts w:ascii="Times New Roman" w:hAnsi="Times New Roman" w:cs="Times New Roman"/>
          <w:b/>
        </w:rPr>
        <w:t>We correct this type and high</w:t>
      </w:r>
      <w:r w:rsidR="009F618C">
        <w:rPr>
          <w:rFonts w:ascii="Times New Roman" w:hAnsi="Times New Roman" w:cs="Times New Roman"/>
          <w:b/>
        </w:rPr>
        <w:t xml:space="preserve">light the change with </w:t>
      </w:r>
      <w:r w:rsidR="00443293">
        <w:rPr>
          <w:rFonts w:ascii="Times New Roman" w:hAnsi="Times New Roman" w:cs="Times New Roman"/>
          <w:b/>
        </w:rPr>
        <w:t xml:space="preserve">the </w:t>
      </w:r>
      <w:r w:rsidR="009F618C">
        <w:rPr>
          <w:rFonts w:ascii="Times New Roman" w:hAnsi="Times New Roman" w:cs="Times New Roman"/>
          <w:b/>
        </w:rPr>
        <w:t>underline in line 533.</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472-473: ...7 meters of the lake sediments were cored and dated at 10 Ka...</w:t>
      </w:r>
    </w:p>
    <w:p w:rsidR="00A405CB" w:rsidRPr="001651CA" w:rsidRDefault="00A405CB" w:rsidP="00A405CB">
      <w:pPr>
        <w:jc w:val="both"/>
        <w:rPr>
          <w:rFonts w:ascii="Times New Roman" w:hAnsi="Times New Roman" w:cs="Times New Roman"/>
          <w:b/>
        </w:rPr>
      </w:pPr>
      <w:r>
        <w:rPr>
          <w:rFonts w:ascii="Times New Roman" w:hAnsi="Times New Roman" w:cs="Times New Roman"/>
          <w:b/>
        </w:rPr>
        <w:t xml:space="preserve">We correct this part accordingly and highlight the change with </w:t>
      </w:r>
      <w:r w:rsidR="00B64E56">
        <w:rPr>
          <w:rFonts w:ascii="Times New Roman" w:hAnsi="Times New Roman" w:cs="Times New Roman"/>
          <w:b/>
        </w:rPr>
        <w:t xml:space="preserve">the </w:t>
      </w:r>
      <w:r>
        <w:rPr>
          <w:rFonts w:ascii="Times New Roman" w:hAnsi="Times New Roman" w:cs="Times New Roman"/>
          <w:b/>
        </w:rPr>
        <w:t xml:space="preserve">underline in </w:t>
      </w:r>
      <w:r w:rsidR="00141747">
        <w:rPr>
          <w:rFonts w:ascii="Times New Roman" w:hAnsi="Times New Roman" w:cs="Times New Roman"/>
          <w:b/>
        </w:rPr>
        <w:t>line 534</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474: ...allows a minimum of 43 ka (NOT 33 ka ; 30m x 10ka / 7m = 43ka)</w:t>
      </w:r>
    </w:p>
    <w:p w:rsidR="00A405CB" w:rsidRPr="00B57EAB" w:rsidRDefault="00A405CB" w:rsidP="00A405CB">
      <w:pPr>
        <w:jc w:val="both"/>
        <w:rPr>
          <w:rFonts w:ascii="Times New Roman" w:hAnsi="Times New Roman" w:cs="Times New Roman"/>
          <w:b/>
        </w:rPr>
      </w:pPr>
      <w:r>
        <w:rPr>
          <w:rFonts w:ascii="Times New Roman" w:hAnsi="Times New Roman" w:cs="Times New Roman"/>
          <w:b/>
        </w:rPr>
        <w:t xml:space="preserve">We correct this error and highlight the change with </w:t>
      </w:r>
      <w:r w:rsidR="004D3313">
        <w:rPr>
          <w:rFonts w:ascii="Times New Roman" w:hAnsi="Times New Roman" w:cs="Times New Roman"/>
          <w:b/>
        </w:rPr>
        <w:t xml:space="preserve">the </w:t>
      </w:r>
      <w:r>
        <w:rPr>
          <w:rFonts w:ascii="Times New Roman" w:hAnsi="Times New Roman" w:cs="Times New Roman"/>
          <w:b/>
        </w:rPr>
        <w:t xml:space="preserve">underline in </w:t>
      </w:r>
      <w:r w:rsidR="004A578E">
        <w:rPr>
          <w:rFonts w:ascii="Times New Roman" w:hAnsi="Times New Roman" w:cs="Times New Roman"/>
          <w:b/>
        </w:rPr>
        <w:t>line 538</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478: .. reveals that the.....sediments are lacustrine and Holocene to the latest Pleistocene in age..</w:t>
      </w:r>
    </w:p>
    <w:p w:rsidR="00A405CB" w:rsidRPr="009332DE" w:rsidRDefault="00A405CB" w:rsidP="00A405CB">
      <w:pPr>
        <w:jc w:val="both"/>
        <w:rPr>
          <w:rFonts w:ascii="Times New Roman" w:hAnsi="Times New Roman" w:cs="Times New Roman"/>
          <w:b/>
        </w:rPr>
      </w:pPr>
      <w:r>
        <w:rPr>
          <w:rFonts w:ascii="Times New Roman" w:hAnsi="Times New Roman" w:cs="Times New Roman"/>
          <w:b/>
        </w:rPr>
        <w:t xml:space="preserve">We rewrite this sentence accordingly. The new sentence is highlighted with </w:t>
      </w:r>
      <w:r w:rsidR="0056174F">
        <w:rPr>
          <w:rFonts w:ascii="Times New Roman" w:hAnsi="Times New Roman" w:cs="Times New Roman"/>
          <w:b/>
        </w:rPr>
        <w:t xml:space="preserve">the </w:t>
      </w:r>
      <w:r>
        <w:rPr>
          <w:rFonts w:ascii="Times New Roman" w:hAnsi="Times New Roman" w:cs="Times New Roman"/>
          <w:b/>
        </w:rPr>
        <w:t>underli</w:t>
      </w:r>
      <w:r w:rsidR="005D3D44">
        <w:rPr>
          <w:rFonts w:ascii="Times New Roman" w:hAnsi="Times New Roman" w:cs="Times New Roman"/>
          <w:b/>
        </w:rPr>
        <w:t>ne in l</w:t>
      </w:r>
      <w:r>
        <w:rPr>
          <w:rFonts w:ascii="Times New Roman" w:hAnsi="Times New Roman" w:cs="Times New Roman"/>
          <w:b/>
        </w:rPr>
        <w:t xml:space="preserve">ine </w:t>
      </w:r>
      <w:r w:rsidR="0072747C">
        <w:rPr>
          <w:rFonts w:ascii="Times New Roman" w:hAnsi="Times New Roman" w:cs="Times New Roman"/>
          <w:b/>
        </w:rPr>
        <w:t>541 -- 54</w:t>
      </w:r>
      <w:r w:rsidR="00FE2D60">
        <w:rPr>
          <w:rFonts w:ascii="Times New Roman" w:hAnsi="Times New Roman" w:cs="Times New Roman"/>
          <w:b/>
        </w:rPr>
        <w:t>3</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481-490: This paragraph is not usefull concerning the main issue of the paper.</w:t>
      </w:r>
    </w:p>
    <w:p w:rsidR="00A405CB" w:rsidRPr="00DD65BA" w:rsidRDefault="00A405CB" w:rsidP="00A405CB">
      <w:pPr>
        <w:jc w:val="both"/>
        <w:rPr>
          <w:rFonts w:ascii="Times New Roman" w:hAnsi="Times New Roman" w:cs="Times New Roman"/>
          <w:b/>
        </w:rPr>
      </w:pPr>
      <w:r>
        <w:rPr>
          <w:rFonts w:ascii="Times New Roman" w:hAnsi="Times New Roman" w:cs="Times New Roman"/>
          <w:b/>
        </w:rPr>
        <w:t>This paragraph is for c</w:t>
      </w:r>
      <w:r w:rsidRPr="00961A3A">
        <w:rPr>
          <w:rFonts w:ascii="Times New Roman" w:hAnsi="Times New Roman" w:cs="Times New Roman"/>
          <w:b/>
        </w:rPr>
        <w:t>ombining the correlation between the pollen log and the acoustic reflect</w:t>
      </w:r>
      <w:r>
        <w:rPr>
          <w:rFonts w:ascii="Times New Roman" w:hAnsi="Times New Roman" w:cs="Times New Roman"/>
          <w:b/>
        </w:rPr>
        <w:t xml:space="preserve">ions from the chirp sonar data and </w:t>
      </w:r>
      <w:r w:rsidRPr="00961A3A">
        <w:rPr>
          <w:rFonts w:ascii="Times New Roman" w:hAnsi="Times New Roman" w:cs="Times New Roman"/>
          <w:b/>
        </w:rPr>
        <w:t>extend the age estimation of the upper 7 meters from the log data to entire sonar data set.</w:t>
      </w:r>
      <w:r>
        <w:rPr>
          <w:rFonts w:ascii="Times New Roman" w:hAnsi="Times New Roman" w:cs="Times New Roman"/>
          <w:b/>
        </w:rPr>
        <w:t xml:space="preserve"> We add more explanation and high</w:t>
      </w:r>
      <w:r w:rsidR="00F72178">
        <w:rPr>
          <w:rFonts w:ascii="Times New Roman" w:hAnsi="Times New Roman" w:cs="Times New Roman"/>
          <w:b/>
        </w:rPr>
        <w:t xml:space="preserve">light the change with </w:t>
      </w:r>
      <w:r w:rsidR="00A47AE0">
        <w:rPr>
          <w:rFonts w:ascii="Times New Roman" w:hAnsi="Times New Roman" w:cs="Times New Roman"/>
          <w:b/>
        </w:rPr>
        <w:t xml:space="preserve">the </w:t>
      </w:r>
      <w:r w:rsidR="00F72178">
        <w:rPr>
          <w:rFonts w:ascii="Times New Roman" w:hAnsi="Times New Roman" w:cs="Times New Roman"/>
          <w:b/>
        </w:rPr>
        <w:t>underline in line 554 – 561.</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490-493: I was not clear to me what is shown in Figure 9B and how it is used to suggest that the most recent rupture in the Miragoâne Lake is related to an historical event in 1770 AD.</w:t>
      </w:r>
    </w:p>
    <w:p w:rsidR="00A405CB" w:rsidRDefault="0018000F" w:rsidP="00A405CB">
      <w:pPr>
        <w:jc w:val="both"/>
        <w:rPr>
          <w:rFonts w:ascii="Times New Roman" w:hAnsi="Times New Roman" w:cs="Times New Roman"/>
          <w:b/>
        </w:rPr>
      </w:pPr>
      <w:r w:rsidRPr="0018000F">
        <w:rPr>
          <w:rFonts w:ascii="Times New Roman" w:hAnsi="Times New Roman" w:cs="Times New Roman"/>
          <w:b/>
        </w:rPr>
        <w:t>Figure 9 is used to demonstrate the correlation between pollen log and acoustic property (reflectivity). From the log, we find the correlation between pollen log (which essential is the humidity environment when sediments were formed) and the reflectivity. We then use this correlation to extend this humidity-reflectivity relationship to the whole sonar data we acquired from the lake and then estimate the age of the rupture in the sonar profile in Figure 8B, C (even though there is no log data at the exact location). We explain this part more, combining with the last comment, in line 554 – 561 and highlight it with the underline.</w:t>
      </w:r>
    </w:p>
    <w:p w:rsidR="0018000F" w:rsidRPr="001B724E" w:rsidRDefault="0018000F"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499: ..as illustrated in ..</w:t>
      </w:r>
    </w:p>
    <w:p w:rsidR="00A405CB" w:rsidRPr="0085635A" w:rsidRDefault="00A405CB" w:rsidP="00A405CB">
      <w:pPr>
        <w:jc w:val="both"/>
        <w:rPr>
          <w:rFonts w:ascii="Times New Roman" w:hAnsi="Times New Roman" w:cs="Times New Roman"/>
          <w:b/>
        </w:rPr>
      </w:pPr>
      <w:r>
        <w:rPr>
          <w:rFonts w:ascii="Times New Roman" w:hAnsi="Times New Roman" w:cs="Times New Roman"/>
          <w:b/>
        </w:rPr>
        <w:t>We change “shown” to “</w:t>
      </w:r>
      <w:r w:rsidRPr="009E273D">
        <w:rPr>
          <w:rFonts w:ascii="Times New Roman" w:hAnsi="Times New Roman" w:cs="Times New Roman"/>
          <w:b/>
        </w:rPr>
        <w:t>illustrated</w:t>
      </w:r>
      <w:r>
        <w:rPr>
          <w:rFonts w:ascii="Times New Roman" w:hAnsi="Times New Roman" w:cs="Times New Roman"/>
          <w:b/>
        </w:rPr>
        <w:t>” and highlig</w:t>
      </w:r>
      <w:r w:rsidR="00393627">
        <w:rPr>
          <w:rFonts w:ascii="Times New Roman" w:hAnsi="Times New Roman" w:cs="Times New Roman"/>
          <w:b/>
        </w:rPr>
        <w:t>ht it with</w:t>
      </w:r>
      <w:r w:rsidR="00B348F2">
        <w:rPr>
          <w:rFonts w:ascii="Times New Roman" w:hAnsi="Times New Roman" w:cs="Times New Roman"/>
          <w:b/>
        </w:rPr>
        <w:t xml:space="preserve"> the</w:t>
      </w:r>
      <w:r w:rsidR="00393627">
        <w:rPr>
          <w:rFonts w:ascii="Times New Roman" w:hAnsi="Times New Roman" w:cs="Times New Roman"/>
          <w:b/>
        </w:rPr>
        <w:t xml:space="preserve"> underline in l</w:t>
      </w:r>
      <w:r w:rsidR="00AA669C">
        <w:rPr>
          <w:rFonts w:ascii="Times New Roman" w:hAnsi="Times New Roman" w:cs="Times New Roman"/>
          <w:b/>
        </w:rPr>
        <w:t>ine 571</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510-513: ...have broader folding wavelengths from 1 to 8 km and a weak seismogenic deformation. On the other hand, InSAR images of the 2010 earthquake indicate smaller folds and more seismogenic deformation in the 10 - 15 km belt north of the EPGFZ.</w:t>
      </w:r>
    </w:p>
    <w:p w:rsidR="00A405CB" w:rsidRPr="000615B9" w:rsidRDefault="00A405CB" w:rsidP="00A405CB">
      <w:pPr>
        <w:jc w:val="both"/>
        <w:rPr>
          <w:rFonts w:ascii="Times New Roman" w:hAnsi="Times New Roman" w:cs="Times New Roman"/>
          <w:b/>
        </w:rPr>
      </w:pPr>
      <w:r>
        <w:rPr>
          <w:rFonts w:ascii="Times New Roman" w:hAnsi="Times New Roman" w:cs="Times New Roman"/>
          <w:b/>
        </w:rPr>
        <w:t>We rewrite the sentence accordingly and highlight the c</w:t>
      </w:r>
      <w:r w:rsidR="008C30CB">
        <w:rPr>
          <w:rFonts w:ascii="Times New Roman" w:hAnsi="Times New Roman" w:cs="Times New Roman"/>
          <w:b/>
        </w:rPr>
        <w:t xml:space="preserve">hange with </w:t>
      </w:r>
      <w:r w:rsidR="00961D03">
        <w:rPr>
          <w:rFonts w:ascii="Times New Roman" w:hAnsi="Times New Roman" w:cs="Times New Roman"/>
          <w:b/>
        </w:rPr>
        <w:t xml:space="preserve">the </w:t>
      </w:r>
      <w:r w:rsidR="008C30CB">
        <w:rPr>
          <w:rFonts w:ascii="Times New Roman" w:hAnsi="Times New Roman" w:cs="Times New Roman"/>
          <w:b/>
        </w:rPr>
        <w:t xml:space="preserve">underline in line </w:t>
      </w:r>
      <w:r w:rsidR="00BB36A0">
        <w:rPr>
          <w:rFonts w:ascii="Times New Roman" w:hAnsi="Times New Roman" w:cs="Times New Roman"/>
          <w:b/>
        </w:rPr>
        <w:t>581 – 585</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530: Analogy between the 2010 coseismic transpressional... and the1989 Loma Prieta...</w:t>
      </w:r>
    </w:p>
    <w:p w:rsidR="00A405CB" w:rsidRPr="00A318AD" w:rsidRDefault="00A405CB" w:rsidP="00A405CB">
      <w:pPr>
        <w:jc w:val="both"/>
        <w:rPr>
          <w:rFonts w:ascii="Times New Roman" w:hAnsi="Times New Roman" w:cs="Times New Roman"/>
          <w:b/>
        </w:rPr>
      </w:pPr>
      <w:r>
        <w:rPr>
          <w:rFonts w:ascii="Times New Roman" w:hAnsi="Times New Roman" w:cs="Times New Roman"/>
          <w:b/>
        </w:rPr>
        <w:t>We rewrite this title and highlig</w:t>
      </w:r>
      <w:r w:rsidR="00F347EF">
        <w:rPr>
          <w:rFonts w:ascii="Times New Roman" w:hAnsi="Times New Roman" w:cs="Times New Roman"/>
          <w:b/>
        </w:rPr>
        <w:t>ht it</w:t>
      </w:r>
      <w:r w:rsidR="004C2315">
        <w:rPr>
          <w:rFonts w:ascii="Times New Roman" w:hAnsi="Times New Roman" w:cs="Times New Roman"/>
          <w:b/>
        </w:rPr>
        <w:t xml:space="preserve"> with </w:t>
      </w:r>
      <w:r w:rsidR="004518F8">
        <w:rPr>
          <w:rFonts w:ascii="Times New Roman" w:hAnsi="Times New Roman" w:cs="Times New Roman"/>
          <w:b/>
        </w:rPr>
        <w:t xml:space="preserve">the </w:t>
      </w:r>
      <w:r w:rsidR="005F2BB4">
        <w:rPr>
          <w:rFonts w:ascii="Times New Roman" w:hAnsi="Times New Roman" w:cs="Times New Roman"/>
          <w:b/>
        </w:rPr>
        <w:t>underline in l</w:t>
      </w:r>
      <w:r w:rsidR="004C2315">
        <w:rPr>
          <w:rFonts w:ascii="Times New Roman" w:hAnsi="Times New Roman" w:cs="Times New Roman"/>
          <w:b/>
        </w:rPr>
        <w:t>ine 602 – 603</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535: ..the south-dipping fault plane. (If speaking about Figure 11)</w:t>
      </w:r>
    </w:p>
    <w:p w:rsidR="00A405CB" w:rsidRPr="001E1452" w:rsidRDefault="00A405CB" w:rsidP="00A405CB">
      <w:pPr>
        <w:jc w:val="both"/>
        <w:rPr>
          <w:rFonts w:ascii="Times New Roman" w:hAnsi="Times New Roman" w:cs="Times New Roman"/>
          <w:b/>
        </w:rPr>
      </w:pPr>
      <w:r>
        <w:rPr>
          <w:rFonts w:ascii="Times New Roman" w:hAnsi="Times New Roman" w:cs="Times New Roman"/>
          <w:b/>
        </w:rPr>
        <w:t>We</w:t>
      </w:r>
      <w:r w:rsidR="00047AEC">
        <w:rPr>
          <w:rFonts w:ascii="Times New Roman" w:hAnsi="Times New Roman" w:cs="Times New Roman"/>
          <w:b/>
        </w:rPr>
        <w:t xml:space="preserve"> correct the error and</w:t>
      </w:r>
      <w:r>
        <w:rPr>
          <w:rFonts w:ascii="Times New Roman" w:hAnsi="Times New Roman" w:cs="Times New Roman"/>
          <w:b/>
        </w:rPr>
        <w:t xml:space="preserve"> </w:t>
      </w:r>
      <w:r w:rsidR="008D598E">
        <w:rPr>
          <w:rFonts w:ascii="Times New Roman" w:hAnsi="Times New Roman" w:cs="Times New Roman"/>
          <w:b/>
        </w:rPr>
        <w:t>move</w:t>
      </w:r>
      <w:r w:rsidR="00A45800">
        <w:rPr>
          <w:rFonts w:ascii="Times New Roman" w:hAnsi="Times New Roman" w:cs="Times New Roman"/>
          <w:b/>
        </w:rPr>
        <w:t xml:space="preserve"> this sentence </w:t>
      </w:r>
      <w:r w:rsidR="006E0DBB">
        <w:rPr>
          <w:rFonts w:ascii="Times New Roman" w:hAnsi="Times New Roman" w:cs="Times New Roman"/>
          <w:b/>
        </w:rPr>
        <w:t xml:space="preserve">to line </w:t>
      </w:r>
      <w:r w:rsidR="00F758CC">
        <w:rPr>
          <w:rFonts w:ascii="Times New Roman" w:hAnsi="Times New Roman" w:cs="Times New Roman"/>
          <w:b/>
        </w:rPr>
        <w:t xml:space="preserve">621 – 623.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546: surface breaks.</w:t>
      </w:r>
    </w:p>
    <w:p w:rsidR="00A405CB" w:rsidRPr="00CA07D5" w:rsidRDefault="00A405CB" w:rsidP="00A405CB">
      <w:pPr>
        <w:jc w:val="both"/>
        <w:rPr>
          <w:rFonts w:ascii="Times New Roman" w:hAnsi="Times New Roman" w:cs="Times New Roman"/>
          <w:b/>
        </w:rPr>
      </w:pPr>
      <w:r>
        <w:rPr>
          <w:rFonts w:ascii="Times New Roman" w:hAnsi="Times New Roman" w:cs="Times New Roman"/>
          <w:b/>
        </w:rPr>
        <w:t xml:space="preserve">We change from “ground” to “surface” and </w:t>
      </w:r>
      <w:r w:rsidR="00B2317D">
        <w:rPr>
          <w:rFonts w:ascii="Times New Roman" w:hAnsi="Times New Roman" w:cs="Times New Roman"/>
          <w:b/>
        </w:rPr>
        <w:t xml:space="preserve">highlight it with </w:t>
      </w:r>
      <w:r w:rsidR="00E904C0">
        <w:rPr>
          <w:rFonts w:ascii="Times New Roman" w:hAnsi="Times New Roman" w:cs="Times New Roman"/>
          <w:b/>
        </w:rPr>
        <w:t xml:space="preserve">the </w:t>
      </w:r>
      <w:r w:rsidR="00B2317D">
        <w:rPr>
          <w:rFonts w:ascii="Times New Roman" w:hAnsi="Times New Roman" w:cs="Times New Roman"/>
          <w:b/>
        </w:rPr>
        <w:t>underline in l</w:t>
      </w:r>
      <w:r>
        <w:rPr>
          <w:rFonts w:ascii="Times New Roman" w:hAnsi="Times New Roman" w:cs="Times New Roman"/>
          <w:b/>
        </w:rPr>
        <w:t xml:space="preserve">ine </w:t>
      </w:r>
      <w:r w:rsidR="00F6402A">
        <w:rPr>
          <w:rFonts w:ascii="Times New Roman" w:hAnsi="Times New Roman" w:cs="Times New Roman"/>
          <w:b/>
        </w:rPr>
        <w:t>621</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550: ..shown in red color..</w:t>
      </w:r>
    </w:p>
    <w:p w:rsidR="00A405CB" w:rsidRPr="007E059C" w:rsidRDefault="00A405CB" w:rsidP="00A405CB">
      <w:pPr>
        <w:jc w:val="both"/>
        <w:rPr>
          <w:rFonts w:ascii="Times New Roman" w:hAnsi="Times New Roman" w:cs="Times New Roman"/>
          <w:b/>
        </w:rPr>
      </w:pPr>
      <w:r>
        <w:rPr>
          <w:rFonts w:ascii="Times New Roman" w:hAnsi="Times New Roman" w:cs="Times New Roman"/>
          <w:b/>
        </w:rPr>
        <w:t>We correct this typo and highlight the ch</w:t>
      </w:r>
      <w:r w:rsidR="00634571">
        <w:rPr>
          <w:rFonts w:ascii="Times New Roman" w:hAnsi="Times New Roman" w:cs="Times New Roman"/>
          <w:b/>
        </w:rPr>
        <w:t xml:space="preserve">ange with </w:t>
      </w:r>
      <w:r w:rsidR="0016205C">
        <w:rPr>
          <w:rFonts w:ascii="Times New Roman" w:hAnsi="Times New Roman" w:cs="Times New Roman"/>
          <w:b/>
        </w:rPr>
        <w:t xml:space="preserve">the </w:t>
      </w:r>
      <w:r w:rsidR="00634571">
        <w:rPr>
          <w:rFonts w:ascii="Times New Roman" w:hAnsi="Times New Roman" w:cs="Times New Roman"/>
          <w:b/>
        </w:rPr>
        <w:t xml:space="preserve">underline in line </w:t>
      </w:r>
      <w:r w:rsidR="00A854D6">
        <w:rPr>
          <w:rFonts w:ascii="Times New Roman" w:hAnsi="Times New Roman" w:cs="Times New Roman"/>
          <w:b/>
        </w:rPr>
        <w:t>628.</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560: 2 events is a small number to speak about earthquake recurrence cycle, I think.</w:t>
      </w:r>
    </w:p>
    <w:p w:rsidR="00A405CB" w:rsidRPr="00F72638" w:rsidRDefault="00A405CB" w:rsidP="00A405CB">
      <w:pPr>
        <w:jc w:val="both"/>
        <w:rPr>
          <w:rFonts w:ascii="Times New Roman" w:hAnsi="Times New Roman" w:cs="Times New Roman"/>
          <w:b/>
        </w:rPr>
      </w:pPr>
      <w:r>
        <w:rPr>
          <w:rFonts w:ascii="Times New Roman" w:hAnsi="Times New Roman" w:cs="Times New Roman"/>
          <w:b/>
        </w:rPr>
        <w:t xml:space="preserve">Our results agree with the previous study done by </w:t>
      </w:r>
      <w:r w:rsidRPr="00705CF3">
        <w:rPr>
          <w:rFonts w:ascii="Times New Roman" w:hAnsi="Times New Roman" w:cs="Times New Roman"/>
          <w:b/>
        </w:rPr>
        <w:t>Bakun et al. [2012]</w:t>
      </w:r>
      <w:r>
        <w:rPr>
          <w:rFonts w:ascii="Times New Roman" w:hAnsi="Times New Roman" w:cs="Times New Roman"/>
          <w:b/>
        </w:rPr>
        <w:t xml:space="preserve">: The </w:t>
      </w:r>
      <w:r w:rsidRPr="00C3208C">
        <w:rPr>
          <w:rFonts w:ascii="Times New Roman" w:hAnsi="Times New Roman" w:cs="Times New Roman"/>
          <w:b/>
        </w:rPr>
        <w:t>earthquake recurrence cycle along the EPGFZ is about 250 years</w:t>
      </w:r>
      <w:r>
        <w:rPr>
          <w:rFonts w:ascii="Times New Roman" w:hAnsi="Times New Roman" w:cs="Times New Roman"/>
          <w:b/>
        </w:rPr>
        <w:t xml:space="preserve">. We add this </w:t>
      </w:r>
      <w:r w:rsidR="004B0C5B">
        <w:rPr>
          <w:rFonts w:ascii="Times New Roman" w:hAnsi="Times New Roman" w:cs="Times New Roman"/>
          <w:b/>
        </w:rPr>
        <w:t>explanation</w:t>
      </w:r>
      <w:r>
        <w:rPr>
          <w:rFonts w:ascii="Times New Roman" w:hAnsi="Times New Roman" w:cs="Times New Roman"/>
          <w:b/>
        </w:rPr>
        <w:t xml:space="preserve"> and </w:t>
      </w:r>
      <w:r w:rsidR="00037ADF">
        <w:rPr>
          <w:rFonts w:ascii="Times New Roman" w:hAnsi="Times New Roman" w:cs="Times New Roman"/>
          <w:b/>
        </w:rPr>
        <w:t xml:space="preserve">highlight it with </w:t>
      </w:r>
      <w:r w:rsidR="00FF0037">
        <w:rPr>
          <w:rFonts w:ascii="Times New Roman" w:hAnsi="Times New Roman" w:cs="Times New Roman"/>
          <w:b/>
        </w:rPr>
        <w:t xml:space="preserve">the </w:t>
      </w:r>
      <w:r w:rsidR="00037ADF">
        <w:rPr>
          <w:rFonts w:ascii="Times New Roman" w:hAnsi="Times New Roman" w:cs="Times New Roman"/>
          <w:b/>
        </w:rPr>
        <w:t>underline in l</w:t>
      </w:r>
      <w:r w:rsidR="00204A36">
        <w:rPr>
          <w:rFonts w:ascii="Times New Roman" w:hAnsi="Times New Roman" w:cs="Times New Roman"/>
          <w:b/>
        </w:rPr>
        <w:t>ine 636</w:t>
      </w:r>
      <w:r w:rsidR="000071D2">
        <w:rPr>
          <w:rFonts w:ascii="Times New Roman" w:hAnsi="Times New Roman" w:cs="Times New Roman"/>
          <w:b/>
        </w:rPr>
        <w:t xml:space="preserve"> – 637</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576-578: I don't understand what authors want to mean.</w:t>
      </w:r>
    </w:p>
    <w:p w:rsidR="00A405CB" w:rsidRDefault="0046215C" w:rsidP="00A405CB">
      <w:pPr>
        <w:jc w:val="both"/>
        <w:rPr>
          <w:rFonts w:ascii="Times New Roman" w:hAnsi="Times New Roman" w:cs="Times New Roman"/>
          <w:b/>
        </w:rPr>
      </w:pPr>
      <w:r w:rsidRPr="0046215C">
        <w:rPr>
          <w:rFonts w:ascii="Times New Roman" w:hAnsi="Times New Roman" w:cs="Times New Roman"/>
          <w:b/>
        </w:rPr>
        <w:t>We are trying to say that the EPGFZ was mostly unruptured during the 2010 earthquake, but it still causes the surface uplift on the north (the lowland Léogâne plain) and the subsidence on the south (the highland mountain). This agrees with the geometry of the Léogâne fault. We delete this paragraph from the conclusion part since they’re mainly previous works. We highlight them with the strikeout lines in line 650 – 655.</w:t>
      </w:r>
    </w:p>
    <w:p w:rsidR="0046215C" w:rsidRPr="001B724E" w:rsidRDefault="0046215C"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579: 2 High-resolution sonar data....northern flank demonstrate the presence...</w:t>
      </w:r>
    </w:p>
    <w:p w:rsidR="00A405CB" w:rsidRPr="00CF1940" w:rsidRDefault="00A405CB" w:rsidP="00A405CB">
      <w:pPr>
        <w:jc w:val="both"/>
        <w:rPr>
          <w:rFonts w:ascii="Times New Roman" w:hAnsi="Times New Roman" w:cs="Times New Roman"/>
          <w:b/>
        </w:rPr>
      </w:pPr>
      <w:r>
        <w:rPr>
          <w:rFonts w:ascii="Times New Roman" w:hAnsi="Times New Roman" w:cs="Times New Roman"/>
          <w:b/>
        </w:rPr>
        <w:t xml:space="preserve">We rewrite this sentence accordingly and </w:t>
      </w:r>
      <w:r w:rsidR="000F3AC1">
        <w:rPr>
          <w:rFonts w:ascii="Times New Roman" w:hAnsi="Times New Roman" w:cs="Times New Roman"/>
          <w:b/>
        </w:rPr>
        <w:t xml:space="preserve">highlight it with </w:t>
      </w:r>
      <w:r w:rsidR="00555CFB">
        <w:rPr>
          <w:rFonts w:ascii="Times New Roman" w:hAnsi="Times New Roman" w:cs="Times New Roman"/>
          <w:b/>
        </w:rPr>
        <w:t xml:space="preserve">the </w:t>
      </w:r>
      <w:r w:rsidR="000F3AC1">
        <w:rPr>
          <w:rFonts w:ascii="Times New Roman" w:hAnsi="Times New Roman" w:cs="Times New Roman"/>
          <w:b/>
        </w:rPr>
        <w:t>underline in l</w:t>
      </w:r>
      <w:r>
        <w:rPr>
          <w:rFonts w:ascii="Times New Roman" w:hAnsi="Times New Roman" w:cs="Times New Roman"/>
          <w:b/>
        </w:rPr>
        <w:t xml:space="preserve">ine </w:t>
      </w:r>
      <w:r w:rsidR="00AF6D89">
        <w:rPr>
          <w:rFonts w:ascii="Times New Roman" w:hAnsi="Times New Roman" w:cs="Times New Roman"/>
          <w:b/>
        </w:rPr>
        <w:t>656 – 657</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Figures:</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1:</w:t>
      </w:r>
    </w:p>
    <w:p w:rsidR="00A405CB" w:rsidRDefault="00A405CB" w:rsidP="00A405CB">
      <w:pPr>
        <w:jc w:val="both"/>
        <w:rPr>
          <w:rFonts w:ascii="Times New Roman" w:hAnsi="Times New Roman" w:cs="Times New Roman"/>
        </w:rPr>
      </w:pPr>
      <w:r w:rsidRPr="001B724E">
        <w:rPr>
          <w:rFonts w:ascii="Times New Roman" w:hAnsi="Times New Roman" w:cs="Times New Roman"/>
        </w:rPr>
        <w:t>Leogâne fault (LF) is not indicated in Fig.1B</w:t>
      </w:r>
    </w:p>
    <w:p w:rsidR="00A405CB" w:rsidRPr="0019175D" w:rsidRDefault="00A405CB" w:rsidP="00A405CB">
      <w:pPr>
        <w:jc w:val="both"/>
        <w:rPr>
          <w:rFonts w:ascii="Times New Roman" w:hAnsi="Times New Roman" w:cs="Times New Roman"/>
          <w:b/>
        </w:rPr>
      </w:pPr>
      <w:r>
        <w:rPr>
          <w:rFonts w:ascii="Times New Roman" w:hAnsi="Times New Roman" w:cs="Times New Roman"/>
          <w:b/>
        </w:rPr>
        <w:t>We add LF label to Figure 1B</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In Fig. 1B, put the fold axes in white instead of black (confusing with GPS vectors)</w:t>
      </w:r>
    </w:p>
    <w:p w:rsidR="00A405CB" w:rsidRPr="00EA7ACA" w:rsidRDefault="00A405CB" w:rsidP="00A405CB">
      <w:pPr>
        <w:jc w:val="both"/>
        <w:rPr>
          <w:rFonts w:ascii="Times New Roman" w:hAnsi="Times New Roman" w:cs="Times New Roman"/>
          <w:b/>
        </w:rPr>
      </w:pPr>
      <w:r>
        <w:rPr>
          <w:rFonts w:ascii="Times New Roman" w:hAnsi="Times New Roman" w:cs="Times New Roman"/>
          <w:b/>
        </w:rPr>
        <w:t xml:space="preserve">We change fold axes accordingly.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In Fig.1C, the fault that separates PAPB and CS is indicated as normal fault, whereas it is mapped as thrust fault in Fig.1B.</w:t>
      </w:r>
    </w:p>
    <w:p w:rsidR="00A405CB" w:rsidRDefault="008E4108" w:rsidP="00A405CB">
      <w:pPr>
        <w:jc w:val="both"/>
        <w:rPr>
          <w:rFonts w:ascii="Times New Roman" w:hAnsi="Times New Roman" w:cs="Times New Roman"/>
          <w:b/>
          <w:color w:val="000000" w:themeColor="text1"/>
        </w:rPr>
      </w:pPr>
      <w:r w:rsidRPr="008E4108">
        <w:rPr>
          <w:rFonts w:ascii="Times New Roman" w:hAnsi="Times New Roman" w:cs="Times New Roman"/>
          <w:b/>
          <w:color w:val="000000" w:themeColor="text1"/>
        </w:rPr>
        <w:t>The normal fault in Figure 1C is the interpretation from the Canada company. The thrust fault in Figure 1B is most of the papers agree. Because we don’t have our data of our own, we just respect both of their results.</w:t>
      </w:r>
    </w:p>
    <w:p w:rsidR="008E4108" w:rsidRPr="001B724E" w:rsidRDefault="008E4108"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 :</w:t>
      </w:r>
    </w:p>
    <w:p w:rsidR="00A405CB" w:rsidRDefault="00A405CB" w:rsidP="00A405CB">
      <w:pPr>
        <w:jc w:val="both"/>
        <w:rPr>
          <w:rFonts w:ascii="Times New Roman" w:hAnsi="Times New Roman" w:cs="Times New Roman"/>
        </w:rPr>
      </w:pPr>
      <w:r w:rsidRPr="001B724E">
        <w:rPr>
          <w:rFonts w:ascii="Times New Roman" w:hAnsi="Times New Roman" w:cs="Times New Roman"/>
        </w:rPr>
        <w:t>Line 786 : (BP) is not mentioned in Figure 1A.</w:t>
      </w:r>
    </w:p>
    <w:p w:rsidR="00A405CB" w:rsidRPr="00777A98" w:rsidRDefault="00A405CB" w:rsidP="00A405CB">
      <w:pPr>
        <w:jc w:val="both"/>
        <w:rPr>
          <w:rFonts w:ascii="Times New Roman" w:hAnsi="Times New Roman" w:cs="Times New Roman"/>
          <w:b/>
        </w:rPr>
      </w:pPr>
      <w:r>
        <w:rPr>
          <w:rFonts w:ascii="Times New Roman" w:hAnsi="Times New Roman" w:cs="Times New Roman"/>
          <w:b/>
        </w:rPr>
        <w:t xml:space="preserve">We label it as </w:t>
      </w:r>
      <w:r w:rsidRPr="00777A98">
        <w:rPr>
          <w:rFonts w:ascii="Times New Roman" w:hAnsi="Times New Roman" w:cs="Times New Roman"/>
          <w:b/>
        </w:rPr>
        <w:t>Bahamas platform</w:t>
      </w:r>
      <w:r>
        <w:rPr>
          <w:rFonts w:ascii="Times New Roman" w:hAnsi="Times New Roman" w:cs="Times New Roman"/>
          <w:b/>
        </w:rPr>
        <w:t xml:space="preserve"> in Figure 1A. We change the “Bahamas </w:t>
      </w:r>
      <w:r w:rsidRPr="00374E71">
        <w:rPr>
          <w:rFonts w:ascii="Times New Roman" w:hAnsi="Times New Roman" w:cs="Times New Roman"/>
          <w:b/>
        </w:rPr>
        <w:t>carbonate</w:t>
      </w:r>
      <w:r>
        <w:rPr>
          <w:rFonts w:ascii="Times New Roman" w:hAnsi="Times New Roman" w:cs="Times New Roman"/>
          <w:b/>
        </w:rPr>
        <w:t xml:space="preserve"> platform” in the caption to “Bahamas platform” and h</w:t>
      </w:r>
      <w:r w:rsidR="00A0090D">
        <w:rPr>
          <w:rFonts w:ascii="Times New Roman" w:hAnsi="Times New Roman" w:cs="Times New Roman"/>
          <w:b/>
        </w:rPr>
        <w:t>ighlight the change with the strike</w:t>
      </w:r>
      <w:r>
        <w:rPr>
          <w:rFonts w:ascii="Times New Roman" w:hAnsi="Times New Roman" w:cs="Times New Roman"/>
          <w:b/>
        </w:rPr>
        <w:t>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787: NHM is not mentioned neither; is it NPM instead ?</w:t>
      </w:r>
    </w:p>
    <w:p w:rsidR="00A405CB" w:rsidRPr="007047AF" w:rsidRDefault="00A405CB" w:rsidP="00A405CB">
      <w:pPr>
        <w:jc w:val="both"/>
        <w:rPr>
          <w:rFonts w:ascii="Times New Roman" w:hAnsi="Times New Roman" w:cs="Times New Roman"/>
          <w:b/>
        </w:rPr>
      </w:pPr>
      <w:r>
        <w:rPr>
          <w:rFonts w:ascii="Times New Roman" w:hAnsi="Times New Roman" w:cs="Times New Roman"/>
          <w:b/>
        </w:rPr>
        <w:lastRenderedPageBreak/>
        <w:t>It should be NHM in the Figure 1A. We correct this part.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791: The Cul-de-Sac-Enriquillo basin is not indicated in Figure</w:t>
      </w:r>
    </w:p>
    <w:p w:rsidR="00A405CB" w:rsidRPr="00E83AC7" w:rsidRDefault="00A405CB" w:rsidP="00A405CB">
      <w:pPr>
        <w:jc w:val="both"/>
        <w:rPr>
          <w:rFonts w:ascii="Times New Roman" w:hAnsi="Times New Roman" w:cs="Times New Roman"/>
          <w:b/>
        </w:rPr>
      </w:pPr>
      <w:r>
        <w:rPr>
          <w:rFonts w:ascii="Times New Roman" w:hAnsi="Times New Roman" w:cs="Times New Roman"/>
          <w:b/>
        </w:rPr>
        <w:t xml:space="preserve">It is the combination of Cul-de-Sac and Lake Enriquillo. To avoid confusion, we change it to Lake Enriquillo and highlight it with </w:t>
      </w:r>
      <w:r w:rsidR="00145DD3">
        <w:rPr>
          <w:rFonts w:ascii="Times New Roman" w:hAnsi="Times New Roman" w:cs="Times New Roman"/>
          <w:b/>
        </w:rPr>
        <w:t xml:space="preserve">the </w:t>
      </w:r>
      <w:r>
        <w:rPr>
          <w:rFonts w:ascii="Times New Roman" w:hAnsi="Times New Roman" w:cs="Times New Roman"/>
          <w:b/>
        </w:rPr>
        <w:t>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791: " ..to the eastern tip of the southern peninsula." You mean western tip ?</w:t>
      </w:r>
    </w:p>
    <w:p w:rsidR="00A405CB" w:rsidRPr="004C2C1E" w:rsidRDefault="00A405CB" w:rsidP="00A405CB">
      <w:pPr>
        <w:jc w:val="both"/>
        <w:rPr>
          <w:rFonts w:ascii="Times New Roman" w:hAnsi="Times New Roman" w:cs="Times New Roman"/>
          <w:b/>
        </w:rPr>
      </w:pPr>
      <w:r>
        <w:rPr>
          <w:rFonts w:ascii="Times New Roman" w:hAnsi="Times New Roman" w:cs="Times New Roman"/>
          <w:b/>
        </w:rPr>
        <w:t>Yes. We correct this typo and highlight change with</w:t>
      </w:r>
      <w:r w:rsidR="003124B3">
        <w:rPr>
          <w:rFonts w:ascii="Times New Roman" w:hAnsi="Times New Roman" w:cs="Times New Roman"/>
          <w:b/>
        </w:rPr>
        <w:t xml:space="preserve"> the</w:t>
      </w:r>
      <w:r>
        <w:rPr>
          <w:rFonts w:ascii="Times New Roman" w:hAnsi="Times New Roman" w:cs="Times New Roman"/>
          <w:b/>
        </w:rPr>
        <w:t xml:space="preserve">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793: PAP is PAPB in Figure 1A.</w:t>
      </w:r>
    </w:p>
    <w:p w:rsidR="00A405CB" w:rsidRPr="001337E8" w:rsidRDefault="00A405CB" w:rsidP="00A405CB">
      <w:pPr>
        <w:jc w:val="both"/>
        <w:rPr>
          <w:rFonts w:ascii="Times New Roman" w:hAnsi="Times New Roman" w:cs="Times New Roman"/>
          <w:b/>
        </w:rPr>
      </w:pPr>
      <w:r>
        <w:rPr>
          <w:rFonts w:ascii="Times New Roman" w:hAnsi="Times New Roman" w:cs="Times New Roman"/>
          <w:b/>
        </w:rPr>
        <w:t xml:space="preserve">We correct this error and highlight the new one with </w:t>
      </w:r>
      <w:r w:rsidR="006574AB">
        <w:rPr>
          <w:rFonts w:ascii="Times New Roman" w:hAnsi="Times New Roman" w:cs="Times New Roman"/>
          <w:b/>
        </w:rPr>
        <w:t xml:space="preserve">the </w:t>
      </w:r>
      <w:r>
        <w:rPr>
          <w:rFonts w:ascii="Times New Roman" w:hAnsi="Times New Roman" w:cs="Times New Roman"/>
          <w:b/>
        </w:rPr>
        <w:t>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793: Could'nt find CS (Canal du Sud) in Figure.</w:t>
      </w:r>
    </w:p>
    <w:p w:rsidR="00A405CB" w:rsidRPr="00646ED9" w:rsidRDefault="00A405CB" w:rsidP="00A405CB">
      <w:pPr>
        <w:jc w:val="both"/>
        <w:rPr>
          <w:rFonts w:ascii="Times New Roman" w:hAnsi="Times New Roman" w:cs="Times New Roman"/>
          <w:b/>
        </w:rPr>
      </w:pPr>
      <w:r>
        <w:rPr>
          <w:rFonts w:ascii="Times New Roman" w:hAnsi="Times New Roman" w:cs="Times New Roman"/>
          <w:b/>
        </w:rPr>
        <w:t>We add “CS” to the Figure 1B.</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794: LA is LM in figure 1B</w:t>
      </w:r>
    </w:p>
    <w:p w:rsidR="00A405CB" w:rsidRDefault="00A405CB" w:rsidP="00A405CB">
      <w:pPr>
        <w:jc w:val="both"/>
        <w:rPr>
          <w:rFonts w:ascii="Times New Roman" w:hAnsi="Times New Roman" w:cs="Times New Roman"/>
          <w:b/>
        </w:rPr>
      </w:pPr>
      <w:r>
        <w:rPr>
          <w:rFonts w:ascii="Times New Roman" w:hAnsi="Times New Roman" w:cs="Times New Roman"/>
          <w:b/>
        </w:rPr>
        <w:t xml:space="preserve">We correct this typo and highlight the correct “LM” with </w:t>
      </w:r>
      <w:r w:rsidR="00F12387">
        <w:rPr>
          <w:rFonts w:ascii="Times New Roman" w:hAnsi="Times New Roman" w:cs="Times New Roman"/>
          <w:b/>
        </w:rPr>
        <w:t xml:space="preserve">the </w:t>
      </w:r>
      <w:r>
        <w:rPr>
          <w:rFonts w:ascii="Times New Roman" w:hAnsi="Times New Roman" w:cs="Times New Roman"/>
          <w:b/>
        </w:rPr>
        <w:t>underline.</w:t>
      </w:r>
    </w:p>
    <w:p w:rsidR="00A405CB" w:rsidRPr="00417D63" w:rsidRDefault="00A405CB" w:rsidP="00A405CB">
      <w:pPr>
        <w:jc w:val="both"/>
        <w:rPr>
          <w:rFonts w:ascii="Times New Roman" w:hAnsi="Times New Roman" w:cs="Times New Roman"/>
          <w:b/>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795: "Figure 3A" is in fact Figure 7A.</w:t>
      </w:r>
    </w:p>
    <w:p w:rsidR="00A405CB" w:rsidRPr="00F37F4D" w:rsidRDefault="00A405CB" w:rsidP="00A405CB">
      <w:pPr>
        <w:jc w:val="both"/>
        <w:rPr>
          <w:rFonts w:ascii="Times New Roman" w:hAnsi="Times New Roman" w:cs="Times New Roman"/>
          <w:b/>
        </w:rPr>
      </w:pPr>
      <w:r>
        <w:rPr>
          <w:rFonts w:ascii="Times New Roman" w:hAnsi="Times New Roman" w:cs="Times New Roman"/>
          <w:b/>
        </w:rPr>
        <w:t>We correct this typo and highlight it with</w:t>
      </w:r>
      <w:r w:rsidR="00B869E4">
        <w:rPr>
          <w:rFonts w:ascii="Times New Roman" w:hAnsi="Times New Roman" w:cs="Times New Roman"/>
          <w:b/>
        </w:rPr>
        <w:t xml:space="preserve"> the</w:t>
      </w:r>
      <w:r>
        <w:rPr>
          <w:rFonts w:ascii="Times New Roman" w:hAnsi="Times New Roman" w:cs="Times New Roman"/>
          <w:b/>
        </w:rPr>
        <w:t xml:space="preserve">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795: What is/means and where is "Canadian superior" ?</w:t>
      </w:r>
    </w:p>
    <w:p w:rsidR="00A405CB" w:rsidRPr="00F21D4F" w:rsidRDefault="00A405CB" w:rsidP="00A405CB">
      <w:pPr>
        <w:jc w:val="both"/>
        <w:rPr>
          <w:rFonts w:ascii="Times New Roman" w:hAnsi="Times New Roman" w:cs="Times New Roman"/>
          <w:b/>
        </w:rPr>
      </w:pPr>
      <w:r>
        <w:rPr>
          <w:rFonts w:ascii="Times New Roman" w:hAnsi="Times New Roman" w:cs="Times New Roman"/>
          <w:b/>
        </w:rPr>
        <w:t>It is the name of the company who did the survey. To avoid confusion, we change it to “</w:t>
      </w:r>
      <w:r w:rsidRPr="009E7129">
        <w:rPr>
          <w:rFonts w:ascii="Times New Roman" w:hAnsi="Times New Roman" w:cs="Times New Roman"/>
          <w:b/>
        </w:rPr>
        <w:t>Canadian Superior Energy Inc.</w:t>
      </w:r>
      <w:r>
        <w:rPr>
          <w:rFonts w:ascii="Times New Roman" w:hAnsi="Times New Roman" w:cs="Times New Roman"/>
          <w:b/>
        </w:rPr>
        <w:t xml:space="preserve">” and highlight the change with </w:t>
      </w:r>
      <w:r w:rsidR="00C94405">
        <w:rPr>
          <w:rFonts w:ascii="Times New Roman" w:hAnsi="Times New Roman" w:cs="Times New Roman"/>
          <w:b/>
        </w:rPr>
        <w:t xml:space="preserve">the </w:t>
      </w:r>
      <w:r>
        <w:rPr>
          <w:rFonts w:ascii="Times New Roman" w:hAnsi="Times New Roman" w:cs="Times New Roman"/>
          <w:b/>
        </w:rPr>
        <w:t>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797: "..offshore Cul-de-Sac-1 well": where is it (could'nd find it) ?</w:t>
      </w:r>
    </w:p>
    <w:p w:rsidR="00A405CB" w:rsidRPr="00FD248B" w:rsidRDefault="00A405CB" w:rsidP="00A405CB">
      <w:pPr>
        <w:jc w:val="both"/>
        <w:rPr>
          <w:rFonts w:ascii="Times New Roman" w:hAnsi="Times New Roman" w:cs="Times New Roman"/>
          <w:b/>
        </w:rPr>
      </w:pPr>
      <w:r>
        <w:rPr>
          <w:rFonts w:ascii="Times New Roman" w:hAnsi="Times New Roman" w:cs="Times New Roman"/>
          <w:b/>
        </w:rPr>
        <w:t xml:space="preserve">It is on the left side of Figure 1C. We change the label to “Well : </w:t>
      </w:r>
      <w:r w:rsidRPr="00920AA4">
        <w:rPr>
          <w:rFonts w:ascii="Times New Roman" w:hAnsi="Times New Roman" w:cs="Times New Roman"/>
          <w:b/>
        </w:rPr>
        <w:t>Cul-de-Sac-1</w:t>
      </w:r>
      <w:r>
        <w:rPr>
          <w:rFonts w:ascii="Times New Roman" w:hAnsi="Times New Roman" w:cs="Times New Roman"/>
          <w:b/>
        </w:rPr>
        <w:t>” to avoid further confusion.</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2:</w:t>
      </w:r>
    </w:p>
    <w:p w:rsidR="00A405CB" w:rsidRDefault="00A405CB" w:rsidP="00A405CB">
      <w:pPr>
        <w:jc w:val="both"/>
        <w:rPr>
          <w:rFonts w:ascii="Times New Roman" w:hAnsi="Times New Roman" w:cs="Times New Roman"/>
        </w:rPr>
      </w:pPr>
      <w:r w:rsidRPr="001B724E">
        <w:rPr>
          <w:rFonts w:ascii="Times New Roman" w:hAnsi="Times New Roman" w:cs="Times New Roman"/>
        </w:rPr>
        <w:t>Profiles A-A', B-B' and C-C4 should be in yellow or white instead of red (given the size of the figure, we cannot distinguish them well).</w:t>
      </w:r>
    </w:p>
    <w:p w:rsidR="00A405CB" w:rsidRPr="00BE2CFD" w:rsidRDefault="00A405CB" w:rsidP="00A405CB">
      <w:pPr>
        <w:jc w:val="both"/>
        <w:rPr>
          <w:rFonts w:ascii="Times New Roman" w:hAnsi="Times New Roman" w:cs="Times New Roman"/>
          <w:b/>
        </w:rPr>
      </w:pPr>
      <w:r>
        <w:rPr>
          <w:rFonts w:ascii="Times New Roman" w:hAnsi="Times New Roman" w:cs="Times New Roman"/>
          <w:b/>
        </w:rPr>
        <w:t>We change the lines as white with black outline.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The mentions about Fig.3A and Fig.3B in Figure 2A do not match with Figure 3, but Figure 6.</w:t>
      </w:r>
    </w:p>
    <w:p w:rsidR="00A405CB" w:rsidRPr="00FE379B" w:rsidRDefault="00A405CB" w:rsidP="00A405CB">
      <w:pPr>
        <w:jc w:val="both"/>
        <w:rPr>
          <w:rFonts w:ascii="Times New Roman" w:hAnsi="Times New Roman" w:cs="Times New Roman"/>
          <w:b/>
        </w:rPr>
      </w:pPr>
      <w:r>
        <w:rPr>
          <w:rFonts w:ascii="Times New Roman" w:hAnsi="Times New Roman" w:cs="Times New Roman"/>
          <w:b/>
        </w:rPr>
        <w:t>We correct this type and change it to Figure 6.</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2B: The main faults should pointed out with white arrows.</w:t>
      </w:r>
    </w:p>
    <w:p w:rsidR="00A405CB" w:rsidRDefault="00A405CB" w:rsidP="00A405CB">
      <w:pPr>
        <w:jc w:val="both"/>
        <w:rPr>
          <w:rFonts w:ascii="Times New Roman" w:hAnsi="Times New Roman" w:cs="Times New Roman"/>
        </w:rPr>
      </w:pPr>
      <w:r w:rsidRPr="001B724E">
        <w:rPr>
          <w:rFonts w:ascii="Times New Roman" w:hAnsi="Times New Roman" w:cs="Times New Roman"/>
        </w:rPr>
        <w:t>Add the frame corresponding to 2B in figure 2A.</w:t>
      </w:r>
    </w:p>
    <w:p w:rsidR="00A405CB" w:rsidRPr="00FF40B6" w:rsidRDefault="00A405CB" w:rsidP="00A405CB">
      <w:pPr>
        <w:jc w:val="both"/>
        <w:rPr>
          <w:rFonts w:ascii="Times New Roman" w:hAnsi="Times New Roman" w:cs="Times New Roman"/>
          <w:b/>
        </w:rPr>
      </w:pPr>
      <w:r>
        <w:rPr>
          <w:rFonts w:ascii="Times New Roman" w:hAnsi="Times New Roman" w:cs="Times New Roman"/>
          <w:b/>
        </w:rPr>
        <w:t>We add the main fault as red line (to be consistent with the insert diagram) and frame of 2B in Figure 2A.</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PapT is PaP in Figure 2A.</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DT is DFZ in Fig. 2A ?</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Jac &gt; JFZ ?</w:t>
      </w:r>
    </w:p>
    <w:p w:rsidR="00A405CB" w:rsidRDefault="00A405CB" w:rsidP="00A405CB">
      <w:pPr>
        <w:jc w:val="both"/>
        <w:rPr>
          <w:rFonts w:ascii="Times New Roman" w:hAnsi="Times New Roman" w:cs="Times New Roman"/>
        </w:rPr>
      </w:pPr>
      <w:r w:rsidRPr="001B724E">
        <w:rPr>
          <w:rFonts w:ascii="Times New Roman" w:hAnsi="Times New Roman" w:cs="Times New Roman"/>
        </w:rPr>
        <w:lastRenderedPageBreak/>
        <w:t>Gan T &gt; GFZ ?</w:t>
      </w:r>
    </w:p>
    <w:p w:rsidR="00A405CB" w:rsidRDefault="00A405CB" w:rsidP="00A405CB">
      <w:pPr>
        <w:jc w:val="both"/>
        <w:rPr>
          <w:rFonts w:ascii="Times New Roman" w:hAnsi="Times New Roman" w:cs="Times New Roman"/>
          <w:b/>
        </w:rPr>
      </w:pPr>
      <w:r>
        <w:rPr>
          <w:rFonts w:ascii="Times New Roman" w:hAnsi="Times New Roman" w:cs="Times New Roman"/>
          <w:b/>
        </w:rPr>
        <w:t>We correct all these errors and highlight the change with</w:t>
      </w:r>
      <w:r w:rsidR="00432EEC">
        <w:rPr>
          <w:rFonts w:ascii="Times New Roman" w:hAnsi="Times New Roman" w:cs="Times New Roman"/>
          <w:b/>
        </w:rPr>
        <w:t xml:space="preserve"> the</w:t>
      </w:r>
      <w:r>
        <w:rPr>
          <w:rFonts w:ascii="Times New Roman" w:hAnsi="Times New Roman" w:cs="Times New Roman"/>
          <w:b/>
        </w:rPr>
        <w:t xml:space="preserve"> underlines in the caption.</w:t>
      </w:r>
    </w:p>
    <w:p w:rsidR="00A405CB" w:rsidRPr="0091039B" w:rsidRDefault="00A405CB" w:rsidP="00A405CB">
      <w:pPr>
        <w:jc w:val="both"/>
        <w:rPr>
          <w:rFonts w:ascii="Times New Roman" w:hAnsi="Times New Roman" w:cs="Times New Roman"/>
          <w:b/>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806 : ...extending from north-northwest from the EPGFZ" . You mean "... striking west-northwest obliq</w:t>
      </w:r>
      <w:r>
        <w:rPr>
          <w:rFonts w:ascii="Times New Roman" w:hAnsi="Times New Roman" w:cs="Times New Roman"/>
        </w:rPr>
        <w:t>uely with respect to the EPGFZ"</w:t>
      </w:r>
      <w:r w:rsidRPr="001B724E">
        <w:rPr>
          <w:rFonts w:ascii="Times New Roman" w:hAnsi="Times New Roman" w:cs="Times New Roman"/>
        </w:rPr>
        <w:t>?</w:t>
      </w:r>
    </w:p>
    <w:p w:rsidR="00A405CB" w:rsidRPr="006E6C68" w:rsidRDefault="00A405CB" w:rsidP="00A405CB">
      <w:pPr>
        <w:jc w:val="both"/>
        <w:rPr>
          <w:rFonts w:ascii="Times New Roman" w:hAnsi="Times New Roman" w:cs="Times New Roman"/>
          <w:b/>
        </w:rPr>
      </w:pPr>
      <w:r>
        <w:rPr>
          <w:rFonts w:ascii="Times New Roman" w:hAnsi="Times New Roman" w:cs="Times New Roman"/>
          <w:b/>
        </w:rPr>
        <w:t>Yes. We write this sentence accordingly and highlight it with</w:t>
      </w:r>
      <w:r w:rsidR="00CA5AEE">
        <w:rPr>
          <w:rFonts w:ascii="Times New Roman" w:hAnsi="Times New Roman" w:cs="Times New Roman"/>
          <w:b/>
        </w:rPr>
        <w:t xml:space="preserve"> the</w:t>
      </w:r>
      <w:r>
        <w:rPr>
          <w:rFonts w:ascii="Times New Roman" w:hAnsi="Times New Roman" w:cs="Times New Roman"/>
          <w:b/>
        </w:rPr>
        <w:t xml:space="preserve"> underline.</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3:</w:t>
      </w:r>
    </w:p>
    <w:p w:rsidR="00A405CB" w:rsidRDefault="00A405CB" w:rsidP="00A405CB">
      <w:pPr>
        <w:jc w:val="both"/>
        <w:rPr>
          <w:rFonts w:ascii="Times New Roman" w:hAnsi="Times New Roman" w:cs="Times New Roman"/>
        </w:rPr>
      </w:pPr>
      <w:r w:rsidRPr="001B724E">
        <w:rPr>
          <w:rFonts w:ascii="Times New Roman" w:hAnsi="Times New Roman" w:cs="Times New Roman"/>
        </w:rPr>
        <w:t>Put orientation (N and S) in Figure 3A.</w:t>
      </w:r>
    </w:p>
    <w:p w:rsidR="00A405CB" w:rsidRPr="00C27647" w:rsidRDefault="00A405CB" w:rsidP="00A405CB">
      <w:pPr>
        <w:jc w:val="both"/>
        <w:rPr>
          <w:rFonts w:ascii="Times New Roman" w:hAnsi="Times New Roman" w:cs="Times New Roman"/>
          <w:b/>
        </w:rPr>
      </w:pPr>
      <w:r>
        <w:rPr>
          <w:rFonts w:ascii="Times New Roman" w:hAnsi="Times New Roman" w:cs="Times New Roman"/>
          <w:b/>
        </w:rPr>
        <w:t>We add orientation to Figure 3A.</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Put Cretaceous in green, and Late Quaternary in light blue or light yellow or beige (to keep the classic international color chart for geological formations). Keep consistent colors throughout the different figures</w:t>
      </w:r>
    </w:p>
    <w:p w:rsidR="00A405CB" w:rsidRPr="007A1AE6" w:rsidRDefault="00A405CB" w:rsidP="00A405CB">
      <w:pPr>
        <w:jc w:val="both"/>
        <w:rPr>
          <w:rFonts w:ascii="Times New Roman" w:hAnsi="Times New Roman" w:cs="Times New Roman"/>
          <w:b/>
        </w:rPr>
      </w:pPr>
      <w:r>
        <w:rPr>
          <w:rFonts w:ascii="Times New Roman" w:hAnsi="Times New Roman" w:cs="Times New Roman"/>
          <w:b/>
        </w:rPr>
        <w:t>We change the colors accordingly.</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What is the red triangle (city I guess) ?</w:t>
      </w:r>
    </w:p>
    <w:p w:rsidR="00A405CB" w:rsidRPr="003B60BE" w:rsidRDefault="00A405CB" w:rsidP="00A405CB">
      <w:pPr>
        <w:jc w:val="both"/>
        <w:rPr>
          <w:rFonts w:ascii="Times New Roman" w:hAnsi="Times New Roman" w:cs="Times New Roman"/>
          <w:b/>
        </w:rPr>
      </w:pPr>
      <w:r>
        <w:rPr>
          <w:rFonts w:ascii="Times New Roman" w:hAnsi="Times New Roman" w:cs="Times New Roman"/>
          <w:b/>
        </w:rPr>
        <w:t xml:space="preserve">It is the city. We also add description in the caption and highlight it with </w:t>
      </w:r>
      <w:r w:rsidR="0046432B">
        <w:rPr>
          <w:rFonts w:ascii="Times New Roman" w:hAnsi="Times New Roman" w:cs="Times New Roman"/>
          <w:b/>
        </w:rPr>
        <w:t xml:space="preserve">the </w:t>
      </w:r>
      <w:r>
        <w:rPr>
          <w:rFonts w:ascii="Times New Roman" w:hAnsi="Times New Roman" w:cs="Times New Roman"/>
          <w:b/>
        </w:rPr>
        <w:t>underline.</w:t>
      </w:r>
    </w:p>
    <w:p w:rsidR="00A405CB" w:rsidRPr="001B724E" w:rsidRDefault="00A405CB" w:rsidP="00A405CB">
      <w:pPr>
        <w:jc w:val="both"/>
        <w:rPr>
          <w:rFonts w:ascii="Times New Roman" w:hAnsi="Times New Roman" w:cs="Times New Roman"/>
        </w:rPr>
      </w:pPr>
    </w:p>
    <w:p w:rsidR="00A405CB" w:rsidRPr="00A6257A" w:rsidRDefault="00A405CB" w:rsidP="00A405CB">
      <w:pPr>
        <w:jc w:val="both"/>
        <w:rPr>
          <w:rFonts w:ascii="Times New Roman" w:hAnsi="Times New Roman" w:cs="Times New Roman"/>
          <w:color w:val="000000" w:themeColor="text1"/>
        </w:rPr>
      </w:pPr>
      <w:r w:rsidRPr="00A6257A">
        <w:rPr>
          <w:rFonts w:ascii="Times New Roman" w:hAnsi="Times New Roman" w:cs="Times New Roman"/>
          <w:color w:val="000000" w:themeColor="text1"/>
        </w:rPr>
        <w:t>What means VE (vertical exaggeration ? &gt; useless in Fig.3A since you put the H and V scales)</w:t>
      </w:r>
    </w:p>
    <w:p w:rsidR="00A405CB" w:rsidRPr="00A6257A" w:rsidRDefault="00A405CB" w:rsidP="00A405CB">
      <w:pPr>
        <w:jc w:val="both"/>
        <w:rPr>
          <w:rFonts w:ascii="Times New Roman" w:hAnsi="Times New Roman" w:cs="Times New Roman"/>
          <w:color w:val="000000" w:themeColor="text1"/>
        </w:rPr>
      </w:pPr>
      <w:r w:rsidRPr="00A6257A">
        <w:rPr>
          <w:rFonts w:ascii="Times New Roman" w:hAnsi="Times New Roman" w:cs="Times New Roman"/>
          <w:color w:val="000000" w:themeColor="text1"/>
        </w:rPr>
        <w:t>Put H scales in Fig.3B and C instead of VE=1.</w:t>
      </w:r>
    </w:p>
    <w:p w:rsidR="00A405CB" w:rsidRPr="00A6257A" w:rsidRDefault="00A405CB" w:rsidP="00A405CB">
      <w:pPr>
        <w:jc w:val="both"/>
        <w:rPr>
          <w:rFonts w:ascii="Times New Roman" w:hAnsi="Times New Roman" w:cs="Times New Roman"/>
          <w:b/>
          <w:color w:val="000000" w:themeColor="text1"/>
        </w:rPr>
      </w:pPr>
      <w:r w:rsidRPr="00A6257A">
        <w:rPr>
          <w:rFonts w:ascii="Times New Roman" w:hAnsi="Times New Roman" w:cs="Times New Roman"/>
          <w:b/>
          <w:color w:val="000000" w:themeColor="text1"/>
        </w:rPr>
        <w:t xml:space="preserve">It is the vertical exaggeration. </w:t>
      </w:r>
      <w:r w:rsidR="00A72B99">
        <w:rPr>
          <w:rFonts w:ascii="Times New Roman" w:hAnsi="Times New Roman" w:cs="Times New Roman"/>
          <w:b/>
          <w:color w:val="000000" w:themeColor="text1"/>
        </w:rPr>
        <w:t xml:space="preserve">We think </w:t>
      </w:r>
      <w:r w:rsidR="00FD34D6">
        <w:rPr>
          <w:rFonts w:ascii="Times New Roman" w:hAnsi="Times New Roman" w:cs="Times New Roman"/>
          <w:b/>
          <w:color w:val="000000" w:themeColor="text1"/>
        </w:rPr>
        <w:t xml:space="preserve">leaving VE in there is better </w:t>
      </w:r>
      <w:r w:rsidR="00954109">
        <w:rPr>
          <w:rFonts w:ascii="Times New Roman" w:hAnsi="Times New Roman" w:cs="Times New Roman"/>
          <w:b/>
          <w:color w:val="000000" w:themeColor="text1"/>
        </w:rPr>
        <w:t>and making the figure less busy.</w:t>
      </w:r>
    </w:p>
    <w:p w:rsidR="00A405CB" w:rsidRPr="001B724E" w:rsidRDefault="00A405CB" w:rsidP="00A405CB">
      <w:pPr>
        <w:jc w:val="both"/>
        <w:rPr>
          <w:rFonts w:ascii="Times New Roman" w:hAnsi="Times New Roman" w:cs="Times New Roman"/>
        </w:rPr>
      </w:pPr>
    </w:p>
    <w:p w:rsidR="00A405CB" w:rsidRPr="0010339C" w:rsidRDefault="00A405CB" w:rsidP="00A405CB">
      <w:pPr>
        <w:jc w:val="both"/>
        <w:rPr>
          <w:rFonts w:ascii="Times New Roman" w:hAnsi="Times New Roman" w:cs="Times New Roman"/>
          <w:color w:val="000000" w:themeColor="text1"/>
        </w:rPr>
      </w:pPr>
      <w:r w:rsidRPr="0010339C">
        <w:rPr>
          <w:rFonts w:ascii="Times New Roman" w:hAnsi="Times New Roman" w:cs="Times New Roman"/>
          <w:color w:val="000000" w:themeColor="text1"/>
        </w:rPr>
        <w:t>In Figure 3B, change the colors for purple, orange and yellow units. If there're all Quaternary, choose light colors.</w:t>
      </w:r>
    </w:p>
    <w:p w:rsidR="00A405CB" w:rsidRDefault="00A405CB" w:rsidP="00A405CB">
      <w:pPr>
        <w:jc w:val="both"/>
        <w:rPr>
          <w:rFonts w:ascii="Times New Roman" w:hAnsi="Times New Roman" w:cs="Times New Roman"/>
          <w:b/>
          <w:color w:val="000000" w:themeColor="text1"/>
        </w:rPr>
      </w:pPr>
      <w:r w:rsidRPr="0010339C">
        <w:rPr>
          <w:rFonts w:ascii="Times New Roman" w:hAnsi="Times New Roman" w:cs="Times New Roman"/>
          <w:b/>
          <w:color w:val="000000" w:themeColor="text1"/>
        </w:rPr>
        <w:t xml:space="preserve">They all belong to Quaternary. We change they into blue palette. </w:t>
      </w:r>
    </w:p>
    <w:p w:rsidR="006B5B60" w:rsidRPr="0010339C" w:rsidRDefault="006B5B60" w:rsidP="00A405CB">
      <w:pPr>
        <w:jc w:val="both"/>
        <w:rPr>
          <w:rFonts w:ascii="Times New Roman" w:hAnsi="Times New Roman" w:cs="Times New Roman"/>
          <w:b/>
          <w:color w:val="000000" w:themeColor="text1"/>
        </w:rPr>
      </w:pPr>
    </w:p>
    <w:p w:rsidR="00A405CB" w:rsidRPr="0010339C" w:rsidRDefault="00A405CB" w:rsidP="00A405CB">
      <w:pPr>
        <w:jc w:val="both"/>
        <w:rPr>
          <w:rFonts w:ascii="Times New Roman" w:hAnsi="Times New Roman" w:cs="Times New Roman"/>
          <w:color w:val="000000" w:themeColor="text1"/>
        </w:rPr>
      </w:pPr>
      <w:r w:rsidRPr="0010339C">
        <w:rPr>
          <w:rFonts w:ascii="Times New Roman" w:hAnsi="Times New Roman" w:cs="Times New Roman"/>
          <w:color w:val="000000" w:themeColor="text1"/>
        </w:rPr>
        <w:t>Are you sure the sub-horizontal orange and yellow units, separated by gentle fold in profile 3B are not the same ? Given the fold geometry and their respective altitudes, they look the same age (maybe not the bottom part of the yellow unit).</w:t>
      </w:r>
    </w:p>
    <w:p w:rsidR="00A405CB" w:rsidRPr="0010339C" w:rsidRDefault="00A405CB" w:rsidP="00A405CB">
      <w:pPr>
        <w:jc w:val="both"/>
        <w:rPr>
          <w:rFonts w:ascii="Times New Roman" w:hAnsi="Times New Roman" w:cs="Times New Roman"/>
          <w:b/>
          <w:color w:val="000000" w:themeColor="text1"/>
        </w:rPr>
      </w:pPr>
      <w:r w:rsidRPr="0010339C">
        <w:rPr>
          <w:rFonts w:ascii="Times New Roman" w:hAnsi="Times New Roman" w:cs="Times New Roman"/>
          <w:b/>
          <w:color w:val="000000" w:themeColor="text1"/>
        </w:rPr>
        <w:t xml:space="preserve">We got this result by citing Massoni, 1955. </w:t>
      </w:r>
    </w:p>
    <w:p w:rsidR="00A405CB" w:rsidRPr="001B724E" w:rsidRDefault="00A405CB" w:rsidP="00A405CB">
      <w:pPr>
        <w:jc w:val="both"/>
        <w:rPr>
          <w:rFonts w:ascii="Times New Roman" w:hAnsi="Times New Roman" w:cs="Times New Roman"/>
        </w:rPr>
      </w:pPr>
    </w:p>
    <w:p w:rsidR="00A405CB" w:rsidRPr="009607F9" w:rsidRDefault="00A405CB" w:rsidP="00A405CB">
      <w:pPr>
        <w:jc w:val="both"/>
        <w:rPr>
          <w:rFonts w:ascii="Times New Roman" w:hAnsi="Times New Roman" w:cs="Times New Roman"/>
          <w:color w:val="000000" w:themeColor="text1"/>
        </w:rPr>
      </w:pPr>
      <w:r w:rsidRPr="009607F9">
        <w:rPr>
          <w:rFonts w:ascii="Times New Roman" w:hAnsi="Times New Roman" w:cs="Times New Roman"/>
          <w:color w:val="000000" w:themeColor="text1"/>
        </w:rPr>
        <w:t>Laurentin Thrust should (LT ?) should be mentioned in Figure 3B.</w:t>
      </w:r>
    </w:p>
    <w:p w:rsidR="00A405CB" w:rsidRPr="009607F9" w:rsidRDefault="00A405CB" w:rsidP="00A405CB">
      <w:pPr>
        <w:jc w:val="both"/>
        <w:rPr>
          <w:rFonts w:ascii="Times New Roman" w:hAnsi="Times New Roman" w:cs="Times New Roman"/>
          <w:b/>
          <w:color w:val="000000" w:themeColor="text1"/>
        </w:rPr>
      </w:pPr>
      <w:r w:rsidRPr="009607F9">
        <w:rPr>
          <w:rFonts w:ascii="Times New Roman" w:hAnsi="Times New Roman" w:cs="Times New Roman"/>
          <w:b/>
          <w:color w:val="000000" w:themeColor="text1"/>
        </w:rPr>
        <w:t xml:space="preserve">Figure 3B doesn’t cross Lamentin thrust. </w:t>
      </w:r>
    </w:p>
    <w:p w:rsidR="00A405CB" w:rsidRPr="001B724E" w:rsidRDefault="00A405CB" w:rsidP="00A405CB">
      <w:pPr>
        <w:jc w:val="both"/>
        <w:rPr>
          <w:rFonts w:ascii="Times New Roman" w:hAnsi="Times New Roman" w:cs="Times New Roman"/>
        </w:rPr>
      </w:pPr>
    </w:p>
    <w:p w:rsidR="00A405CB" w:rsidRPr="0065038C" w:rsidRDefault="00A405CB" w:rsidP="00A405CB">
      <w:pPr>
        <w:jc w:val="both"/>
        <w:rPr>
          <w:rFonts w:ascii="Times New Roman" w:hAnsi="Times New Roman" w:cs="Times New Roman"/>
          <w:color w:val="000000" w:themeColor="text1"/>
        </w:rPr>
      </w:pPr>
      <w:r w:rsidRPr="0065038C">
        <w:rPr>
          <w:rFonts w:ascii="Times New Roman" w:hAnsi="Times New Roman" w:cs="Times New Roman"/>
          <w:color w:val="000000" w:themeColor="text1"/>
        </w:rPr>
        <w:t>Unless you've got arguments for it, I would'nt place the Dumay thrust on the northern side of Dumay fold, but in inside it.</w:t>
      </w:r>
    </w:p>
    <w:p w:rsidR="00A405CB" w:rsidRPr="0065038C" w:rsidRDefault="00A405CB" w:rsidP="00A405CB">
      <w:pPr>
        <w:jc w:val="both"/>
        <w:rPr>
          <w:rFonts w:ascii="Times New Roman" w:hAnsi="Times New Roman" w:cs="Times New Roman"/>
          <w:b/>
          <w:color w:val="000000" w:themeColor="text1"/>
        </w:rPr>
      </w:pPr>
      <w:r w:rsidRPr="0065038C">
        <w:rPr>
          <w:rFonts w:ascii="Times New Roman" w:hAnsi="Times New Roman" w:cs="Times New Roman"/>
          <w:b/>
          <w:color w:val="000000" w:themeColor="text1"/>
        </w:rPr>
        <w:t xml:space="preserve">We got this result by citing Massoni, 1955.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What is the red dot in Fig.3C ?</w:t>
      </w:r>
    </w:p>
    <w:p w:rsidR="00A405CB" w:rsidRPr="00FC0168" w:rsidRDefault="00A405CB" w:rsidP="00A405CB">
      <w:pPr>
        <w:jc w:val="both"/>
        <w:rPr>
          <w:rFonts w:ascii="Times New Roman" w:hAnsi="Times New Roman" w:cs="Times New Roman"/>
          <w:b/>
        </w:rPr>
      </w:pPr>
      <w:r>
        <w:rPr>
          <w:rFonts w:ascii="Times New Roman" w:hAnsi="Times New Roman" w:cs="Times New Roman"/>
          <w:b/>
        </w:rPr>
        <w:t>We delete the mistake from Figure 3C.</w:t>
      </w:r>
    </w:p>
    <w:p w:rsidR="00A405CB" w:rsidRPr="001B724E" w:rsidRDefault="00A405CB" w:rsidP="00A405CB">
      <w:pPr>
        <w:jc w:val="both"/>
        <w:rPr>
          <w:rFonts w:ascii="Times New Roman" w:hAnsi="Times New Roman" w:cs="Times New Roman"/>
        </w:rPr>
      </w:pPr>
    </w:p>
    <w:p w:rsidR="00A405CB" w:rsidRPr="00B62706" w:rsidRDefault="00A405CB" w:rsidP="00A405CB">
      <w:pPr>
        <w:jc w:val="both"/>
        <w:rPr>
          <w:rFonts w:ascii="Times New Roman" w:hAnsi="Times New Roman" w:cs="Times New Roman"/>
          <w:color w:val="000000" w:themeColor="text1"/>
        </w:rPr>
      </w:pPr>
      <w:r w:rsidRPr="00B62706">
        <w:rPr>
          <w:rFonts w:ascii="Times New Roman" w:hAnsi="Times New Roman" w:cs="Times New Roman"/>
          <w:color w:val="000000" w:themeColor="text1"/>
        </w:rPr>
        <w:t>Captions about geological unit in Fig.3C should be consistent with other figures captions + referring to classic international colors chart for geological formations.</w:t>
      </w:r>
    </w:p>
    <w:p w:rsidR="00A405CB" w:rsidRPr="00B62706" w:rsidRDefault="00A405CB" w:rsidP="00A405CB">
      <w:pPr>
        <w:jc w:val="both"/>
        <w:rPr>
          <w:rFonts w:ascii="Times New Roman" w:hAnsi="Times New Roman" w:cs="Times New Roman"/>
          <w:b/>
          <w:color w:val="000000" w:themeColor="text1"/>
        </w:rPr>
      </w:pPr>
      <w:r w:rsidRPr="00B62706">
        <w:rPr>
          <w:rFonts w:ascii="Times New Roman" w:hAnsi="Times New Roman" w:cs="Times New Roman"/>
          <w:b/>
          <w:color w:val="000000" w:themeColor="text1"/>
        </w:rPr>
        <w:t xml:space="preserve">We correct the color palette.  </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Lines 809-810: delete "on the map".</w:t>
      </w:r>
    </w:p>
    <w:p w:rsidR="00A405CB" w:rsidRPr="00B9183C" w:rsidRDefault="00A405CB" w:rsidP="00A405CB">
      <w:pPr>
        <w:jc w:val="both"/>
        <w:rPr>
          <w:rFonts w:ascii="Times New Roman" w:hAnsi="Times New Roman" w:cs="Times New Roman"/>
          <w:b/>
        </w:rPr>
      </w:pPr>
      <w:r>
        <w:rPr>
          <w:rFonts w:ascii="Times New Roman" w:hAnsi="Times New Roman" w:cs="Times New Roman"/>
          <w:b/>
        </w:rPr>
        <w:t>We delete them and highlight the change with strike-out line.</w:t>
      </w:r>
    </w:p>
    <w:p w:rsidR="00A405CB" w:rsidRPr="001B724E" w:rsidRDefault="00A405CB" w:rsidP="00A405CB">
      <w:pPr>
        <w:jc w:val="both"/>
        <w:rPr>
          <w:rFonts w:ascii="Times New Roman" w:hAnsi="Times New Roman" w:cs="Times New Roman"/>
        </w:rPr>
      </w:pPr>
    </w:p>
    <w:p w:rsidR="00A405CB" w:rsidRPr="003608CB" w:rsidRDefault="00A405CB" w:rsidP="00A405CB">
      <w:pPr>
        <w:jc w:val="both"/>
        <w:rPr>
          <w:rFonts w:ascii="Times New Roman" w:hAnsi="Times New Roman" w:cs="Times New Roman"/>
          <w:color w:val="000000" w:themeColor="text1"/>
        </w:rPr>
      </w:pPr>
      <w:r w:rsidRPr="003608CB">
        <w:rPr>
          <w:rFonts w:ascii="Times New Roman" w:hAnsi="Times New Roman" w:cs="Times New Roman"/>
          <w:color w:val="000000" w:themeColor="text1"/>
        </w:rPr>
        <w:t>Add A, B and C for profiles A-A', B-B' and C-C' ; and replace A-A', B-B' and C-C' with Figs. 3A, 3B and 3C in Figure 2A.</w:t>
      </w:r>
    </w:p>
    <w:p w:rsidR="00A405CB" w:rsidRPr="003608CB" w:rsidRDefault="00A405CB" w:rsidP="00A405CB">
      <w:pPr>
        <w:jc w:val="both"/>
        <w:rPr>
          <w:rFonts w:ascii="Times New Roman" w:hAnsi="Times New Roman" w:cs="Times New Roman"/>
          <w:b/>
          <w:color w:val="000000" w:themeColor="text1"/>
        </w:rPr>
      </w:pPr>
      <w:r w:rsidRPr="003608CB">
        <w:rPr>
          <w:rFonts w:ascii="Times New Roman" w:hAnsi="Times New Roman" w:cs="Times New Roman"/>
          <w:b/>
          <w:color w:val="000000" w:themeColor="text1"/>
        </w:rPr>
        <w:t>We use A-A’ instead of A is because A-A’ also indicates the direction of the cross-section. Using A doesn’t clarify the starting point and ending point of the cross-section.</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810: Léogâne thrust fault or Léogâne fault (LTF or LT) ? Be consistent.</w:t>
      </w:r>
    </w:p>
    <w:p w:rsidR="00A405CB" w:rsidRPr="008867C3" w:rsidRDefault="00A405CB" w:rsidP="00A405CB">
      <w:pPr>
        <w:jc w:val="both"/>
        <w:rPr>
          <w:rFonts w:ascii="Times New Roman" w:hAnsi="Times New Roman" w:cs="Times New Roman"/>
          <w:b/>
        </w:rPr>
      </w:pPr>
      <w:r>
        <w:rPr>
          <w:rFonts w:ascii="Times New Roman" w:hAnsi="Times New Roman" w:cs="Times New Roman"/>
          <w:b/>
        </w:rPr>
        <w:t xml:space="preserve">We change it to </w:t>
      </w:r>
      <w:r w:rsidRPr="008867C3">
        <w:rPr>
          <w:rFonts w:ascii="Times New Roman" w:hAnsi="Times New Roman" w:cs="Times New Roman"/>
          <w:b/>
        </w:rPr>
        <w:t>Léogâne fault</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4:</w:t>
      </w:r>
    </w:p>
    <w:p w:rsidR="00A405CB" w:rsidRDefault="00A405CB" w:rsidP="00A405CB">
      <w:pPr>
        <w:jc w:val="both"/>
        <w:rPr>
          <w:rFonts w:ascii="Times New Roman" w:hAnsi="Times New Roman" w:cs="Times New Roman"/>
        </w:rPr>
      </w:pPr>
      <w:r w:rsidRPr="001B724E">
        <w:rPr>
          <w:rFonts w:ascii="Times New Roman" w:hAnsi="Times New Roman" w:cs="Times New Roman"/>
        </w:rPr>
        <w:t>Figure 4A: Put Lines B6 and L19 in white or yellow instead of black lines (invisible)</w:t>
      </w:r>
    </w:p>
    <w:p w:rsidR="00A405CB" w:rsidRPr="007212A0" w:rsidRDefault="00A405CB" w:rsidP="00A405CB">
      <w:pPr>
        <w:jc w:val="both"/>
        <w:rPr>
          <w:rFonts w:ascii="Times New Roman" w:hAnsi="Times New Roman" w:cs="Times New Roman"/>
          <w:b/>
        </w:rPr>
      </w:pPr>
      <w:r>
        <w:rPr>
          <w:rFonts w:ascii="Times New Roman" w:hAnsi="Times New Roman" w:cs="Times New Roman"/>
          <w:b/>
        </w:rPr>
        <w:t xml:space="preserve">We change the color of these two lines into dark yellow with black outlines.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color w:val="000000" w:themeColor="text1"/>
        </w:rPr>
      </w:pPr>
      <w:r w:rsidRPr="00536983">
        <w:rPr>
          <w:rFonts w:ascii="Times New Roman" w:hAnsi="Times New Roman" w:cs="Times New Roman"/>
          <w:color w:val="000000" w:themeColor="text1"/>
        </w:rPr>
        <w:t>(NB : in Google Earth satellite images (2018 Digital Globe image / Quick Bird image), immediatly east of the island (I. Cabritos ?), which is in the middle of Lake Enriquillo, we can see 2 clear en echelon features (folds?) aligning in the E-W direction &gt; This attests of the eastwards extension of the EPGFZ).</w:t>
      </w:r>
    </w:p>
    <w:p w:rsidR="001554DD" w:rsidRPr="004A435C" w:rsidRDefault="004A435C" w:rsidP="00A405CB">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Thank you for the </w:t>
      </w:r>
      <w:r w:rsidR="00B803AE">
        <w:rPr>
          <w:rFonts w:ascii="Times New Roman" w:hAnsi="Times New Roman" w:cs="Times New Roman"/>
          <w:b/>
          <w:color w:val="000000" w:themeColor="text1"/>
        </w:rPr>
        <w:t xml:space="preserve">reminder.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Indicate in Figure 4A where are the profiles presented in Figure 6.</w:t>
      </w:r>
    </w:p>
    <w:p w:rsidR="00A405CB" w:rsidRDefault="009C081C" w:rsidP="00A405CB">
      <w:pPr>
        <w:jc w:val="both"/>
        <w:rPr>
          <w:rFonts w:ascii="Times New Roman" w:hAnsi="Times New Roman" w:cs="Times New Roman"/>
          <w:b/>
        </w:rPr>
      </w:pPr>
      <w:r w:rsidRPr="009C081C">
        <w:rPr>
          <w:rFonts w:ascii="Times New Roman" w:hAnsi="Times New Roman" w:cs="Times New Roman"/>
          <w:b/>
        </w:rPr>
        <w:t>We already indicate these two profiles in Figure 2A. We do not show them here because of the duplication and crowdedness.</w:t>
      </w:r>
    </w:p>
    <w:p w:rsidR="009C081C" w:rsidRPr="001B724E" w:rsidRDefault="009C081C"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4B: I understand what you want to point out (the same depositional environment for both L. Azuey and Enriquillo), but I would leave a space between the 2 lake Chirp line profiles. As it is, we could understand that you want to mean that there are parts of the one same object that has been offset- whic</w:t>
      </w:r>
      <w:r>
        <w:rPr>
          <w:rFonts w:ascii="Times New Roman" w:hAnsi="Times New Roman" w:cs="Times New Roman"/>
        </w:rPr>
        <w:t>h does not make sense of course</w:t>
      </w:r>
      <w:r w:rsidRPr="001B724E">
        <w:rPr>
          <w:rFonts w:ascii="Times New Roman" w:hAnsi="Times New Roman" w:cs="Times New Roman"/>
        </w:rPr>
        <w:t>!</w:t>
      </w:r>
    </w:p>
    <w:p w:rsidR="00A405CB" w:rsidRDefault="00A405CB" w:rsidP="00A405CB">
      <w:pPr>
        <w:jc w:val="both"/>
        <w:rPr>
          <w:rFonts w:ascii="Times New Roman" w:hAnsi="Times New Roman" w:cs="Times New Roman"/>
        </w:rPr>
      </w:pPr>
      <w:r w:rsidRPr="001B724E">
        <w:rPr>
          <w:rFonts w:ascii="Times New Roman" w:hAnsi="Times New Roman" w:cs="Times New Roman"/>
        </w:rPr>
        <w:t>Keep consistent colors for lake formations (see my suggestions above).</w:t>
      </w:r>
    </w:p>
    <w:p w:rsidR="00A405CB" w:rsidRPr="00903301" w:rsidRDefault="00A405CB" w:rsidP="00A405CB">
      <w:pPr>
        <w:jc w:val="both"/>
        <w:rPr>
          <w:rFonts w:ascii="Times New Roman" w:hAnsi="Times New Roman" w:cs="Times New Roman"/>
          <w:b/>
        </w:rPr>
      </w:pPr>
      <w:r w:rsidRPr="00903301">
        <w:rPr>
          <w:rFonts w:ascii="Times New Roman" w:hAnsi="Times New Roman" w:cs="Times New Roman"/>
          <w:b/>
        </w:rPr>
        <w:t xml:space="preserve">We add a white gap between the two chirp profiles. </w:t>
      </w:r>
      <w:r>
        <w:rPr>
          <w:rFonts w:ascii="Times New Roman" w:hAnsi="Times New Roman" w:cs="Times New Roman"/>
          <w:b/>
        </w:rPr>
        <w:t xml:space="preserve">The color we use in this figure is different from the previous ones: it is the different stages divided by </w:t>
      </w:r>
      <w:r w:rsidRPr="00932A36">
        <w:rPr>
          <w:rFonts w:ascii="Times New Roman" w:hAnsi="Times New Roman" w:cs="Times New Roman"/>
          <w:b/>
        </w:rPr>
        <w:t>Rios et al. [2013]</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Line 816: .... Lake Azuey (surface 15 m ASL) and Lake Enriquillo (46 m BSL) are presently...</w:t>
      </w:r>
    </w:p>
    <w:p w:rsidR="00A405CB" w:rsidRPr="009E5051" w:rsidRDefault="00A405CB" w:rsidP="00A405CB">
      <w:pPr>
        <w:jc w:val="both"/>
        <w:rPr>
          <w:rFonts w:ascii="Times New Roman" w:hAnsi="Times New Roman" w:cs="Times New Roman"/>
          <w:b/>
        </w:rPr>
      </w:pPr>
      <w:r>
        <w:rPr>
          <w:rFonts w:ascii="Times New Roman" w:hAnsi="Times New Roman" w:cs="Times New Roman"/>
          <w:b/>
        </w:rPr>
        <w:t>We rewrite this sentence and highlight the change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818: Replace "this own" by "our".</w:t>
      </w:r>
    </w:p>
    <w:p w:rsidR="00A405CB" w:rsidRPr="00DD433C" w:rsidRDefault="00A405CB" w:rsidP="00A405CB">
      <w:pPr>
        <w:jc w:val="both"/>
        <w:rPr>
          <w:rFonts w:ascii="Times New Roman" w:hAnsi="Times New Roman" w:cs="Times New Roman"/>
          <w:b/>
        </w:rPr>
      </w:pPr>
      <w:r>
        <w:rPr>
          <w:rFonts w:ascii="Times New Roman" w:hAnsi="Times New Roman" w:cs="Times New Roman"/>
          <w:b/>
        </w:rPr>
        <w:t>We correct this part accordingly and highlight with underline.</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5:</w:t>
      </w:r>
    </w:p>
    <w:p w:rsidR="00A405CB" w:rsidRPr="00455D19" w:rsidRDefault="00A405CB" w:rsidP="00A405CB">
      <w:pPr>
        <w:jc w:val="both"/>
        <w:rPr>
          <w:rFonts w:ascii="Times New Roman" w:hAnsi="Times New Roman" w:cs="Times New Roman"/>
          <w:color w:val="000000" w:themeColor="text1"/>
        </w:rPr>
      </w:pPr>
      <w:r w:rsidRPr="00455D19">
        <w:rPr>
          <w:rFonts w:ascii="Times New Roman" w:hAnsi="Times New Roman" w:cs="Times New Roman"/>
          <w:color w:val="000000" w:themeColor="text1"/>
        </w:rPr>
        <w:t>I find these 2 figures not very useful. I would be more informative to show (at least to add) field pictures of the Lake and its geological environment taken from the mountains, or oblique views of Google earth satellite image pointing out the different features (faults, geological units, etc..).</w:t>
      </w:r>
    </w:p>
    <w:p w:rsidR="008134AD" w:rsidRPr="00455D19" w:rsidRDefault="008134AD" w:rsidP="00A405CB">
      <w:pPr>
        <w:jc w:val="both"/>
        <w:rPr>
          <w:rFonts w:ascii="Times New Roman" w:hAnsi="Times New Roman" w:cs="Times New Roman"/>
          <w:b/>
          <w:color w:val="000000" w:themeColor="text1"/>
        </w:rPr>
      </w:pPr>
      <w:r w:rsidRPr="00455D19">
        <w:rPr>
          <w:rFonts w:ascii="Times New Roman" w:hAnsi="Times New Roman" w:cs="Times New Roman"/>
          <w:b/>
          <w:color w:val="000000" w:themeColor="text1"/>
        </w:rPr>
        <w:lastRenderedPageBreak/>
        <w:t xml:space="preserve">We have </w:t>
      </w:r>
      <w:r w:rsidR="00EA627F" w:rsidRPr="00455D19">
        <w:rPr>
          <w:rFonts w:ascii="Times New Roman" w:hAnsi="Times New Roman" w:cs="Times New Roman"/>
          <w:b/>
          <w:color w:val="000000" w:themeColor="text1"/>
        </w:rPr>
        <w:t xml:space="preserve">these two photos just for supporting the </w:t>
      </w:r>
      <w:r w:rsidR="00807451" w:rsidRPr="00455D19">
        <w:rPr>
          <w:rFonts w:ascii="Times New Roman" w:hAnsi="Times New Roman" w:cs="Times New Roman"/>
          <w:b/>
          <w:color w:val="000000" w:themeColor="text1"/>
        </w:rPr>
        <w:t xml:space="preserve">transpressional </w:t>
      </w:r>
      <w:r w:rsidR="00B52D85" w:rsidRPr="00455D19">
        <w:rPr>
          <w:rFonts w:ascii="Times New Roman" w:hAnsi="Times New Roman" w:cs="Times New Roman"/>
          <w:b/>
          <w:color w:val="000000" w:themeColor="text1"/>
        </w:rPr>
        <w:t xml:space="preserve">setting </w:t>
      </w:r>
      <w:r w:rsidR="002C5108" w:rsidRPr="00455D19">
        <w:rPr>
          <w:rFonts w:ascii="Times New Roman" w:hAnsi="Times New Roman" w:cs="Times New Roman"/>
          <w:b/>
          <w:color w:val="000000" w:themeColor="text1"/>
        </w:rPr>
        <w:t xml:space="preserve">of the late. </w:t>
      </w:r>
      <w:r w:rsidR="003558D3" w:rsidRPr="00455D19">
        <w:rPr>
          <w:rFonts w:ascii="Times New Roman" w:hAnsi="Times New Roman" w:cs="Times New Roman"/>
          <w:b/>
          <w:color w:val="000000" w:themeColor="text1"/>
        </w:rPr>
        <w:t>Since we already have the DEM in other figures, it would be duplicate to have google image</w:t>
      </w:r>
      <w:r w:rsidR="003A50F6" w:rsidRPr="00455D19">
        <w:rPr>
          <w:rFonts w:ascii="Times New Roman" w:hAnsi="Times New Roman" w:cs="Times New Roman"/>
          <w:b/>
          <w:color w:val="000000" w:themeColor="text1"/>
        </w:rPr>
        <w:t xml:space="preserve">. </w:t>
      </w:r>
    </w:p>
    <w:p w:rsidR="00A405CB"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Put orientations (E-W) and (N-S) in Figures A and B, respectively.</w:t>
      </w:r>
    </w:p>
    <w:p w:rsidR="00A405CB" w:rsidRPr="006B519A" w:rsidRDefault="00A405CB" w:rsidP="00A405CB">
      <w:pPr>
        <w:jc w:val="both"/>
        <w:rPr>
          <w:rFonts w:ascii="Times New Roman" w:hAnsi="Times New Roman" w:cs="Times New Roman"/>
          <w:b/>
        </w:rPr>
      </w:pPr>
      <w:r>
        <w:rPr>
          <w:rFonts w:ascii="Times New Roman" w:hAnsi="Times New Roman" w:cs="Times New Roman"/>
          <w:b/>
        </w:rPr>
        <w:t xml:space="preserve">We add West axis to both figures. </w:t>
      </w:r>
    </w:p>
    <w:p w:rsidR="00A405CB" w:rsidRPr="001B724E" w:rsidRDefault="00A405CB" w:rsidP="00A405CB">
      <w:pPr>
        <w:jc w:val="both"/>
        <w:rPr>
          <w:rFonts w:ascii="Times New Roman" w:hAnsi="Times New Roman" w:cs="Times New Roman"/>
        </w:rPr>
      </w:pPr>
    </w:p>
    <w:p w:rsidR="00A405CB" w:rsidRPr="00277998" w:rsidRDefault="00A405CB" w:rsidP="00A405CB">
      <w:pPr>
        <w:jc w:val="both"/>
        <w:rPr>
          <w:rFonts w:ascii="Times New Roman" w:hAnsi="Times New Roman" w:cs="Times New Roman"/>
          <w:color w:val="000000" w:themeColor="text1"/>
        </w:rPr>
      </w:pPr>
      <w:r w:rsidRPr="00277998">
        <w:rPr>
          <w:rFonts w:ascii="Times New Roman" w:hAnsi="Times New Roman" w:cs="Times New Roman"/>
          <w:color w:val="000000" w:themeColor="text1"/>
        </w:rPr>
        <w:t>Figure 1A (if kept): remove the transparent patch indicating the fault scarp. Point it out with arrows.</w:t>
      </w:r>
    </w:p>
    <w:p w:rsidR="00A405CB" w:rsidRDefault="00A405CB" w:rsidP="00A405CB">
      <w:pPr>
        <w:jc w:val="both"/>
        <w:rPr>
          <w:rFonts w:ascii="Times New Roman" w:hAnsi="Times New Roman" w:cs="Times New Roman"/>
          <w:color w:val="000000" w:themeColor="text1"/>
        </w:rPr>
      </w:pPr>
      <w:r w:rsidRPr="00277998">
        <w:rPr>
          <w:rFonts w:ascii="Times New Roman" w:hAnsi="Times New Roman" w:cs="Times New Roman"/>
          <w:color w:val="000000" w:themeColor="text1"/>
        </w:rPr>
        <w:t>However, after you put the fault in the Lake, so this is not the fault scarp ..</w:t>
      </w:r>
    </w:p>
    <w:p w:rsidR="00A94CD6" w:rsidRDefault="00D51371" w:rsidP="00A405CB">
      <w:pPr>
        <w:jc w:val="both"/>
        <w:rPr>
          <w:rFonts w:ascii="Times New Roman" w:hAnsi="Times New Roman" w:cs="Times New Roman"/>
          <w:b/>
          <w:color w:val="000000" w:themeColor="text1"/>
        </w:rPr>
      </w:pPr>
      <w:r w:rsidRPr="00D51371">
        <w:rPr>
          <w:rFonts w:ascii="Times New Roman" w:hAnsi="Times New Roman" w:cs="Times New Roman"/>
          <w:b/>
          <w:color w:val="000000" w:themeColor="text1"/>
        </w:rPr>
        <w:t>We have the normal fault symbol at the foot of the fault scarp. The transparent patch can better indicate the location and area the fault scarp is covering. We tried to use the arrow, but the transparent patch is the better option for us.</w:t>
      </w:r>
    </w:p>
    <w:p w:rsidR="00D51371" w:rsidRDefault="00D51371"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Delete the dot (.) after A.</w:t>
      </w:r>
    </w:p>
    <w:p w:rsidR="00A405CB" w:rsidRPr="00F07B01" w:rsidRDefault="00A405CB" w:rsidP="00A405CB">
      <w:pPr>
        <w:jc w:val="both"/>
        <w:rPr>
          <w:rFonts w:ascii="Times New Roman" w:hAnsi="Times New Roman" w:cs="Times New Roman"/>
          <w:b/>
        </w:rPr>
      </w:pPr>
      <w:r>
        <w:rPr>
          <w:rFonts w:ascii="Times New Roman" w:hAnsi="Times New Roman" w:cs="Times New Roman"/>
          <w:b/>
        </w:rPr>
        <w:t>We delete dot from Figure 5A.</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6:</w:t>
      </w:r>
    </w:p>
    <w:p w:rsidR="00A405CB" w:rsidRDefault="00A405CB" w:rsidP="00A405CB">
      <w:pPr>
        <w:jc w:val="both"/>
        <w:rPr>
          <w:rFonts w:ascii="Times New Roman" w:hAnsi="Times New Roman" w:cs="Times New Roman"/>
        </w:rPr>
      </w:pPr>
      <w:r w:rsidRPr="001B724E">
        <w:rPr>
          <w:rFonts w:ascii="Times New Roman" w:hAnsi="Times New Roman" w:cs="Times New Roman"/>
        </w:rPr>
        <w:t>I am not sure to "see" what point out the EPGFZ fault on the profile: is it the variation of the depth of the red horizon? If so, or whatever it is, explain more please.</w:t>
      </w:r>
    </w:p>
    <w:p w:rsidR="00A405CB" w:rsidRPr="001F31B8" w:rsidRDefault="00A405CB" w:rsidP="00A405CB">
      <w:pPr>
        <w:jc w:val="both"/>
        <w:rPr>
          <w:rFonts w:ascii="Times New Roman" w:hAnsi="Times New Roman" w:cs="Times New Roman"/>
          <w:b/>
        </w:rPr>
      </w:pPr>
      <w:r>
        <w:rPr>
          <w:rFonts w:ascii="Times New Roman" w:hAnsi="Times New Roman" w:cs="Times New Roman"/>
          <w:b/>
        </w:rPr>
        <w:t xml:space="preserve">EPGFZ cause the discontinuities of the red and green horizon. Because the nature of the strike-slip fault, there is no elevation change of the horizons, just discontinuities.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In the same order of idea, how can you be sure of the dip direction of the fault you're pointing out in Figure 6B, north of the EPGFZ. You're interpreting a north-dipping fault, making it a normal fault given the morphology of the offset horizon. But how can you be sure this is no</w:t>
      </w:r>
      <w:r>
        <w:rPr>
          <w:rFonts w:ascii="Times New Roman" w:hAnsi="Times New Roman" w:cs="Times New Roman"/>
        </w:rPr>
        <w:t>t a reverse south-dipping fault</w:t>
      </w:r>
      <w:r w:rsidRPr="001B724E">
        <w:rPr>
          <w:rFonts w:ascii="Times New Roman" w:hAnsi="Times New Roman" w:cs="Times New Roman"/>
        </w:rPr>
        <w:t>? (This would be more consistent with the regional kinematics ...).</w:t>
      </w:r>
    </w:p>
    <w:p w:rsidR="00A405CB" w:rsidRPr="00887606" w:rsidRDefault="00A405CB" w:rsidP="00A405CB">
      <w:pPr>
        <w:rPr>
          <w:rFonts w:ascii="Times New Roman" w:hAnsi="Times New Roman" w:cs="Times New Roman"/>
          <w:b/>
        </w:rPr>
      </w:pPr>
      <w:r>
        <w:rPr>
          <w:rFonts w:ascii="Times New Roman" w:hAnsi="Times New Roman" w:cs="Times New Roman"/>
          <w:b/>
        </w:rPr>
        <w:t xml:space="preserve">We think this is a misunderstanding: The north dipping fault we are proposing in this paper is the on the north of EPGFZ (in Figure 6B), the </w:t>
      </w:r>
      <w:r w:rsidRPr="00D21B32">
        <w:rPr>
          <w:rFonts w:ascii="Times New Roman" w:hAnsi="Times New Roman" w:cs="Times New Roman"/>
          <w:b/>
        </w:rPr>
        <w:t>Jimani thrust</w:t>
      </w:r>
      <w:r>
        <w:rPr>
          <w:rFonts w:ascii="Times New Roman" w:hAnsi="Times New Roman" w:cs="Times New Roman"/>
          <w:b/>
        </w:rPr>
        <w:t xml:space="preserve"> fault, which is more obvious to </w:t>
      </w:r>
      <w:r w:rsidRPr="00386B3D">
        <w:rPr>
          <w:rFonts w:ascii="Times New Roman" w:hAnsi="Times New Roman" w:cs="Times New Roman"/>
          <w:b/>
        </w:rPr>
        <w:t>interpret</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Line 830: Cross sections indicated in Figure 2A are Fig.3A and Fig.3B. As already mentioned, these indications are not correct and too small (you need a lens to see them!). They should be deleted and should be indicated in Figure 4A instead.</w:t>
      </w:r>
    </w:p>
    <w:p w:rsidR="00A405CB" w:rsidRPr="007A6527" w:rsidRDefault="00A405CB" w:rsidP="00A405CB">
      <w:pPr>
        <w:jc w:val="both"/>
        <w:rPr>
          <w:rFonts w:ascii="Times New Roman" w:hAnsi="Times New Roman" w:cs="Times New Roman"/>
          <w:b/>
        </w:rPr>
      </w:pPr>
      <w:r>
        <w:rPr>
          <w:rFonts w:ascii="Times New Roman" w:hAnsi="Times New Roman" w:cs="Times New Roman"/>
          <w:b/>
        </w:rPr>
        <w:t>We add a zoom-in view of that part to Figure 2A (the yellow box).</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7:</w:t>
      </w:r>
    </w:p>
    <w:p w:rsidR="00A405CB" w:rsidRDefault="00A405CB" w:rsidP="00A405CB">
      <w:pPr>
        <w:jc w:val="both"/>
        <w:rPr>
          <w:rFonts w:ascii="Times New Roman" w:hAnsi="Times New Roman" w:cs="Times New Roman"/>
        </w:rPr>
      </w:pPr>
      <w:r w:rsidRPr="001B724E">
        <w:rPr>
          <w:rFonts w:ascii="Times New Roman" w:hAnsi="Times New Roman" w:cs="Times New Roman"/>
        </w:rPr>
        <w:t>In Figure 7A: replace Depth of seismicity by Depth of aftershocks</w:t>
      </w:r>
    </w:p>
    <w:p w:rsidR="00A405CB" w:rsidRPr="00952081" w:rsidRDefault="00A405CB" w:rsidP="00A405CB">
      <w:pPr>
        <w:jc w:val="both"/>
        <w:rPr>
          <w:rFonts w:ascii="Times New Roman" w:hAnsi="Times New Roman" w:cs="Times New Roman"/>
          <w:b/>
        </w:rPr>
      </w:pPr>
      <w:r>
        <w:rPr>
          <w:rFonts w:ascii="Times New Roman" w:hAnsi="Times New Roman" w:cs="Times New Roman"/>
          <w:b/>
        </w:rPr>
        <w:t>We make the change accordingly.</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In Figure 7B: red dot for PG is a city (could be confused with the core location)</w:t>
      </w:r>
    </w:p>
    <w:p w:rsidR="00A405CB" w:rsidRPr="00992A76" w:rsidRDefault="00A405CB" w:rsidP="00A405CB">
      <w:pPr>
        <w:jc w:val="both"/>
        <w:rPr>
          <w:rFonts w:ascii="Times New Roman" w:hAnsi="Times New Roman" w:cs="Times New Roman"/>
          <w:b/>
        </w:rPr>
      </w:pPr>
      <w:r>
        <w:rPr>
          <w:rFonts w:ascii="Times New Roman" w:hAnsi="Times New Roman" w:cs="Times New Roman"/>
          <w:b/>
        </w:rPr>
        <w:t>The core location is red dot with cross inside. To avoid confusion, we increase the linewidth of the cross.</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Put lines M1 and M5 in red, white or yellow (invisible in black).</w:t>
      </w:r>
    </w:p>
    <w:p w:rsidR="00A405CB" w:rsidRDefault="00E52727" w:rsidP="00A405CB">
      <w:pPr>
        <w:jc w:val="both"/>
        <w:rPr>
          <w:rFonts w:ascii="Times New Roman" w:hAnsi="Times New Roman" w:cs="Times New Roman"/>
          <w:b/>
        </w:rPr>
      </w:pPr>
      <w:r w:rsidRPr="00E52727">
        <w:rPr>
          <w:rFonts w:ascii="Times New Roman" w:hAnsi="Times New Roman" w:cs="Times New Roman"/>
          <w:b/>
        </w:rPr>
        <w:lastRenderedPageBreak/>
        <w:t xml:space="preserve">This is a tough choice. The bathymetry includes almost all the colors, so maybe black is still the best choice (we did try other colors). To increase visibility, we increase the linewidth and make them as white with black outlines.  </w:t>
      </w:r>
    </w:p>
    <w:p w:rsidR="00E52727" w:rsidRPr="001B724E" w:rsidRDefault="00E52727"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8:</w:t>
      </w:r>
    </w:p>
    <w:p w:rsidR="00A405CB" w:rsidRDefault="00A405CB" w:rsidP="00A405CB">
      <w:pPr>
        <w:jc w:val="both"/>
        <w:rPr>
          <w:rFonts w:ascii="Times New Roman" w:hAnsi="Times New Roman" w:cs="Times New Roman"/>
        </w:rPr>
      </w:pPr>
      <w:r w:rsidRPr="001B724E">
        <w:rPr>
          <w:rFonts w:ascii="Times New Roman" w:hAnsi="Times New Roman" w:cs="Times New Roman"/>
        </w:rPr>
        <w:t>Figure 8A: Thicken the white arrow pointing out the core location.</w:t>
      </w:r>
    </w:p>
    <w:p w:rsidR="00A405CB" w:rsidRPr="00C24099" w:rsidRDefault="00A405CB" w:rsidP="00A405CB">
      <w:pPr>
        <w:jc w:val="both"/>
        <w:rPr>
          <w:rFonts w:ascii="Times New Roman" w:hAnsi="Times New Roman" w:cs="Times New Roman"/>
          <w:b/>
        </w:rPr>
      </w:pPr>
      <w:r>
        <w:rPr>
          <w:rFonts w:ascii="Times New Roman" w:hAnsi="Times New Roman" w:cs="Times New Roman"/>
          <w:b/>
        </w:rPr>
        <w:t>We make the arrow thicker.</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Line 844: ... the cumulative topographic scarp associated to the southernmost...</w:t>
      </w:r>
    </w:p>
    <w:p w:rsidR="00A405CB" w:rsidRPr="00155B62" w:rsidRDefault="00A405CB" w:rsidP="00A405CB">
      <w:pPr>
        <w:jc w:val="both"/>
        <w:rPr>
          <w:rFonts w:ascii="Times New Roman" w:hAnsi="Times New Roman" w:cs="Times New Roman"/>
          <w:b/>
        </w:rPr>
      </w:pPr>
      <w:r>
        <w:rPr>
          <w:rFonts w:ascii="Times New Roman" w:hAnsi="Times New Roman" w:cs="Times New Roman"/>
          <w:b/>
        </w:rPr>
        <w:t>We change this part and highlight the change with underline.</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9:</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Line 849: .. EPGFZ at 1770. ? 1700 what ?</w:t>
      </w:r>
    </w:p>
    <w:p w:rsidR="00A405CB" w:rsidRPr="00941755" w:rsidRDefault="00A405CB" w:rsidP="00A405CB">
      <w:pPr>
        <w:jc w:val="both"/>
        <w:rPr>
          <w:rFonts w:ascii="Times New Roman" w:hAnsi="Times New Roman" w:cs="Times New Roman"/>
          <w:b/>
        </w:rPr>
      </w:pPr>
      <w:r>
        <w:rPr>
          <w:rFonts w:ascii="Times New Roman" w:hAnsi="Times New Roman" w:cs="Times New Roman"/>
          <w:b/>
        </w:rPr>
        <w:t>We change it to “in 17700 A.D.”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851: "Red bar ....location". This sentence should be in Figure 8 captions.</w:t>
      </w:r>
    </w:p>
    <w:p w:rsidR="00A405CB" w:rsidRPr="00625BA8" w:rsidRDefault="00A405CB" w:rsidP="00A405CB">
      <w:pPr>
        <w:jc w:val="both"/>
        <w:rPr>
          <w:rFonts w:ascii="Times New Roman" w:hAnsi="Times New Roman" w:cs="Times New Roman"/>
          <w:b/>
        </w:rPr>
      </w:pPr>
      <w:r>
        <w:rPr>
          <w:rFonts w:ascii="Times New Roman" w:hAnsi="Times New Roman" w:cs="Times New Roman"/>
          <w:b/>
        </w:rPr>
        <w:t>We change the writing as “</w:t>
      </w:r>
      <w:r w:rsidRPr="006614B6">
        <w:rPr>
          <w:rFonts w:ascii="Times New Roman" w:hAnsi="Times New Roman" w:cs="Times New Roman"/>
          <w:b/>
        </w:rPr>
        <w:t>The chirp sonar profiles are from the location of the red bars in the Figure</w:t>
      </w:r>
      <w:r>
        <w:rPr>
          <w:rFonts w:ascii="Times New Roman" w:hAnsi="Times New Roman" w:cs="Times New Roman"/>
          <w:b/>
        </w:rPr>
        <w:t xml:space="preserve"> 8B</w:t>
      </w:r>
      <w:r w:rsidRPr="006614B6">
        <w:rPr>
          <w:rFonts w:ascii="Times New Roman" w:hAnsi="Times New Roman" w:cs="Times New Roman"/>
          <w:b/>
        </w:rPr>
        <w:t>, C.</w:t>
      </w:r>
      <w:r>
        <w:rPr>
          <w:rFonts w:ascii="Times New Roman" w:hAnsi="Times New Roman" w:cs="Times New Roman"/>
          <w:b/>
        </w:rPr>
        <w:t>”, highlight it with underline.</w:t>
      </w:r>
    </w:p>
    <w:p w:rsidR="00A405CB" w:rsidRPr="001B724E" w:rsidRDefault="00A405CB" w:rsidP="00A405CB">
      <w:pPr>
        <w:jc w:val="both"/>
        <w:rPr>
          <w:rFonts w:ascii="Times New Roman" w:hAnsi="Times New Roman" w:cs="Times New Roman"/>
        </w:rPr>
      </w:pPr>
    </w:p>
    <w:p w:rsidR="00A405CB" w:rsidRPr="004B7D85" w:rsidRDefault="00A405CB" w:rsidP="00A405CB">
      <w:pPr>
        <w:jc w:val="both"/>
        <w:rPr>
          <w:rFonts w:ascii="Times New Roman" w:hAnsi="Times New Roman" w:cs="Times New Roman"/>
          <w:color w:val="000000" w:themeColor="text1"/>
        </w:rPr>
      </w:pPr>
      <w:r w:rsidRPr="004B7D85">
        <w:rPr>
          <w:rFonts w:ascii="Times New Roman" w:hAnsi="Times New Roman" w:cs="Times New Roman"/>
          <w:color w:val="000000" w:themeColor="text1"/>
        </w:rPr>
        <w:t>Figure 10:</w:t>
      </w:r>
    </w:p>
    <w:p w:rsidR="00A405CB" w:rsidRPr="004B7D85" w:rsidRDefault="00A405CB" w:rsidP="00A405CB">
      <w:pPr>
        <w:jc w:val="both"/>
        <w:rPr>
          <w:rFonts w:ascii="Times New Roman" w:hAnsi="Times New Roman" w:cs="Times New Roman"/>
          <w:color w:val="000000" w:themeColor="text1"/>
        </w:rPr>
      </w:pPr>
      <w:r w:rsidRPr="004B7D85">
        <w:rPr>
          <w:rFonts w:ascii="Times New Roman" w:hAnsi="Times New Roman" w:cs="Times New Roman"/>
          <w:color w:val="000000" w:themeColor="text1"/>
        </w:rPr>
        <w:t>Use different color scales to better distinguish the topography from the co-seismic elevation change</w:t>
      </w:r>
    </w:p>
    <w:p w:rsidR="00A405CB" w:rsidRPr="004B7D85" w:rsidRDefault="00A405CB" w:rsidP="00A405CB">
      <w:pPr>
        <w:jc w:val="both"/>
        <w:rPr>
          <w:rFonts w:ascii="Times New Roman" w:hAnsi="Times New Roman" w:cs="Times New Roman"/>
          <w:b/>
          <w:color w:val="000000" w:themeColor="text1"/>
        </w:rPr>
      </w:pPr>
      <w:r w:rsidRPr="004B7D85">
        <w:rPr>
          <w:rFonts w:ascii="Times New Roman" w:hAnsi="Times New Roman" w:cs="Times New Roman"/>
          <w:b/>
          <w:color w:val="000000" w:themeColor="text1"/>
        </w:rPr>
        <w:t>We got the InSAR image as it is. We cannot change it. Also, this color scale is very common for InSAR image.</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Line 860: Structural map of the southern San Fransisco Bay region...</w:t>
      </w:r>
    </w:p>
    <w:p w:rsidR="00A405CB" w:rsidRPr="002D143F" w:rsidRDefault="00A405CB" w:rsidP="00A405CB">
      <w:pPr>
        <w:jc w:val="both"/>
        <w:rPr>
          <w:rFonts w:ascii="Times New Roman" w:hAnsi="Times New Roman" w:cs="Times New Roman"/>
          <w:b/>
        </w:rPr>
      </w:pPr>
      <w:r>
        <w:rPr>
          <w:rFonts w:ascii="Times New Roman" w:hAnsi="Times New Roman" w:cs="Times New Roman"/>
          <w:b/>
        </w:rPr>
        <w:t xml:space="preserve">We add </w:t>
      </w:r>
      <w:r w:rsidRPr="002D143F">
        <w:rPr>
          <w:rFonts w:ascii="Times New Roman" w:hAnsi="Times New Roman" w:cs="Times New Roman"/>
          <w:b/>
        </w:rPr>
        <w:t>southern</w:t>
      </w:r>
      <w:r>
        <w:rPr>
          <w:rFonts w:ascii="Times New Roman" w:hAnsi="Times New Roman" w:cs="Times New Roman"/>
          <w:b/>
        </w:rPr>
        <w:t xml:space="preserve"> to the title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SAF: San Andreas Fault; SF: Sargent Fault.</w:t>
      </w:r>
    </w:p>
    <w:p w:rsidR="00A405CB" w:rsidRPr="00291B76" w:rsidRDefault="00A405CB" w:rsidP="00A405CB">
      <w:pPr>
        <w:jc w:val="both"/>
        <w:rPr>
          <w:rFonts w:ascii="Times New Roman" w:hAnsi="Times New Roman" w:cs="Times New Roman"/>
          <w:b/>
        </w:rPr>
      </w:pPr>
      <w:r>
        <w:rPr>
          <w:rFonts w:ascii="Times New Roman" w:hAnsi="Times New Roman" w:cs="Times New Roman"/>
          <w:b/>
        </w:rPr>
        <w:t>We add these key to the caption and highlight them with underline.</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10:</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Pr="00914690" w:rsidRDefault="00A405CB" w:rsidP="00A405CB">
      <w:pPr>
        <w:jc w:val="both"/>
        <w:rPr>
          <w:rFonts w:ascii="Times New Roman" w:hAnsi="Times New Roman" w:cs="Times New Roman"/>
          <w:color w:val="000000" w:themeColor="text1"/>
        </w:rPr>
      </w:pPr>
      <w:r w:rsidRPr="00914690">
        <w:rPr>
          <w:rFonts w:ascii="Times New Roman" w:hAnsi="Times New Roman" w:cs="Times New Roman"/>
          <w:color w:val="000000" w:themeColor="text1"/>
        </w:rPr>
        <w:t>Lines 852-853: "aftershock expression of the late Holocene strain partitioning": this means nothing ! Please revise.</w:t>
      </w:r>
    </w:p>
    <w:p w:rsidR="00A405CB" w:rsidRPr="00914690" w:rsidRDefault="00A405CB" w:rsidP="00A405CB">
      <w:pPr>
        <w:jc w:val="both"/>
        <w:rPr>
          <w:rFonts w:ascii="Times New Roman" w:hAnsi="Times New Roman" w:cs="Times New Roman"/>
          <w:b/>
          <w:color w:val="000000" w:themeColor="text1"/>
        </w:rPr>
      </w:pPr>
      <w:r w:rsidRPr="00914690">
        <w:rPr>
          <w:rFonts w:ascii="Times New Roman" w:hAnsi="Times New Roman" w:cs="Times New Roman"/>
          <w:b/>
          <w:color w:val="000000" w:themeColor="text1"/>
        </w:rPr>
        <w:t>We rewrite this part as “the structural, aftershocks, and the late Holocene strain partitioning” and highlight it with underline.</w:t>
      </w:r>
    </w:p>
    <w:p w:rsidR="00A405CB" w:rsidRPr="001B724E" w:rsidRDefault="00A405CB" w:rsidP="00A405CB">
      <w:pPr>
        <w:jc w:val="both"/>
        <w:rPr>
          <w:rFonts w:ascii="Times New Roman" w:hAnsi="Times New Roman" w:cs="Times New Roman"/>
        </w:rPr>
      </w:pPr>
    </w:p>
    <w:p w:rsidR="00A405CB" w:rsidRPr="00EA03F4" w:rsidRDefault="00A405CB" w:rsidP="00A405CB">
      <w:pPr>
        <w:jc w:val="both"/>
        <w:rPr>
          <w:rFonts w:ascii="Times New Roman" w:hAnsi="Times New Roman" w:cs="Times New Roman"/>
          <w:color w:val="000000" w:themeColor="text1"/>
        </w:rPr>
      </w:pPr>
      <w:r w:rsidRPr="00EA03F4">
        <w:rPr>
          <w:rFonts w:ascii="Times New Roman" w:hAnsi="Times New Roman" w:cs="Times New Roman"/>
          <w:color w:val="000000" w:themeColor="text1"/>
        </w:rPr>
        <w:t>Line 854: "Black arrows" ? The two black arrows in the Figure show the westward wrenching of the Gonâve microplate along the Caribbean plate (not its southwest direction!).</w:t>
      </w:r>
    </w:p>
    <w:p w:rsidR="00A405CB" w:rsidRPr="00EA03F4" w:rsidRDefault="00A405CB" w:rsidP="00A405CB">
      <w:pPr>
        <w:jc w:val="both"/>
        <w:rPr>
          <w:rFonts w:ascii="Times New Roman" w:hAnsi="Times New Roman" w:cs="Times New Roman"/>
          <w:b/>
          <w:color w:val="000000" w:themeColor="text1"/>
        </w:rPr>
      </w:pPr>
      <w:r w:rsidRPr="00EA03F4">
        <w:rPr>
          <w:rFonts w:ascii="Times New Roman" w:hAnsi="Times New Roman" w:cs="Times New Roman"/>
          <w:b/>
          <w:color w:val="000000" w:themeColor="text1"/>
        </w:rPr>
        <w:t>Probably because of the 3D view, but they are pointing at southwest direction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lastRenderedPageBreak/>
        <w:t>Line 854: ..plate. 2010 InSAR....show a large component...</w:t>
      </w:r>
    </w:p>
    <w:p w:rsidR="00A405CB" w:rsidRPr="00CF3D6A" w:rsidRDefault="00A405CB" w:rsidP="00A405CB">
      <w:pPr>
        <w:jc w:val="both"/>
        <w:rPr>
          <w:rFonts w:ascii="Times New Roman" w:hAnsi="Times New Roman" w:cs="Times New Roman"/>
          <w:b/>
        </w:rPr>
      </w:pPr>
      <w:r>
        <w:rPr>
          <w:rFonts w:ascii="Times New Roman" w:hAnsi="Times New Roman" w:cs="Times New Roman"/>
          <w:b/>
        </w:rPr>
        <w:t>We change the writing of this part and highlight it with underline.</w:t>
      </w:r>
    </w:p>
    <w:p w:rsidR="00C419C2" w:rsidRDefault="00C419C2"/>
    <w:sectPr w:rsidR="00C419C2" w:rsidSect="008D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03FB1"/>
    <w:multiLevelType w:val="hybridMultilevel"/>
    <w:tmpl w:val="B0347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CB"/>
    <w:rsid w:val="0000136B"/>
    <w:rsid w:val="000049AD"/>
    <w:rsid w:val="00005185"/>
    <w:rsid w:val="000071D2"/>
    <w:rsid w:val="00012C20"/>
    <w:rsid w:val="00015D5E"/>
    <w:rsid w:val="00017EAF"/>
    <w:rsid w:val="00020E06"/>
    <w:rsid w:val="00021458"/>
    <w:rsid w:val="00024037"/>
    <w:rsid w:val="00026F2E"/>
    <w:rsid w:val="00030E20"/>
    <w:rsid w:val="00036712"/>
    <w:rsid w:val="00037ADF"/>
    <w:rsid w:val="00040839"/>
    <w:rsid w:val="000415FA"/>
    <w:rsid w:val="00042589"/>
    <w:rsid w:val="00042F03"/>
    <w:rsid w:val="00043E66"/>
    <w:rsid w:val="00045AB7"/>
    <w:rsid w:val="000464EA"/>
    <w:rsid w:val="00046CCA"/>
    <w:rsid w:val="00047AEC"/>
    <w:rsid w:val="0006318B"/>
    <w:rsid w:val="000703AE"/>
    <w:rsid w:val="00070903"/>
    <w:rsid w:val="00071574"/>
    <w:rsid w:val="00071D7B"/>
    <w:rsid w:val="00072522"/>
    <w:rsid w:val="00073964"/>
    <w:rsid w:val="0007420B"/>
    <w:rsid w:val="00080143"/>
    <w:rsid w:val="00084178"/>
    <w:rsid w:val="0008454A"/>
    <w:rsid w:val="00090734"/>
    <w:rsid w:val="0009640F"/>
    <w:rsid w:val="000A269D"/>
    <w:rsid w:val="000A462F"/>
    <w:rsid w:val="000A486D"/>
    <w:rsid w:val="000A4F93"/>
    <w:rsid w:val="000A5BC8"/>
    <w:rsid w:val="000A5ECF"/>
    <w:rsid w:val="000B3547"/>
    <w:rsid w:val="000B3AE6"/>
    <w:rsid w:val="000C0D06"/>
    <w:rsid w:val="000C1D8F"/>
    <w:rsid w:val="000C39B2"/>
    <w:rsid w:val="000D3C91"/>
    <w:rsid w:val="000D4B80"/>
    <w:rsid w:val="000D6CE3"/>
    <w:rsid w:val="000E0948"/>
    <w:rsid w:val="000E2A33"/>
    <w:rsid w:val="000E57DA"/>
    <w:rsid w:val="000E6FD4"/>
    <w:rsid w:val="000F3AC1"/>
    <w:rsid w:val="000F3D0D"/>
    <w:rsid w:val="000F4C2A"/>
    <w:rsid w:val="000F56EB"/>
    <w:rsid w:val="00102232"/>
    <w:rsid w:val="0010339C"/>
    <w:rsid w:val="0010658C"/>
    <w:rsid w:val="00106EAA"/>
    <w:rsid w:val="00116846"/>
    <w:rsid w:val="001169FA"/>
    <w:rsid w:val="00117FC5"/>
    <w:rsid w:val="00120227"/>
    <w:rsid w:val="001225C3"/>
    <w:rsid w:val="00126370"/>
    <w:rsid w:val="00127FBF"/>
    <w:rsid w:val="001310F9"/>
    <w:rsid w:val="001322C2"/>
    <w:rsid w:val="00134A19"/>
    <w:rsid w:val="001367A9"/>
    <w:rsid w:val="00140CF6"/>
    <w:rsid w:val="00141747"/>
    <w:rsid w:val="00143608"/>
    <w:rsid w:val="001446ED"/>
    <w:rsid w:val="001447D6"/>
    <w:rsid w:val="00145DD3"/>
    <w:rsid w:val="0014754C"/>
    <w:rsid w:val="00151BB2"/>
    <w:rsid w:val="001554DD"/>
    <w:rsid w:val="00155BD9"/>
    <w:rsid w:val="0015795B"/>
    <w:rsid w:val="0016205C"/>
    <w:rsid w:val="00163137"/>
    <w:rsid w:val="00166537"/>
    <w:rsid w:val="00167CFE"/>
    <w:rsid w:val="0017313D"/>
    <w:rsid w:val="00173BCD"/>
    <w:rsid w:val="00175260"/>
    <w:rsid w:val="0017687B"/>
    <w:rsid w:val="0018000F"/>
    <w:rsid w:val="00182A9F"/>
    <w:rsid w:val="00186F88"/>
    <w:rsid w:val="00187260"/>
    <w:rsid w:val="00190004"/>
    <w:rsid w:val="001927C7"/>
    <w:rsid w:val="00192951"/>
    <w:rsid w:val="00194786"/>
    <w:rsid w:val="00194A0D"/>
    <w:rsid w:val="00196058"/>
    <w:rsid w:val="001962B8"/>
    <w:rsid w:val="001A26A1"/>
    <w:rsid w:val="001A45FF"/>
    <w:rsid w:val="001A52CA"/>
    <w:rsid w:val="001B14E9"/>
    <w:rsid w:val="001B3E3E"/>
    <w:rsid w:val="001B69B6"/>
    <w:rsid w:val="001C5528"/>
    <w:rsid w:val="001D37A4"/>
    <w:rsid w:val="001D3D12"/>
    <w:rsid w:val="001D3EEC"/>
    <w:rsid w:val="001D5749"/>
    <w:rsid w:val="001E489F"/>
    <w:rsid w:val="001E4A56"/>
    <w:rsid w:val="001E53CC"/>
    <w:rsid w:val="001F36BE"/>
    <w:rsid w:val="001F6516"/>
    <w:rsid w:val="001F68DF"/>
    <w:rsid w:val="002017CE"/>
    <w:rsid w:val="00204A36"/>
    <w:rsid w:val="00206A00"/>
    <w:rsid w:val="00210FA9"/>
    <w:rsid w:val="00211FC1"/>
    <w:rsid w:val="00214E25"/>
    <w:rsid w:val="00217E78"/>
    <w:rsid w:val="0022018E"/>
    <w:rsid w:val="002203C7"/>
    <w:rsid w:val="002209DC"/>
    <w:rsid w:val="00222BD5"/>
    <w:rsid w:val="00224A4F"/>
    <w:rsid w:val="00226177"/>
    <w:rsid w:val="00226C32"/>
    <w:rsid w:val="00226DF9"/>
    <w:rsid w:val="002302BE"/>
    <w:rsid w:val="00230588"/>
    <w:rsid w:val="00230BAD"/>
    <w:rsid w:val="00232C22"/>
    <w:rsid w:val="0023311D"/>
    <w:rsid w:val="00235D12"/>
    <w:rsid w:val="00242ACA"/>
    <w:rsid w:val="002434F0"/>
    <w:rsid w:val="00244D08"/>
    <w:rsid w:val="00247793"/>
    <w:rsid w:val="00253688"/>
    <w:rsid w:val="00265355"/>
    <w:rsid w:val="00265563"/>
    <w:rsid w:val="00266678"/>
    <w:rsid w:val="00276035"/>
    <w:rsid w:val="002767C2"/>
    <w:rsid w:val="0027750A"/>
    <w:rsid w:val="00277717"/>
    <w:rsid w:val="00277998"/>
    <w:rsid w:val="00280F56"/>
    <w:rsid w:val="00283113"/>
    <w:rsid w:val="00284CAD"/>
    <w:rsid w:val="002918F3"/>
    <w:rsid w:val="00295B45"/>
    <w:rsid w:val="00295CCD"/>
    <w:rsid w:val="002A5811"/>
    <w:rsid w:val="002A68B8"/>
    <w:rsid w:val="002A71EF"/>
    <w:rsid w:val="002B043F"/>
    <w:rsid w:val="002B0936"/>
    <w:rsid w:val="002B1D40"/>
    <w:rsid w:val="002B20D3"/>
    <w:rsid w:val="002B2F55"/>
    <w:rsid w:val="002B6A49"/>
    <w:rsid w:val="002C231E"/>
    <w:rsid w:val="002C4ABF"/>
    <w:rsid w:val="002C5108"/>
    <w:rsid w:val="002C76CB"/>
    <w:rsid w:val="002D1FEF"/>
    <w:rsid w:val="002D3116"/>
    <w:rsid w:val="002D5896"/>
    <w:rsid w:val="002E151D"/>
    <w:rsid w:val="002E2EC1"/>
    <w:rsid w:val="002E46A2"/>
    <w:rsid w:val="002E6DA7"/>
    <w:rsid w:val="002F0C09"/>
    <w:rsid w:val="002F26F9"/>
    <w:rsid w:val="002F5557"/>
    <w:rsid w:val="00300B5E"/>
    <w:rsid w:val="0030240E"/>
    <w:rsid w:val="00302EBD"/>
    <w:rsid w:val="00302F54"/>
    <w:rsid w:val="003124B3"/>
    <w:rsid w:val="00312679"/>
    <w:rsid w:val="003143FF"/>
    <w:rsid w:val="00317359"/>
    <w:rsid w:val="00317BE0"/>
    <w:rsid w:val="003217C7"/>
    <w:rsid w:val="00322EB6"/>
    <w:rsid w:val="00325F26"/>
    <w:rsid w:val="00326A0E"/>
    <w:rsid w:val="00333C46"/>
    <w:rsid w:val="00335A7D"/>
    <w:rsid w:val="003367C2"/>
    <w:rsid w:val="003417B0"/>
    <w:rsid w:val="00354548"/>
    <w:rsid w:val="003558D3"/>
    <w:rsid w:val="00356875"/>
    <w:rsid w:val="00357A38"/>
    <w:rsid w:val="003608CB"/>
    <w:rsid w:val="00362865"/>
    <w:rsid w:val="00362AE6"/>
    <w:rsid w:val="00364326"/>
    <w:rsid w:val="003823FA"/>
    <w:rsid w:val="00386989"/>
    <w:rsid w:val="0039077F"/>
    <w:rsid w:val="00390D23"/>
    <w:rsid w:val="00393627"/>
    <w:rsid w:val="003937B0"/>
    <w:rsid w:val="003953BB"/>
    <w:rsid w:val="003A275D"/>
    <w:rsid w:val="003A50F6"/>
    <w:rsid w:val="003B707E"/>
    <w:rsid w:val="003C10CD"/>
    <w:rsid w:val="003C29F3"/>
    <w:rsid w:val="003C2DBC"/>
    <w:rsid w:val="003C3516"/>
    <w:rsid w:val="003C5A5C"/>
    <w:rsid w:val="003C65A1"/>
    <w:rsid w:val="003D365A"/>
    <w:rsid w:val="003D7D2C"/>
    <w:rsid w:val="003E1C93"/>
    <w:rsid w:val="003E4BA1"/>
    <w:rsid w:val="003E6D38"/>
    <w:rsid w:val="003F05FF"/>
    <w:rsid w:val="003F0D80"/>
    <w:rsid w:val="003F1803"/>
    <w:rsid w:val="003F41DA"/>
    <w:rsid w:val="003F56CC"/>
    <w:rsid w:val="00400F21"/>
    <w:rsid w:val="00402219"/>
    <w:rsid w:val="0040542D"/>
    <w:rsid w:val="0040583B"/>
    <w:rsid w:val="00405D81"/>
    <w:rsid w:val="00406BF0"/>
    <w:rsid w:val="00410326"/>
    <w:rsid w:val="004151BE"/>
    <w:rsid w:val="00416B1A"/>
    <w:rsid w:val="004209C1"/>
    <w:rsid w:val="00420AFA"/>
    <w:rsid w:val="00420B11"/>
    <w:rsid w:val="00420BA9"/>
    <w:rsid w:val="00424A47"/>
    <w:rsid w:val="00426F42"/>
    <w:rsid w:val="004307B6"/>
    <w:rsid w:val="004326C6"/>
    <w:rsid w:val="00432EEC"/>
    <w:rsid w:val="00433A8B"/>
    <w:rsid w:val="00435E44"/>
    <w:rsid w:val="00436B82"/>
    <w:rsid w:val="0043777C"/>
    <w:rsid w:val="0044152E"/>
    <w:rsid w:val="004428F0"/>
    <w:rsid w:val="00443293"/>
    <w:rsid w:val="0045076C"/>
    <w:rsid w:val="004518F8"/>
    <w:rsid w:val="004542BD"/>
    <w:rsid w:val="00455D19"/>
    <w:rsid w:val="00455E6E"/>
    <w:rsid w:val="00456E50"/>
    <w:rsid w:val="0046215C"/>
    <w:rsid w:val="004624BB"/>
    <w:rsid w:val="004626BB"/>
    <w:rsid w:val="00462801"/>
    <w:rsid w:val="00463738"/>
    <w:rsid w:val="0046432B"/>
    <w:rsid w:val="00465FF1"/>
    <w:rsid w:val="00472FBF"/>
    <w:rsid w:val="004730DE"/>
    <w:rsid w:val="004802A0"/>
    <w:rsid w:val="0048628E"/>
    <w:rsid w:val="004862B4"/>
    <w:rsid w:val="00490D4E"/>
    <w:rsid w:val="00496BA0"/>
    <w:rsid w:val="004A02AF"/>
    <w:rsid w:val="004A13A2"/>
    <w:rsid w:val="004A292E"/>
    <w:rsid w:val="004A435C"/>
    <w:rsid w:val="004A578E"/>
    <w:rsid w:val="004B0C5B"/>
    <w:rsid w:val="004B617F"/>
    <w:rsid w:val="004B7889"/>
    <w:rsid w:val="004B7D85"/>
    <w:rsid w:val="004C2315"/>
    <w:rsid w:val="004C36A4"/>
    <w:rsid w:val="004C40CB"/>
    <w:rsid w:val="004C4382"/>
    <w:rsid w:val="004D0601"/>
    <w:rsid w:val="004D1B76"/>
    <w:rsid w:val="004D3313"/>
    <w:rsid w:val="004D6BB7"/>
    <w:rsid w:val="004E1FB0"/>
    <w:rsid w:val="004E2235"/>
    <w:rsid w:val="004E3013"/>
    <w:rsid w:val="004E4E7E"/>
    <w:rsid w:val="004E7E51"/>
    <w:rsid w:val="004F0076"/>
    <w:rsid w:val="004F1CF5"/>
    <w:rsid w:val="004F2548"/>
    <w:rsid w:val="004F36B6"/>
    <w:rsid w:val="004F5924"/>
    <w:rsid w:val="004F7D1D"/>
    <w:rsid w:val="005001F0"/>
    <w:rsid w:val="0050251B"/>
    <w:rsid w:val="0050294F"/>
    <w:rsid w:val="00502E15"/>
    <w:rsid w:val="00507BBB"/>
    <w:rsid w:val="00510E82"/>
    <w:rsid w:val="005179D6"/>
    <w:rsid w:val="005220D2"/>
    <w:rsid w:val="00527C8A"/>
    <w:rsid w:val="0053186E"/>
    <w:rsid w:val="00536983"/>
    <w:rsid w:val="00540F77"/>
    <w:rsid w:val="00553E46"/>
    <w:rsid w:val="00553FF9"/>
    <w:rsid w:val="005555AC"/>
    <w:rsid w:val="00555CFB"/>
    <w:rsid w:val="00561533"/>
    <w:rsid w:val="0056174F"/>
    <w:rsid w:val="00567853"/>
    <w:rsid w:val="0057424C"/>
    <w:rsid w:val="00574884"/>
    <w:rsid w:val="005765AC"/>
    <w:rsid w:val="00577380"/>
    <w:rsid w:val="0058088B"/>
    <w:rsid w:val="005835D0"/>
    <w:rsid w:val="005841D1"/>
    <w:rsid w:val="005863A1"/>
    <w:rsid w:val="005877B7"/>
    <w:rsid w:val="00590018"/>
    <w:rsid w:val="005910D5"/>
    <w:rsid w:val="00592D03"/>
    <w:rsid w:val="00592E68"/>
    <w:rsid w:val="005931E3"/>
    <w:rsid w:val="00594CA6"/>
    <w:rsid w:val="005A16ED"/>
    <w:rsid w:val="005A5C90"/>
    <w:rsid w:val="005A6004"/>
    <w:rsid w:val="005B13A7"/>
    <w:rsid w:val="005B3311"/>
    <w:rsid w:val="005B6AF0"/>
    <w:rsid w:val="005C1664"/>
    <w:rsid w:val="005D2957"/>
    <w:rsid w:val="005D2B3E"/>
    <w:rsid w:val="005D3D44"/>
    <w:rsid w:val="005D6E52"/>
    <w:rsid w:val="005D7DA8"/>
    <w:rsid w:val="005D7E1A"/>
    <w:rsid w:val="005E2DD0"/>
    <w:rsid w:val="005E4C22"/>
    <w:rsid w:val="005E5D38"/>
    <w:rsid w:val="005F117B"/>
    <w:rsid w:val="005F206E"/>
    <w:rsid w:val="005F2BB4"/>
    <w:rsid w:val="005F6493"/>
    <w:rsid w:val="005F6CB6"/>
    <w:rsid w:val="00600325"/>
    <w:rsid w:val="006011EA"/>
    <w:rsid w:val="006037D3"/>
    <w:rsid w:val="00606312"/>
    <w:rsid w:val="0060637A"/>
    <w:rsid w:val="00606CBD"/>
    <w:rsid w:val="00611015"/>
    <w:rsid w:val="00612E6F"/>
    <w:rsid w:val="00614716"/>
    <w:rsid w:val="00614C66"/>
    <w:rsid w:val="0062445A"/>
    <w:rsid w:val="0062763A"/>
    <w:rsid w:val="00627858"/>
    <w:rsid w:val="00627B58"/>
    <w:rsid w:val="00634020"/>
    <w:rsid w:val="00634571"/>
    <w:rsid w:val="0064372F"/>
    <w:rsid w:val="0064675B"/>
    <w:rsid w:val="00646959"/>
    <w:rsid w:val="0065038C"/>
    <w:rsid w:val="006509EB"/>
    <w:rsid w:val="006574AB"/>
    <w:rsid w:val="00670E81"/>
    <w:rsid w:val="00677722"/>
    <w:rsid w:val="00680FC6"/>
    <w:rsid w:val="00683562"/>
    <w:rsid w:val="00685F58"/>
    <w:rsid w:val="00686C5A"/>
    <w:rsid w:val="00694FA1"/>
    <w:rsid w:val="00695F0C"/>
    <w:rsid w:val="006975BB"/>
    <w:rsid w:val="006A2705"/>
    <w:rsid w:val="006A55DE"/>
    <w:rsid w:val="006A6FA4"/>
    <w:rsid w:val="006B0BB2"/>
    <w:rsid w:val="006B195E"/>
    <w:rsid w:val="006B2091"/>
    <w:rsid w:val="006B5B60"/>
    <w:rsid w:val="006B6CC3"/>
    <w:rsid w:val="006B7702"/>
    <w:rsid w:val="006C0EBD"/>
    <w:rsid w:val="006C21D5"/>
    <w:rsid w:val="006C2351"/>
    <w:rsid w:val="006C7278"/>
    <w:rsid w:val="006D31AD"/>
    <w:rsid w:val="006D436E"/>
    <w:rsid w:val="006D4A07"/>
    <w:rsid w:val="006D7AF4"/>
    <w:rsid w:val="006E0DBB"/>
    <w:rsid w:val="006E10AD"/>
    <w:rsid w:val="006E452B"/>
    <w:rsid w:val="006E5D12"/>
    <w:rsid w:val="006E6E86"/>
    <w:rsid w:val="006F282D"/>
    <w:rsid w:val="006F38A1"/>
    <w:rsid w:val="006F52D3"/>
    <w:rsid w:val="00701D7C"/>
    <w:rsid w:val="00704F20"/>
    <w:rsid w:val="0070785B"/>
    <w:rsid w:val="00711A15"/>
    <w:rsid w:val="007126D3"/>
    <w:rsid w:val="0071539C"/>
    <w:rsid w:val="007158DE"/>
    <w:rsid w:val="00715C90"/>
    <w:rsid w:val="00716686"/>
    <w:rsid w:val="00717EAE"/>
    <w:rsid w:val="007231F9"/>
    <w:rsid w:val="007234C2"/>
    <w:rsid w:val="00725944"/>
    <w:rsid w:val="00726F79"/>
    <w:rsid w:val="0072747C"/>
    <w:rsid w:val="00730603"/>
    <w:rsid w:val="007319A1"/>
    <w:rsid w:val="00732376"/>
    <w:rsid w:val="00733F18"/>
    <w:rsid w:val="00742225"/>
    <w:rsid w:val="00746AC6"/>
    <w:rsid w:val="0074799D"/>
    <w:rsid w:val="0075523E"/>
    <w:rsid w:val="007576F4"/>
    <w:rsid w:val="007607D7"/>
    <w:rsid w:val="0076218C"/>
    <w:rsid w:val="007643AB"/>
    <w:rsid w:val="00764FAD"/>
    <w:rsid w:val="007673C8"/>
    <w:rsid w:val="007701B8"/>
    <w:rsid w:val="00773D05"/>
    <w:rsid w:val="00784940"/>
    <w:rsid w:val="00784A41"/>
    <w:rsid w:val="00787BCA"/>
    <w:rsid w:val="00787E4E"/>
    <w:rsid w:val="00790470"/>
    <w:rsid w:val="00791C4F"/>
    <w:rsid w:val="00795C4E"/>
    <w:rsid w:val="007966B4"/>
    <w:rsid w:val="007A2E70"/>
    <w:rsid w:val="007A516B"/>
    <w:rsid w:val="007A5A26"/>
    <w:rsid w:val="007A5C24"/>
    <w:rsid w:val="007A7EEB"/>
    <w:rsid w:val="007B3F0B"/>
    <w:rsid w:val="007B4A8B"/>
    <w:rsid w:val="007B5A17"/>
    <w:rsid w:val="007B73BB"/>
    <w:rsid w:val="007C1352"/>
    <w:rsid w:val="007C1602"/>
    <w:rsid w:val="007C26CE"/>
    <w:rsid w:val="007D3E03"/>
    <w:rsid w:val="007D4F9A"/>
    <w:rsid w:val="007D6C79"/>
    <w:rsid w:val="007D6DA2"/>
    <w:rsid w:val="007D6EC8"/>
    <w:rsid w:val="007E3048"/>
    <w:rsid w:val="007E6871"/>
    <w:rsid w:val="007E6931"/>
    <w:rsid w:val="007F09C2"/>
    <w:rsid w:val="007F1522"/>
    <w:rsid w:val="007F35F7"/>
    <w:rsid w:val="007F4DFF"/>
    <w:rsid w:val="007F4E2B"/>
    <w:rsid w:val="007F5CDA"/>
    <w:rsid w:val="007F7FD7"/>
    <w:rsid w:val="00802E85"/>
    <w:rsid w:val="008032E9"/>
    <w:rsid w:val="008049A3"/>
    <w:rsid w:val="00807451"/>
    <w:rsid w:val="008076A8"/>
    <w:rsid w:val="00807CDD"/>
    <w:rsid w:val="0081038E"/>
    <w:rsid w:val="00811028"/>
    <w:rsid w:val="00812E0D"/>
    <w:rsid w:val="008134AD"/>
    <w:rsid w:val="008150B9"/>
    <w:rsid w:val="008152BE"/>
    <w:rsid w:val="008211FF"/>
    <w:rsid w:val="0082251F"/>
    <w:rsid w:val="008238F0"/>
    <w:rsid w:val="008247B2"/>
    <w:rsid w:val="00825180"/>
    <w:rsid w:val="0082576C"/>
    <w:rsid w:val="0082790B"/>
    <w:rsid w:val="00830013"/>
    <w:rsid w:val="00830565"/>
    <w:rsid w:val="00834B1A"/>
    <w:rsid w:val="008377A0"/>
    <w:rsid w:val="00837805"/>
    <w:rsid w:val="00840170"/>
    <w:rsid w:val="00840334"/>
    <w:rsid w:val="008406B5"/>
    <w:rsid w:val="008416A3"/>
    <w:rsid w:val="00841B77"/>
    <w:rsid w:val="00845D5E"/>
    <w:rsid w:val="00846D23"/>
    <w:rsid w:val="008509B2"/>
    <w:rsid w:val="00850BBB"/>
    <w:rsid w:val="00851D52"/>
    <w:rsid w:val="00852BE4"/>
    <w:rsid w:val="008535C1"/>
    <w:rsid w:val="0085411F"/>
    <w:rsid w:val="0085534B"/>
    <w:rsid w:val="008649D2"/>
    <w:rsid w:val="008657D0"/>
    <w:rsid w:val="00865847"/>
    <w:rsid w:val="00871065"/>
    <w:rsid w:val="008746CB"/>
    <w:rsid w:val="008748C7"/>
    <w:rsid w:val="00877050"/>
    <w:rsid w:val="00877A94"/>
    <w:rsid w:val="00880F76"/>
    <w:rsid w:val="00883C0A"/>
    <w:rsid w:val="00886772"/>
    <w:rsid w:val="008900A0"/>
    <w:rsid w:val="00895E31"/>
    <w:rsid w:val="00895F73"/>
    <w:rsid w:val="008964FB"/>
    <w:rsid w:val="008A1469"/>
    <w:rsid w:val="008A2252"/>
    <w:rsid w:val="008A3F04"/>
    <w:rsid w:val="008A49E3"/>
    <w:rsid w:val="008A4BED"/>
    <w:rsid w:val="008B18CE"/>
    <w:rsid w:val="008B212B"/>
    <w:rsid w:val="008B261F"/>
    <w:rsid w:val="008B3AA3"/>
    <w:rsid w:val="008B4798"/>
    <w:rsid w:val="008B4853"/>
    <w:rsid w:val="008C30CB"/>
    <w:rsid w:val="008C3DD1"/>
    <w:rsid w:val="008C67B7"/>
    <w:rsid w:val="008C6F7F"/>
    <w:rsid w:val="008C729D"/>
    <w:rsid w:val="008C74E9"/>
    <w:rsid w:val="008D0521"/>
    <w:rsid w:val="008D310D"/>
    <w:rsid w:val="008D52C9"/>
    <w:rsid w:val="008D598E"/>
    <w:rsid w:val="008D6B4F"/>
    <w:rsid w:val="008D7720"/>
    <w:rsid w:val="008E283C"/>
    <w:rsid w:val="008E4108"/>
    <w:rsid w:val="008E495D"/>
    <w:rsid w:val="008E666E"/>
    <w:rsid w:val="008E6F26"/>
    <w:rsid w:val="008F11EC"/>
    <w:rsid w:val="00900A35"/>
    <w:rsid w:val="00903980"/>
    <w:rsid w:val="00903D25"/>
    <w:rsid w:val="009064AC"/>
    <w:rsid w:val="009100AE"/>
    <w:rsid w:val="00910B2B"/>
    <w:rsid w:val="00910C6F"/>
    <w:rsid w:val="009111D2"/>
    <w:rsid w:val="009117AD"/>
    <w:rsid w:val="00912A34"/>
    <w:rsid w:val="00914690"/>
    <w:rsid w:val="00916A82"/>
    <w:rsid w:val="0091702A"/>
    <w:rsid w:val="009171FE"/>
    <w:rsid w:val="00920F02"/>
    <w:rsid w:val="009230F3"/>
    <w:rsid w:val="00923903"/>
    <w:rsid w:val="00926DBD"/>
    <w:rsid w:val="0092727C"/>
    <w:rsid w:val="0093331D"/>
    <w:rsid w:val="00935D54"/>
    <w:rsid w:val="00940164"/>
    <w:rsid w:val="00941CE5"/>
    <w:rsid w:val="00941E5E"/>
    <w:rsid w:val="009450FF"/>
    <w:rsid w:val="00952C9B"/>
    <w:rsid w:val="00953245"/>
    <w:rsid w:val="009537CF"/>
    <w:rsid w:val="00954109"/>
    <w:rsid w:val="00955426"/>
    <w:rsid w:val="009607F9"/>
    <w:rsid w:val="009614EE"/>
    <w:rsid w:val="00961D03"/>
    <w:rsid w:val="00962D12"/>
    <w:rsid w:val="00962FA8"/>
    <w:rsid w:val="00963007"/>
    <w:rsid w:val="00964040"/>
    <w:rsid w:val="009647F6"/>
    <w:rsid w:val="009667A8"/>
    <w:rsid w:val="00971D7E"/>
    <w:rsid w:val="0097283E"/>
    <w:rsid w:val="009731CA"/>
    <w:rsid w:val="00974559"/>
    <w:rsid w:val="00977A7F"/>
    <w:rsid w:val="00982213"/>
    <w:rsid w:val="009825D3"/>
    <w:rsid w:val="00982E66"/>
    <w:rsid w:val="0098332F"/>
    <w:rsid w:val="00983FC9"/>
    <w:rsid w:val="00992C4C"/>
    <w:rsid w:val="00996584"/>
    <w:rsid w:val="00997A0A"/>
    <w:rsid w:val="009A24C4"/>
    <w:rsid w:val="009A4E8D"/>
    <w:rsid w:val="009A6B6D"/>
    <w:rsid w:val="009B6F65"/>
    <w:rsid w:val="009C081C"/>
    <w:rsid w:val="009C1202"/>
    <w:rsid w:val="009C22FC"/>
    <w:rsid w:val="009D46C6"/>
    <w:rsid w:val="009D5710"/>
    <w:rsid w:val="009F3317"/>
    <w:rsid w:val="009F5BB6"/>
    <w:rsid w:val="009F60B6"/>
    <w:rsid w:val="009F618C"/>
    <w:rsid w:val="00A0090D"/>
    <w:rsid w:val="00A026C0"/>
    <w:rsid w:val="00A031F4"/>
    <w:rsid w:val="00A035AA"/>
    <w:rsid w:val="00A067D0"/>
    <w:rsid w:val="00A1064A"/>
    <w:rsid w:val="00A10BA7"/>
    <w:rsid w:val="00A1203B"/>
    <w:rsid w:val="00A1205C"/>
    <w:rsid w:val="00A155F2"/>
    <w:rsid w:val="00A1762A"/>
    <w:rsid w:val="00A22F56"/>
    <w:rsid w:val="00A26E10"/>
    <w:rsid w:val="00A3050A"/>
    <w:rsid w:val="00A3364C"/>
    <w:rsid w:val="00A37C57"/>
    <w:rsid w:val="00A405CB"/>
    <w:rsid w:val="00A411C1"/>
    <w:rsid w:val="00A43022"/>
    <w:rsid w:val="00A45354"/>
    <w:rsid w:val="00A45800"/>
    <w:rsid w:val="00A47793"/>
    <w:rsid w:val="00A47AE0"/>
    <w:rsid w:val="00A54A88"/>
    <w:rsid w:val="00A6257A"/>
    <w:rsid w:val="00A63752"/>
    <w:rsid w:val="00A65CDE"/>
    <w:rsid w:val="00A660EB"/>
    <w:rsid w:val="00A72B99"/>
    <w:rsid w:val="00A7422F"/>
    <w:rsid w:val="00A76A90"/>
    <w:rsid w:val="00A811B3"/>
    <w:rsid w:val="00A854D6"/>
    <w:rsid w:val="00A900D8"/>
    <w:rsid w:val="00A91F3B"/>
    <w:rsid w:val="00A92701"/>
    <w:rsid w:val="00A94CD6"/>
    <w:rsid w:val="00A94D6D"/>
    <w:rsid w:val="00AA00F7"/>
    <w:rsid w:val="00AA1FA4"/>
    <w:rsid w:val="00AA2460"/>
    <w:rsid w:val="00AA2BFB"/>
    <w:rsid w:val="00AA4421"/>
    <w:rsid w:val="00AA44E0"/>
    <w:rsid w:val="00AA4A91"/>
    <w:rsid w:val="00AA669C"/>
    <w:rsid w:val="00AA7592"/>
    <w:rsid w:val="00AB117E"/>
    <w:rsid w:val="00AB19D7"/>
    <w:rsid w:val="00AB2D8A"/>
    <w:rsid w:val="00AB3538"/>
    <w:rsid w:val="00AB48B7"/>
    <w:rsid w:val="00AC043F"/>
    <w:rsid w:val="00AC1D3E"/>
    <w:rsid w:val="00AC3218"/>
    <w:rsid w:val="00AC6FFC"/>
    <w:rsid w:val="00AC7153"/>
    <w:rsid w:val="00AC7275"/>
    <w:rsid w:val="00AD008D"/>
    <w:rsid w:val="00AD07E3"/>
    <w:rsid w:val="00AD09C7"/>
    <w:rsid w:val="00AF2837"/>
    <w:rsid w:val="00AF4CF8"/>
    <w:rsid w:val="00AF5AFA"/>
    <w:rsid w:val="00AF5B51"/>
    <w:rsid w:val="00AF6D89"/>
    <w:rsid w:val="00B01715"/>
    <w:rsid w:val="00B04C77"/>
    <w:rsid w:val="00B0676E"/>
    <w:rsid w:val="00B11C55"/>
    <w:rsid w:val="00B126DF"/>
    <w:rsid w:val="00B1310C"/>
    <w:rsid w:val="00B15B76"/>
    <w:rsid w:val="00B16BA3"/>
    <w:rsid w:val="00B2317D"/>
    <w:rsid w:val="00B2346D"/>
    <w:rsid w:val="00B241A2"/>
    <w:rsid w:val="00B2420C"/>
    <w:rsid w:val="00B27368"/>
    <w:rsid w:val="00B277B7"/>
    <w:rsid w:val="00B33B5D"/>
    <w:rsid w:val="00B3400B"/>
    <w:rsid w:val="00B344D4"/>
    <w:rsid w:val="00B348F2"/>
    <w:rsid w:val="00B353B9"/>
    <w:rsid w:val="00B40C93"/>
    <w:rsid w:val="00B4180E"/>
    <w:rsid w:val="00B41DF9"/>
    <w:rsid w:val="00B45FCD"/>
    <w:rsid w:val="00B506CE"/>
    <w:rsid w:val="00B52D85"/>
    <w:rsid w:val="00B53CCB"/>
    <w:rsid w:val="00B5427A"/>
    <w:rsid w:val="00B55577"/>
    <w:rsid w:val="00B62706"/>
    <w:rsid w:val="00B64E56"/>
    <w:rsid w:val="00B673B1"/>
    <w:rsid w:val="00B73356"/>
    <w:rsid w:val="00B77417"/>
    <w:rsid w:val="00B803AE"/>
    <w:rsid w:val="00B80DAD"/>
    <w:rsid w:val="00B8534B"/>
    <w:rsid w:val="00B869E4"/>
    <w:rsid w:val="00B86EFC"/>
    <w:rsid w:val="00B937DA"/>
    <w:rsid w:val="00B94502"/>
    <w:rsid w:val="00B94D82"/>
    <w:rsid w:val="00BA413B"/>
    <w:rsid w:val="00BA5713"/>
    <w:rsid w:val="00BA6CBD"/>
    <w:rsid w:val="00BB36A0"/>
    <w:rsid w:val="00BB3C99"/>
    <w:rsid w:val="00BB53A0"/>
    <w:rsid w:val="00BB5ABA"/>
    <w:rsid w:val="00BC33EE"/>
    <w:rsid w:val="00BC42B6"/>
    <w:rsid w:val="00BC5206"/>
    <w:rsid w:val="00BC6633"/>
    <w:rsid w:val="00BD2D6E"/>
    <w:rsid w:val="00BF1B52"/>
    <w:rsid w:val="00BF287A"/>
    <w:rsid w:val="00BF2B86"/>
    <w:rsid w:val="00BF415D"/>
    <w:rsid w:val="00BF5151"/>
    <w:rsid w:val="00BF62CE"/>
    <w:rsid w:val="00BF705A"/>
    <w:rsid w:val="00BF779B"/>
    <w:rsid w:val="00BF7B2E"/>
    <w:rsid w:val="00C00A49"/>
    <w:rsid w:val="00C01352"/>
    <w:rsid w:val="00C01D49"/>
    <w:rsid w:val="00C03479"/>
    <w:rsid w:val="00C05E82"/>
    <w:rsid w:val="00C06CF7"/>
    <w:rsid w:val="00C10CF5"/>
    <w:rsid w:val="00C11A63"/>
    <w:rsid w:val="00C1581E"/>
    <w:rsid w:val="00C2194A"/>
    <w:rsid w:val="00C24E17"/>
    <w:rsid w:val="00C263DF"/>
    <w:rsid w:val="00C2747F"/>
    <w:rsid w:val="00C27C51"/>
    <w:rsid w:val="00C307E0"/>
    <w:rsid w:val="00C318C8"/>
    <w:rsid w:val="00C31B8A"/>
    <w:rsid w:val="00C32055"/>
    <w:rsid w:val="00C324A4"/>
    <w:rsid w:val="00C34F3D"/>
    <w:rsid w:val="00C3673A"/>
    <w:rsid w:val="00C37383"/>
    <w:rsid w:val="00C4035F"/>
    <w:rsid w:val="00C419C2"/>
    <w:rsid w:val="00C448F7"/>
    <w:rsid w:val="00C4568C"/>
    <w:rsid w:val="00C50D74"/>
    <w:rsid w:val="00C5430B"/>
    <w:rsid w:val="00C8198E"/>
    <w:rsid w:val="00C84151"/>
    <w:rsid w:val="00C84F80"/>
    <w:rsid w:val="00C85A2B"/>
    <w:rsid w:val="00C8789F"/>
    <w:rsid w:val="00C926E4"/>
    <w:rsid w:val="00C94405"/>
    <w:rsid w:val="00C9474F"/>
    <w:rsid w:val="00C948B7"/>
    <w:rsid w:val="00CA2701"/>
    <w:rsid w:val="00CA334B"/>
    <w:rsid w:val="00CA4CB0"/>
    <w:rsid w:val="00CA5AEE"/>
    <w:rsid w:val="00CB09F0"/>
    <w:rsid w:val="00CB6882"/>
    <w:rsid w:val="00CB6B24"/>
    <w:rsid w:val="00CC2FC1"/>
    <w:rsid w:val="00CC308E"/>
    <w:rsid w:val="00CC3679"/>
    <w:rsid w:val="00CD39C2"/>
    <w:rsid w:val="00CD4A5F"/>
    <w:rsid w:val="00CE1277"/>
    <w:rsid w:val="00CE5C5B"/>
    <w:rsid w:val="00CE6344"/>
    <w:rsid w:val="00CE7CD5"/>
    <w:rsid w:val="00CF18A5"/>
    <w:rsid w:val="00CF223E"/>
    <w:rsid w:val="00CF2259"/>
    <w:rsid w:val="00CF54B5"/>
    <w:rsid w:val="00CF618B"/>
    <w:rsid w:val="00D006C1"/>
    <w:rsid w:val="00D00A09"/>
    <w:rsid w:val="00D02E9E"/>
    <w:rsid w:val="00D0319A"/>
    <w:rsid w:val="00D04726"/>
    <w:rsid w:val="00D061F0"/>
    <w:rsid w:val="00D07F52"/>
    <w:rsid w:val="00D13EC6"/>
    <w:rsid w:val="00D15970"/>
    <w:rsid w:val="00D16CB6"/>
    <w:rsid w:val="00D16D91"/>
    <w:rsid w:val="00D2560F"/>
    <w:rsid w:val="00D26C72"/>
    <w:rsid w:val="00D27EA9"/>
    <w:rsid w:val="00D32496"/>
    <w:rsid w:val="00D33A15"/>
    <w:rsid w:val="00D35121"/>
    <w:rsid w:val="00D35285"/>
    <w:rsid w:val="00D35E54"/>
    <w:rsid w:val="00D40A2C"/>
    <w:rsid w:val="00D40D15"/>
    <w:rsid w:val="00D41AA0"/>
    <w:rsid w:val="00D4383A"/>
    <w:rsid w:val="00D47F88"/>
    <w:rsid w:val="00D51371"/>
    <w:rsid w:val="00D5162E"/>
    <w:rsid w:val="00D530D4"/>
    <w:rsid w:val="00D5773C"/>
    <w:rsid w:val="00D57B68"/>
    <w:rsid w:val="00D6560B"/>
    <w:rsid w:val="00D65B29"/>
    <w:rsid w:val="00D670AE"/>
    <w:rsid w:val="00D6792E"/>
    <w:rsid w:val="00D71EEE"/>
    <w:rsid w:val="00D722FD"/>
    <w:rsid w:val="00D76EB9"/>
    <w:rsid w:val="00D81562"/>
    <w:rsid w:val="00D825A0"/>
    <w:rsid w:val="00D8483A"/>
    <w:rsid w:val="00D85EEF"/>
    <w:rsid w:val="00D9088B"/>
    <w:rsid w:val="00D928B4"/>
    <w:rsid w:val="00D92C7D"/>
    <w:rsid w:val="00D94A78"/>
    <w:rsid w:val="00D973A5"/>
    <w:rsid w:val="00DA1B32"/>
    <w:rsid w:val="00DA3C33"/>
    <w:rsid w:val="00DA4DB1"/>
    <w:rsid w:val="00DA5936"/>
    <w:rsid w:val="00DB2727"/>
    <w:rsid w:val="00DB2EC3"/>
    <w:rsid w:val="00DB488C"/>
    <w:rsid w:val="00DB76FF"/>
    <w:rsid w:val="00DC1839"/>
    <w:rsid w:val="00DC1944"/>
    <w:rsid w:val="00DC35EA"/>
    <w:rsid w:val="00DD7B1E"/>
    <w:rsid w:val="00DE1521"/>
    <w:rsid w:val="00DE599B"/>
    <w:rsid w:val="00DE5F42"/>
    <w:rsid w:val="00DE6A2D"/>
    <w:rsid w:val="00DE7B83"/>
    <w:rsid w:val="00DF1B4A"/>
    <w:rsid w:val="00DF208A"/>
    <w:rsid w:val="00DF5CB8"/>
    <w:rsid w:val="00E00C84"/>
    <w:rsid w:val="00E042E8"/>
    <w:rsid w:val="00E058F6"/>
    <w:rsid w:val="00E132B8"/>
    <w:rsid w:val="00E13793"/>
    <w:rsid w:val="00E14ED1"/>
    <w:rsid w:val="00E20503"/>
    <w:rsid w:val="00E20DE7"/>
    <w:rsid w:val="00E268D0"/>
    <w:rsid w:val="00E31A0E"/>
    <w:rsid w:val="00E32654"/>
    <w:rsid w:val="00E33748"/>
    <w:rsid w:val="00E41E62"/>
    <w:rsid w:val="00E438F3"/>
    <w:rsid w:val="00E4636A"/>
    <w:rsid w:val="00E52727"/>
    <w:rsid w:val="00E53061"/>
    <w:rsid w:val="00E56CE2"/>
    <w:rsid w:val="00E66105"/>
    <w:rsid w:val="00E70970"/>
    <w:rsid w:val="00E729E2"/>
    <w:rsid w:val="00E74178"/>
    <w:rsid w:val="00E75632"/>
    <w:rsid w:val="00E76D6B"/>
    <w:rsid w:val="00E83C11"/>
    <w:rsid w:val="00E83FED"/>
    <w:rsid w:val="00E85885"/>
    <w:rsid w:val="00E904C0"/>
    <w:rsid w:val="00E9090F"/>
    <w:rsid w:val="00E95ABC"/>
    <w:rsid w:val="00E965BB"/>
    <w:rsid w:val="00E96DFC"/>
    <w:rsid w:val="00EA03F4"/>
    <w:rsid w:val="00EA06A3"/>
    <w:rsid w:val="00EA0C77"/>
    <w:rsid w:val="00EA1F35"/>
    <w:rsid w:val="00EA2B55"/>
    <w:rsid w:val="00EA627F"/>
    <w:rsid w:val="00EA7C33"/>
    <w:rsid w:val="00EB20C2"/>
    <w:rsid w:val="00EB3475"/>
    <w:rsid w:val="00EC0AA2"/>
    <w:rsid w:val="00EC14A6"/>
    <w:rsid w:val="00EC2E04"/>
    <w:rsid w:val="00EC490E"/>
    <w:rsid w:val="00EC4B1C"/>
    <w:rsid w:val="00EC66D0"/>
    <w:rsid w:val="00EC70B8"/>
    <w:rsid w:val="00ED1719"/>
    <w:rsid w:val="00ED25E1"/>
    <w:rsid w:val="00ED49BF"/>
    <w:rsid w:val="00ED59F6"/>
    <w:rsid w:val="00EE1944"/>
    <w:rsid w:val="00EE2572"/>
    <w:rsid w:val="00EE27AF"/>
    <w:rsid w:val="00EE3675"/>
    <w:rsid w:val="00EE4940"/>
    <w:rsid w:val="00EF16E0"/>
    <w:rsid w:val="00EF5684"/>
    <w:rsid w:val="00EF5A39"/>
    <w:rsid w:val="00F01327"/>
    <w:rsid w:val="00F02CFC"/>
    <w:rsid w:val="00F05204"/>
    <w:rsid w:val="00F06634"/>
    <w:rsid w:val="00F11082"/>
    <w:rsid w:val="00F12387"/>
    <w:rsid w:val="00F1339D"/>
    <w:rsid w:val="00F174C2"/>
    <w:rsid w:val="00F23B5F"/>
    <w:rsid w:val="00F27CC6"/>
    <w:rsid w:val="00F305AA"/>
    <w:rsid w:val="00F30782"/>
    <w:rsid w:val="00F32834"/>
    <w:rsid w:val="00F347EF"/>
    <w:rsid w:val="00F35654"/>
    <w:rsid w:val="00F36B5C"/>
    <w:rsid w:val="00F376AC"/>
    <w:rsid w:val="00F37E2A"/>
    <w:rsid w:val="00F40002"/>
    <w:rsid w:val="00F4005A"/>
    <w:rsid w:val="00F4201D"/>
    <w:rsid w:val="00F423DB"/>
    <w:rsid w:val="00F431CF"/>
    <w:rsid w:val="00F44D79"/>
    <w:rsid w:val="00F45366"/>
    <w:rsid w:val="00F471FE"/>
    <w:rsid w:val="00F47596"/>
    <w:rsid w:val="00F47C60"/>
    <w:rsid w:val="00F57488"/>
    <w:rsid w:val="00F57CF4"/>
    <w:rsid w:val="00F60900"/>
    <w:rsid w:val="00F610C2"/>
    <w:rsid w:val="00F6402A"/>
    <w:rsid w:val="00F648CF"/>
    <w:rsid w:val="00F66B55"/>
    <w:rsid w:val="00F718D1"/>
    <w:rsid w:val="00F72017"/>
    <w:rsid w:val="00F72178"/>
    <w:rsid w:val="00F72434"/>
    <w:rsid w:val="00F728F1"/>
    <w:rsid w:val="00F7390E"/>
    <w:rsid w:val="00F73E7A"/>
    <w:rsid w:val="00F7489D"/>
    <w:rsid w:val="00F758CC"/>
    <w:rsid w:val="00F76C08"/>
    <w:rsid w:val="00F7796F"/>
    <w:rsid w:val="00F811D1"/>
    <w:rsid w:val="00F838C8"/>
    <w:rsid w:val="00F83A09"/>
    <w:rsid w:val="00F84EE8"/>
    <w:rsid w:val="00F85FA7"/>
    <w:rsid w:val="00F87594"/>
    <w:rsid w:val="00F96DC4"/>
    <w:rsid w:val="00F96FE0"/>
    <w:rsid w:val="00FA0ADE"/>
    <w:rsid w:val="00FA27C5"/>
    <w:rsid w:val="00FB0449"/>
    <w:rsid w:val="00FB19DF"/>
    <w:rsid w:val="00FB5949"/>
    <w:rsid w:val="00FB68B3"/>
    <w:rsid w:val="00FC1130"/>
    <w:rsid w:val="00FC2A11"/>
    <w:rsid w:val="00FC56BD"/>
    <w:rsid w:val="00FC5939"/>
    <w:rsid w:val="00FD172D"/>
    <w:rsid w:val="00FD19F0"/>
    <w:rsid w:val="00FD34D6"/>
    <w:rsid w:val="00FD41F5"/>
    <w:rsid w:val="00FD696A"/>
    <w:rsid w:val="00FE1552"/>
    <w:rsid w:val="00FE2D60"/>
    <w:rsid w:val="00FE3A94"/>
    <w:rsid w:val="00FE533B"/>
    <w:rsid w:val="00FE55D0"/>
    <w:rsid w:val="00FE67D2"/>
    <w:rsid w:val="00FE6CAD"/>
    <w:rsid w:val="00FF0037"/>
    <w:rsid w:val="00FF0246"/>
    <w:rsid w:val="00FF2324"/>
    <w:rsid w:val="00FF3AD3"/>
    <w:rsid w:val="00FF77D4"/>
    <w:rsid w:val="00FF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E205"/>
  <w15:chartTrackingRefBased/>
  <w15:docId w15:val="{C1541736-6DA8-F746-B5E6-16624D87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BB6"/>
    <w:rPr>
      <w:color w:val="0563C1" w:themeColor="hyperlink"/>
      <w:u w:val="single"/>
    </w:rPr>
  </w:style>
  <w:style w:type="paragraph" w:styleId="ListParagraph">
    <w:name w:val="List Paragraph"/>
    <w:basedOn w:val="Normal"/>
    <w:uiPriority w:val="34"/>
    <w:qFormat/>
    <w:rsid w:val="00E83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70362">
      <w:bodyDiv w:val="1"/>
      <w:marLeft w:val="0"/>
      <w:marRight w:val="0"/>
      <w:marTop w:val="0"/>
      <w:marBottom w:val="0"/>
      <w:divBdr>
        <w:top w:val="none" w:sz="0" w:space="0" w:color="auto"/>
        <w:left w:val="none" w:sz="0" w:space="0" w:color="auto"/>
        <w:bottom w:val="none" w:sz="0" w:space="0" w:color="auto"/>
        <w:right w:val="none" w:sz="0" w:space="0" w:color="auto"/>
      </w:divBdr>
      <w:divsChild>
        <w:div w:id="736897942">
          <w:marLeft w:val="0"/>
          <w:marRight w:val="0"/>
          <w:marTop w:val="0"/>
          <w:marBottom w:val="0"/>
          <w:divBdr>
            <w:top w:val="none" w:sz="0" w:space="0" w:color="auto"/>
            <w:left w:val="none" w:sz="0" w:space="0" w:color="auto"/>
            <w:bottom w:val="none" w:sz="0" w:space="0" w:color="auto"/>
            <w:right w:val="none" w:sz="0" w:space="0" w:color="auto"/>
          </w:divBdr>
          <w:divsChild>
            <w:div w:id="794762096">
              <w:marLeft w:val="0"/>
              <w:marRight w:val="0"/>
              <w:marTop w:val="0"/>
              <w:marBottom w:val="0"/>
              <w:divBdr>
                <w:top w:val="none" w:sz="0" w:space="0" w:color="auto"/>
                <w:left w:val="none" w:sz="0" w:space="0" w:color="auto"/>
                <w:bottom w:val="none" w:sz="0" w:space="0" w:color="auto"/>
                <w:right w:val="none" w:sz="0" w:space="0" w:color="auto"/>
              </w:divBdr>
              <w:divsChild>
                <w:div w:id="17150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3703">
      <w:bodyDiv w:val="1"/>
      <w:marLeft w:val="0"/>
      <w:marRight w:val="0"/>
      <w:marTop w:val="0"/>
      <w:marBottom w:val="0"/>
      <w:divBdr>
        <w:top w:val="none" w:sz="0" w:space="0" w:color="auto"/>
        <w:left w:val="none" w:sz="0" w:space="0" w:color="auto"/>
        <w:bottom w:val="none" w:sz="0" w:space="0" w:color="auto"/>
        <w:right w:val="none" w:sz="0" w:space="0" w:color="auto"/>
      </w:divBdr>
      <w:divsChild>
        <w:div w:id="860319811">
          <w:marLeft w:val="0"/>
          <w:marRight w:val="0"/>
          <w:marTop w:val="0"/>
          <w:marBottom w:val="0"/>
          <w:divBdr>
            <w:top w:val="none" w:sz="0" w:space="0" w:color="auto"/>
            <w:left w:val="none" w:sz="0" w:space="0" w:color="auto"/>
            <w:bottom w:val="none" w:sz="0" w:space="0" w:color="auto"/>
            <w:right w:val="none" w:sz="0" w:space="0" w:color="auto"/>
          </w:divBdr>
          <w:divsChild>
            <w:div w:id="848249515">
              <w:marLeft w:val="0"/>
              <w:marRight w:val="0"/>
              <w:marTop w:val="0"/>
              <w:marBottom w:val="0"/>
              <w:divBdr>
                <w:top w:val="none" w:sz="0" w:space="0" w:color="auto"/>
                <w:left w:val="none" w:sz="0" w:space="0" w:color="auto"/>
                <w:bottom w:val="none" w:sz="0" w:space="0" w:color="auto"/>
                <w:right w:val="none" w:sz="0" w:space="0" w:color="auto"/>
              </w:divBdr>
              <w:divsChild>
                <w:div w:id="4111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tonics-submit.agu.org/cgi-bin/main.plex?form_type=annotate_pdf&amp;j_id=286&amp;ms_id=822470&amp;ms_rev_no=0&amp;ms_id_key=ftdhfX2sATCQ9eYS67IvkuIw&amp;object_id=52663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30</Pages>
  <Words>10115</Words>
  <Characters>57659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wangjiannan911@gmail.com</dc:creator>
  <cp:keywords/>
  <dc:description/>
  <cp:lastModifiedBy>wangjiannan911@gmail.com</cp:lastModifiedBy>
  <cp:revision>959</cp:revision>
  <dcterms:created xsi:type="dcterms:W3CDTF">2018-04-19T14:25:00Z</dcterms:created>
  <dcterms:modified xsi:type="dcterms:W3CDTF">2018-05-12T04:45:00Z</dcterms:modified>
</cp:coreProperties>
</file>