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none"/>
        </w:rPr>
      </w:pPr>
      <w:r>
        <w:rPr>
          <w:u w:val="none"/>
        </w:rPr>
        <w:t>HOJA_DE_TRABAJO_1_201212680</w:t>
      </w:r>
    </w:p>
    <w:p>
      <w:pPr>
        <w:pStyle w:val="Normal"/>
        <w:numPr>
          <w:ilvl w:val="0"/>
          <w:numId w:val="1"/>
        </w:numPr>
        <w:rPr/>
      </w:pPr>
      <w:r>
        <w:rPr/>
        <w:t>¿Qué es un sistema de control de versiones?</w:t>
      </w:r>
    </w:p>
    <w:p>
      <w:pPr>
        <w:pStyle w:val="Normal"/>
        <w:numPr>
          <w:ilvl w:val="0"/>
          <w:numId w:val="1"/>
        </w:numPr>
        <w:rPr/>
      </w:pPr>
      <w:r>
        <w:rPr/>
        <w:t>¿Qué es un repositorio?</w:t>
      </w:r>
    </w:p>
    <w:p>
      <w:pPr>
        <w:pStyle w:val="Normal"/>
        <w:numPr>
          <w:ilvl w:val="0"/>
          <w:numId w:val="1"/>
        </w:numPr>
        <w:rPr/>
      </w:pPr>
      <w:r>
        <w:rPr/>
        <w:t>En el contexto de sistemas de control de versiones, definir con sus propias palabras</w:t>
      </w:r>
    </w:p>
    <w:p>
      <w:pPr>
        <w:pStyle w:val="Normal"/>
        <w:numPr>
          <w:ilvl w:val="0"/>
          <w:numId w:val="1"/>
        </w:numPr>
        <w:rPr/>
      </w:pPr>
      <w:r>
        <w:rPr/>
        <w:t>los siguientes conceptos:</w:t>
      </w:r>
    </w:p>
    <w:p>
      <w:pPr>
        <w:pStyle w:val="Normal"/>
        <w:numPr>
          <w:ilvl w:val="1"/>
          <w:numId w:val="1"/>
        </w:numPr>
        <w:rPr/>
      </w:pPr>
      <w:r>
        <w:rPr/>
        <w:t>Árbol</w:t>
      </w:r>
    </w:p>
    <w:p>
      <w:pPr>
        <w:pStyle w:val="Normal"/>
        <w:numPr>
          <w:ilvl w:val="1"/>
          <w:numId w:val="1"/>
        </w:numPr>
        <w:rPr/>
      </w:pPr>
      <w:r>
        <w:rPr/>
        <w:t>Revisión</w:t>
      </w:r>
    </w:p>
    <w:p>
      <w:pPr>
        <w:pStyle w:val="Normal"/>
        <w:numPr>
          <w:ilvl w:val="1"/>
          <w:numId w:val="1"/>
        </w:numPr>
        <w:rPr/>
      </w:pPr>
      <w:r>
        <w:rPr/>
        <w:t>Reléase</w:t>
      </w:r>
    </w:p>
    <w:p>
      <w:pPr>
        <w:pStyle w:val="Normal"/>
        <w:numPr>
          <w:ilvl w:val="1"/>
          <w:numId w:val="1"/>
        </w:numPr>
        <w:rPr/>
      </w:pPr>
      <w:r>
        <w:rPr/>
        <w:t>Rama</w:t>
      </w:r>
    </w:p>
    <w:p>
      <w:pPr>
        <w:pStyle w:val="Normal"/>
        <w:numPr>
          <w:ilvl w:val="1"/>
          <w:numId w:val="1"/>
        </w:numPr>
        <w:rPr/>
      </w:pPr>
      <w:r>
        <w:rPr/>
        <w:t>Etiqueta</w:t>
      </w:r>
    </w:p>
    <w:p>
      <w:pPr>
        <w:pStyle w:val="Normal"/>
        <w:numPr>
          <w:ilvl w:val="1"/>
          <w:numId w:val="1"/>
        </w:numPr>
        <w:rPr/>
      </w:pPr>
      <w:r>
        <w:rPr/>
        <w:t>Versión</w:t>
      </w:r>
    </w:p>
    <w:p>
      <w:pPr>
        <w:pStyle w:val="Normal"/>
        <w:numPr>
          <w:ilvl w:val="1"/>
          <w:numId w:val="1"/>
        </w:numPr>
        <w:rPr/>
      </w:pPr>
      <w:r>
        <w:rPr/>
        <w:t>Commit</w:t>
      </w:r>
    </w:p>
    <w:p>
      <w:pPr>
        <w:pStyle w:val="Normal"/>
        <w:numPr>
          <w:ilvl w:val="1"/>
          <w:numId w:val="1"/>
        </w:numPr>
        <w:rPr/>
      </w:pPr>
      <w:r>
        <w:rPr/>
        <w:t>Update</w:t>
      </w:r>
    </w:p>
    <w:p>
      <w:pPr>
        <w:pStyle w:val="Normal"/>
        <w:numPr>
          <w:ilvl w:val="1"/>
          <w:numId w:val="1"/>
        </w:numPr>
        <w:rPr/>
      </w:pPr>
      <w:r>
        <w:rPr/>
        <w:t>Check out</w:t>
      </w:r>
    </w:p>
    <w:p>
      <w:pPr>
        <w:pStyle w:val="Normal"/>
        <w:numPr>
          <w:ilvl w:val="1"/>
          <w:numId w:val="1"/>
        </w:numPr>
        <w:rPr/>
      </w:pPr>
      <w:r>
        <w:rPr/>
        <w:t>Merge</w:t>
      </w:r>
    </w:p>
    <w:p>
      <w:pPr>
        <w:pStyle w:val="Normal"/>
        <w:numPr>
          <w:ilvl w:val="0"/>
          <w:numId w:val="1"/>
        </w:numPr>
        <w:rPr/>
      </w:pPr>
      <w:r>
        <w:rPr/>
        <w:t>Diferencia entre trunk y branch</w:t>
      </w:r>
    </w:p>
    <w:p>
      <w:pPr>
        <w:pStyle w:val="Normal"/>
        <w:numPr>
          <w:ilvl w:val="0"/>
          <w:numId w:val="1"/>
        </w:numPr>
        <w:rPr/>
      </w:pPr>
      <w:r>
        <w:rPr/>
        <w:t>¿Qué es y porque es necesaria la integración continúa?</w:t>
      </w:r>
    </w:p>
    <w:p>
      <w:pPr>
        <w:pStyle w:val="Normal"/>
        <w:numPr>
          <w:ilvl w:val="0"/>
          <w:numId w:val="1"/>
        </w:numPr>
        <w:rPr/>
      </w:pPr>
      <w:r>
        <w:rPr/>
        <w:t>Hacer un diagrama donde se explique el proceso de integración continúa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Devanagari"/>
        <w:kern w:val="2"/>
        <w:sz w:val="24"/>
        <w:szCs w:val="24"/>
        <w:lang w:val="es-G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Devanagari"/>
      <w:color w:val="auto"/>
      <w:kern w:val="2"/>
      <w:sz w:val="24"/>
      <w:szCs w:val="24"/>
      <w:lang w:val="es-GT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LibreOffice/5.4.0.3$Linux_X86_64 LibreOffice_project/40m0$Build-3</Application>
  <Pages>1</Pages>
  <Words>83</Words>
  <Characters>391</Characters>
  <CharactersWithSpaces>439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2017-08-09T21:48:04Z</dcterms:created>
  <dc:creator>Walter Mendoza</dc:creator>
  <dc:description/>
  <dc:language>es-GT</dc:language>
  <cp:lastModifiedBy>Walter Mendoza</cp:lastModifiedBy>
  <dcterms:modified xsi:type="dcterms:W3CDTF">2017-08-09T21:51:31Z</dcterms:modified>
  <cp:revision>1</cp:revision>
  <dc:subject/>
  <dc:title/>
</cp:coreProperties>
</file>