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描述:</w:t>
      </w:r>
    </w:p>
    <w:p>
      <w:pPr>
        <w:pStyle w:val="5"/>
        <w:numPr>
          <w:ilvl w:val="0"/>
          <w:numId w:val="0"/>
        </w:numPr>
        <w:rPr>
          <w:rFonts w:hint="eastAsia"/>
          <w:lang w:val="zh-CN"/>
        </w:rPr>
      </w:pPr>
      <w:r>
        <w:rPr>
          <w:rFonts w:hint="eastAsia"/>
          <w:lang w:val="zh-CN"/>
        </w:rPr>
        <w:t>定义一个标准的Person类，包含属性name，包含</w:t>
      </w:r>
      <w:r>
        <w:rPr>
          <w:rFonts w:hint="eastAsia"/>
          <w:lang w:val="en-US" w:eastAsia="zh-CN"/>
        </w:rPr>
        <w:t>setget方法,包含空参构造</w:t>
      </w:r>
      <w:r>
        <w:rPr>
          <w:rFonts w:hint="eastAsia"/>
          <w:lang w:val="zh-CN"/>
        </w:rPr>
        <w:t>。</w:t>
      </w:r>
    </w:p>
    <w:p>
      <w:pPr>
        <w:pStyle w:val="5"/>
        <w:numPr>
          <w:ilvl w:val="0"/>
          <w:numId w:val="0"/>
        </w:numPr>
        <w:rPr>
          <w:rFonts w:hint="eastAsia"/>
          <w:lang w:val="zh-CN"/>
        </w:rPr>
      </w:pPr>
      <w:r>
        <w:rPr>
          <w:rFonts w:hint="eastAsia"/>
          <w:lang w:val="zh-CN"/>
        </w:rPr>
        <w:t>使用反射的方式创建一个实例、并初始化，使用反射方式调用setName方法对名称进行设置</w:t>
      </w:r>
      <w:r>
        <w:rPr>
          <w:rFonts w:hint="eastAsia"/>
          <w:lang w:val="en-US" w:eastAsia="zh-CN"/>
        </w:rPr>
        <w:t>,设置之后 在通过反射方式执行getName()方法</w:t>
      </w:r>
    </w:p>
    <w:p>
      <w:pPr>
        <w:pStyle w:val="5"/>
        <w:numPr>
          <w:ilvl w:val="0"/>
          <w:numId w:val="0"/>
        </w:numPr>
        <w:rPr>
          <w:rFonts w:hint="eastAsia"/>
          <w:lang w:val="zh-CN"/>
        </w:rPr>
      </w:pPr>
    </w:p>
    <w:p>
      <w:pPr>
        <w:pStyle w:val="5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操作步骤描述</w:t>
      </w:r>
      <w:r>
        <w:rPr>
          <w:rFonts w:hint="eastAsia"/>
          <w:lang w:val="en-US" w:eastAsia="zh-CN"/>
        </w:rPr>
        <w:t>:</w:t>
      </w:r>
    </w:p>
    <w:p>
      <w:pPr>
        <w:pStyle w:val="5"/>
        <w:numPr>
          <w:ilvl w:val="0"/>
          <w:numId w:val="2"/>
        </w:numPr>
        <w:ind w:firstLineChars="0"/>
        <w:rPr>
          <w:lang w:val="zh-CN"/>
        </w:rPr>
      </w:pPr>
      <w:r>
        <w:rPr>
          <w:lang w:val="zh-CN"/>
        </w:rPr>
        <w:t>建立项目</w:t>
      </w:r>
      <w:r>
        <w:rPr>
          <w:rFonts w:hint="eastAsia"/>
          <w:lang w:val="zh-CN"/>
        </w:rPr>
        <w:t>：day1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zh-CN"/>
        </w:rPr>
        <w:t>作业_Test2_2</w:t>
      </w:r>
    </w:p>
    <w:p>
      <w:pPr>
        <w:pStyle w:val="5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创建一个</w:t>
      </w:r>
      <w:r>
        <w:rPr>
          <w:rFonts w:hint="eastAsia"/>
          <w:lang w:val="en-US" w:eastAsia="zh-CN"/>
        </w:rPr>
        <w:t>Person类 包含空参构造,name属性,setget方法</w:t>
      </w:r>
    </w:p>
    <w:p>
      <w:pPr>
        <w:pStyle w:val="5"/>
        <w:numPr>
          <w:ilvl w:val="0"/>
          <w:numId w:val="2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en-US" w:eastAsia="zh-CN"/>
        </w:rPr>
        <w:t>MiainApp</w:t>
      </w:r>
      <w:r>
        <w:rPr>
          <w:rFonts w:hint="eastAsia"/>
          <w:lang w:val="zh-CN"/>
        </w:rPr>
        <w:t>类，包含main()方法</w:t>
      </w:r>
    </w:p>
    <w:p>
      <w:pPr>
        <w:pStyle w:val="5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通过反射方式获取字节码文件对象</w:t>
      </w:r>
    </w:p>
    <w:p>
      <w:pPr>
        <w:pStyle w:val="5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快捷方式创建对象</w:t>
      </w:r>
    </w:p>
    <w:p>
      <w:pPr>
        <w:pStyle w:val="5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反射获取</w:t>
      </w:r>
      <w:r>
        <w:rPr>
          <w:rFonts w:hint="eastAsia"/>
          <w:lang w:val="en-US" w:eastAsia="zh-CN"/>
        </w:rPr>
        <w:t>setName方法并设置一个name属性值</w:t>
      </w:r>
    </w:p>
    <w:p>
      <w:pPr>
        <w:pStyle w:val="5"/>
        <w:numPr>
          <w:ilvl w:val="0"/>
          <w:numId w:val="0"/>
        </w:numPr>
        <w:ind w:left="840" w:leftChars="0" w:firstLine="420" w:firstLineChars="0"/>
        <w:rPr>
          <w:rFonts w:hint="eastAsia"/>
          <w:lang w:val="zh-CN"/>
        </w:rPr>
      </w:pPr>
      <w:bookmarkStart w:id="0" w:name="_GoBack"/>
      <w:bookmarkEnd w:id="0"/>
      <w:r>
        <w:rPr>
          <w:rFonts w:hint="eastAsia"/>
          <w:lang w:val="zh-CN"/>
        </w:rPr>
        <w:t>反射方式</w:t>
      </w:r>
      <w:r>
        <w:rPr>
          <w:rFonts w:hint="eastAsia"/>
          <w:lang w:val="en-US" w:eastAsia="zh-CN"/>
        </w:rPr>
        <w:t xml:space="preserve"> 执行getName 并将返回值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2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B891E46"/>
    <w:multiLevelType w:val="multilevel"/>
    <w:tmpl w:val="4B891E46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B767F0"/>
    <w:rsid w:val="45ED19E9"/>
    <w:rsid w:val="56F3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2018-03-22T07:29:08Z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