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548" w:rsidRDefault="00016758">
      <w:r>
        <w:t>通过反射技术，在这个泛型为</w:t>
      </w:r>
      <w:r>
        <w:t>Integer</w:t>
      </w:r>
      <w:r>
        <w:t>的</w:t>
      </w:r>
      <w:r>
        <w:t>ArrayList</w:t>
      </w:r>
      <w:r>
        <w:t>中存放一个</w:t>
      </w:r>
      <w:r>
        <w:t>String</w:t>
      </w:r>
      <w:r>
        <w:t>类型的对象</w:t>
      </w:r>
      <w:bookmarkStart w:id="0" w:name="_GoBack"/>
      <w:bookmarkEnd w:id="0"/>
    </w:p>
    <w:sectPr w:rsidR="00B00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53C" w:rsidRDefault="0002253C" w:rsidP="00016758">
      <w:r>
        <w:separator/>
      </w:r>
    </w:p>
  </w:endnote>
  <w:endnote w:type="continuationSeparator" w:id="0">
    <w:p w:rsidR="0002253C" w:rsidRDefault="0002253C" w:rsidP="00016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53C" w:rsidRDefault="0002253C" w:rsidP="00016758">
      <w:r>
        <w:separator/>
      </w:r>
    </w:p>
  </w:footnote>
  <w:footnote w:type="continuationSeparator" w:id="0">
    <w:p w:rsidR="0002253C" w:rsidRDefault="0002253C" w:rsidP="000167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1E"/>
    <w:rsid w:val="00016758"/>
    <w:rsid w:val="0002253C"/>
    <w:rsid w:val="000E461E"/>
    <w:rsid w:val="00ED7DA3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E27E21-FF22-4FE4-B606-F9AE9124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6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67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67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67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2</cp:revision>
  <dcterms:created xsi:type="dcterms:W3CDTF">2018-12-07T02:19:00Z</dcterms:created>
  <dcterms:modified xsi:type="dcterms:W3CDTF">2018-12-07T02:19:00Z</dcterms:modified>
</cp:coreProperties>
</file>