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C9" w:rsidRDefault="00577CC9" w:rsidP="00577CC9">
      <w:pPr>
        <w:pStyle w:val="a5"/>
      </w:pPr>
      <w:r>
        <w:rPr>
          <w:rFonts w:hint="eastAsia"/>
          <w:sz w:val="21"/>
          <w:szCs w:val="21"/>
        </w:rPr>
        <w:t>自定义</w:t>
      </w:r>
      <w:r>
        <w:rPr>
          <w:rFonts w:ascii="Calibri" w:hAnsi="Calibri" w:cs="Calibri"/>
          <w:sz w:val="21"/>
          <w:szCs w:val="21"/>
        </w:rPr>
        <w:t>C3P0</w:t>
      </w:r>
      <w:r>
        <w:rPr>
          <w:rFonts w:hint="eastAsia"/>
          <w:sz w:val="21"/>
          <w:szCs w:val="21"/>
        </w:rPr>
        <w:t>工具类，要求如下</w:t>
      </w:r>
    </w:p>
    <w:p w:rsidR="00577CC9" w:rsidRDefault="00577CC9" w:rsidP="00577CC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1.</w:t>
      </w:r>
      <w:r>
        <w:rPr>
          <w:rFonts w:cs="Calibri" w:hint="eastAsia"/>
          <w:sz w:val="21"/>
          <w:szCs w:val="21"/>
        </w:rPr>
        <w:t>创建私有静态数据源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cs="Calibri" w:hint="eastAsia"/>
          <w:sz w:val="21"/>
          <w:szCs w:val="21"/>
        </w:rPr>
        <w:t>连接池对象</w:t>
      </w:r>
      <w:r>
        <w:rPr>
          <w:rFonts w:ascii="Calibri" w:hAnsi="Calibri" w:cs="Calibri"/>
          <w:sz w:val="21"/>
          <w:szCs w:val="21"/>
        </w:rPr>
        <w:t>)</w:t>
      </w:r>
      <w:r>
        <w:rPr>
          <w:rFonts w:cs="Calibri" w:hint="eastAsia"/>
          <w:sz w:val="21"/>
          <w:szCs w:val="21"/>
        </w:rPr>
        <w:t>成员变量</w:t>
      </w:r>
    </w:p>
    <w:p w:rsidR="00577CC9" w:rsidRDefault="00577CC9" w:rsidP="00577CC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2.</w:t>
      </w:r>
      <w:r>
        <w:rPr>
          <w:rFonts w:cs="Calibri" w:hint="eastAsia"/>
          <w:sz w:val="21"/>
          <w:szCs w:val="21"/>
        </w:rPr>
        <w:t>创建公有的得到数据源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cs="Calibri" w:hint="eastAsia"/>
          <w:sz w:val="21"/>
          <w:szCs w:val="21"/>
        </w:rPr>
        <w:t>连接池对象</w:t>
      </w:r>
      <w:r>
        <w:rPr>
          <w:rFonts w:ascii="Calibri" w:hAnsi="Calibri" w:cs="Calibri"/>
          <w:sz w:val="21"/>
          <w:szCs w:val="21"/>
        </w:rPr>
        <w:t>)</w:t>
      </w:r>
      <w:r>
        <w:rPr>
          <w:rFonts w:cs="Calibri" w:hint="eastAsia"/>
          <w:sz w:val="21"/>
          <w:szCs w:val="21"/>
        </w:rPr>
        <w:t>的方法</w:t>
      </w:r>
    </w:p>
    <w:p w:rsidR="00577CC9" w:rsidRDefault="00577CC9" w:rsidP="00577CC9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3.</w:t>
      </w:r>
      <w:r>
        <w:rPr>
          <w:rFonts w:cs="Calibri" w:hint="eastAsia"/>
          <w:sz w:val="21"/>
          <w:szCs w:val="21"/>
        </w:rPr>
        <w:t>创建共有的得到连接对象的方法</w:t>
      </w:r>
    </w:p>
    <w:p w:rsidR="00B00548" w:rsidRDefault="00577CC9">
      <w:r>
        <w:rPr>
          <w:rFonts w:hint="eastAsia"/>
        </w:rPr>
        <w:t>答案</w:t>
      </w:r>
      <w:r>
        <w:rPr>
          <w:rFonts w:hint="eastAsia"/>
        </w:rPr>
        <w:t>: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public</w:t>
      </w:r>
      <w:r w:rsidRPr="00577CC9">
        <w:rPr>
          <w:rFonts w:ascii="Consolas" w:eastAsia="宋体" w:hAnsi="Consolas" w:cs="Calibri"/>
          <w:kern w:val="0"/>
          <w:szCs w:val="21"/>
        </w:rPr>
        <w:t xml:space="preserve">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class</w:t>
      </w:r>
      <w:r w:rsidRPr="00577CC9">
        <w:rPr>
          <w:rFonts w:ascii="Consolas" w:eastAsia="宋体" w:hAnsi="Consolas" w:cs="Calibri"/>
          <w:kern w:val="0"/>
          <w:szCs w:val="21"/>
        </w:rPr>
        <w:t xml:space="preserve"> C3P0Utils {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alibri" w:eastAsia="宋体" w:hAnsi="Calibri" w:cs="Calibri"/>
          <w:kern w:val="0"/>
          <w:szCs w:val="21"/>
        </w:rPr>
        <w:t xml:space="preserve">    </w:t>
      </w:r>
      <w:r w:rsidRPr="00577CC9">
        <w:rPr>
          <w:rFonts w:ascii="Consolas" w:eastAsia="宋体" w:hAnsi="Consolas" w:cs="Calibri"/>
          <w:color w:val="4E9072"/>
          <w:kern w:val="0"/>
          <w:szCs w:val="21"/>
        </w:rPr>
        <w:t>//</w:t>
      </w:r>
      <w:r w:rsidRPr="00577CC9">
        <w:rPr>
          <w:rFonts w:ascii="宋体" w:eastAsia="宋体" w:hAnsi="宋体" w:cs="Calibri" w:hint="eastAsia"/>
          <w:color w:val="4E9072"/>
          <w:kern w:val="0"/>
          <w:szCs w:val="21"/>
        </w:rPr>
        <w:t>连接池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kern w:val="0"/>
          <w:szCs w:val="21"/>
        </w:rPr>
        <w:t xml:space="preserve">   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private</w:t>
      </w:r>
      <w:r w:rsidRPr="00577CC9">
        <w:rPr>
          <w:rFonts w:ascii="Consolas" w:eastAsia="宋体" w:hAnsi="Consolas" w:cs="Calibri"/>
          <w:kern w:val="0"/>
          <w:szCs w:val="21"/>
        </w:rPr>
        <w:t xml:space="preserve">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static</w:t>
      </w:r>
      <w:r w:rsidRPr="00577CC9">
        <w:rPr>
          <w:rFonts w:ascii="Consolas" w:eastAsia="宋体" w:hAnsi="Consolas" w:cs="Calibri"/>
          <w:kern w:val="0"/>
          <w:szCs w:val="21"/>
        </w:rPr>
        <w:t xml:space="preserve"> ComboPooledDataSource </w:t>
      </w:r>
      <w:r w:rsidRPr="00577CC9">
        <w:rPr>
          <w:rFonts w:ascii="Consolas" w:eastAsia="宋体" w:hAnsi="Consolas" w:cs="Calibri"/>
          <w:i/>
          <w:iCs/>
          <w:color w:val="0326CC"/>
          <w:kern w:val="0"/>
          <w:szCs w:val="21"/>
        </w:rPr>
        <w:t>dataSource</w:t>
      </w:r>
      <w:r w:rsidRPr="00577CC9">
        <w:rPr>
          <w:rFonts w:ascii="Consolas" w:eastAsia="宋体" w:hAnsi="Consolas" w:cs="Calibri"/>
          <w:kern w:val="0"/>
          <w:szCs w:val="21"/>
        </w:rPr>
        <w:t xml:space="preserve"> =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new</w:t>
      </w:r>
      <w:r w:rsidRPr="00577CC9">
        <w:rPr>
          <w:rFonts w:ascii="Consolas" w:eastAsia="宋体" w:hAnsi="Consolas" w:cs="Calibri"/>
          <w:kern w:val="0"/>
          <w:szCs w:val="21"/>
        </w:rPr>
        <w:t xml:space="preserve"> ComboPooledDataSource(); 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alibri" w:eastAsia="宋体" w:hAnsi="Calibri" w:cs="Calibri"/>
          <w:kern w:val="0"/>
          <w:szCs w:val="21"/>
        </w:rPr>
        <w:t xml:space="preserve">    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alibri" w:eastAsia="宋体" w:hAnsi="Calibri" w:cs="Calibri"/>
          <w:kern w:val="0"/>
          <w:szCs w:val="21"/>
        </w:rPr>
        <w:t xml:space="preserve">    </w:t>
      </w:r>
      <w:r w:rsidRPr="00577CC9">
        <w:rPr>
          <w:rFonts w:ascii="Consolas" w:eastAsia="宋体" w:hAnsi="Consolas" w:cs="Calibri"/>
          <w:color w:val="4F76CB"/>
          <w:kern w:val="0"/>
          <w:szCs w:val="21"/>
        </w:rPr>
        <w:t>/**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color w:val="4F76CB"/>
          <w:kern w:val="0"/>
          <w:szCs w:val="21"/>
        </w:rPr>
        <w:t xml:space="preserve">    * </w:t>
      </w:r>
      <w:r w:rsidRPr="00577CC9">
        <w:rPr>
          <w:rFonts w:ascii="宋体" w:eastAsia="宋体" w:hAnsi="宋体" w:cs="Calibri" w:hint="eastAsia"/>
          <w:color w:val="4F76CB"/>
          <w:kern w:val="0"/>
          <w:szCs w:val="21"/>
        </w:rPr>
        <w:t>获得数据源</w:t>
      </w:r>
      <w:r w:rsidRPr="00577CC9">
        <w:rPr>
          <w:rFonts w:ascii="Consolas" w:eastAsia="宋体" w:hAnsi="Consolas" w:cs="Calibri"/>
          <w:color w:val="4F76CB"/>
          <w:kern w:val="0"/>
          <w:szCs w:val="21"/>
        </w:rPr>
        <w:t>(</w:t>
      </w:r>
      <w:r w:rsidRPr="00577CC9">
        <w:rPr>
          <w:rFonts w:ascii="宋体" w:eastAsia="宋体" w:hAnsi="宋体" w:cs="Calibri" w:hint="eastAsia"/>
          <w:color w:val="4F76CB"/>
          <w:kern w:val="0"/>
          <w:szCs w:val="21"/>
        </w:rPr>
        <w:t>连接池</w:t>
      </w:r>
      <w:r w:rsidRPr="00577CC9">
        <w:rPr>
          <w:rFonts w:ascii="Consolas" w:eastAsia="宋体" w:hAnsi="Consolas" w:cs="Calibri"/>
          <w:color w:val="4F76CB"/>
          <w:kern w:val="0"/>
          <w:szCs w:val="21"/>
        </w:rPr>
        <w:t>)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color w:val="4F76CB"/>
          <w:kern w:val="0"/>
          <w:szCs w:val="21"/>
        </w:rPr>
        <w:t xml:space="preserve">    * </w:t>
      </w:r>
      <w:r w:rsidRPr="00577CC9">
        <w:rPr>
          <w:rFonts w:ascii="Consolas" w:eastAsia="宋体" w:hAnsi="Consolas" w:cs="Calibri"/>
          <w:b/>
          <w:bCs/>
          <w:color w:val="91AFCB"/>
          <w:kern w:val="0"/>
          <w:szCs w:val="21"/>
        </w:rPr>
        <w:t>@return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color w:val="4F76CB"/>
          <w:kern w:val="0"/>
          <w:szCs w:val="21"/>
        </w:rPr>
        <w:t>    */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kern w:val="0"/>
          <w:szCs w:val="21"/>
        </w:rPr>
        <w:t xml:space="preserve">   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public</w:t>
      </w:r>
      <w:r w:rsidRPr="00577CC9">
        <w:rPr>
          <w:rFonts w:ascii="Consolas" w:eastAsia="宋体" w:hAnsi="Consolas" w:cs="Calibri"/>
          <w:kern w:val="0"/>
          <w:szCs w:val="21"/>
        </w:rPr>
        <w:t xml:space="preserve">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static</w:t>
      </w:r>
      <w:r w:rsidRPr="00577CC9">
        <w:rPr>
          <w:rFonts w:ascii="Consolas" w:eastAsia="宋体" w:hAnsi="Consolas" w:cs="Calibri"/>
          <w:kern w:val="0"/>
          <w:szCs w:val="21"/>
        </w:rPr>
        <w:t xml:space="preserve"> DataSource getDataSource(){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return</w:t>
      </w:r>
      <w:r w:rsidRPr="00577CC9">
        <w:rPr>
          <w:rFonts w:ascii="Calibri" w:eastAsia="宋体" w:hAnsi="Calibri" w:cs="Calibri"/>
          <w:kern w:val="0"/>
          <w:szCs w:val="21"/>
        </w:rPr>
        <w:t xml:space="preserve"> </w:t>
      </w:r>
      <w:r w:rsidRPr="00577CC9">
        <w:rPr>
          <w:rFonts w:ascii="Consolas" w:eastAsia="宋体" w:hAnsi="Consolas" w:cs="Calibri"/>
          <w:i/>
          <w:iCs/>
          <w:color w:val="0326CC"/>
          <w:kern w:val="0"/>
          <w:szCs w:val="21"/>
        </w:rPr>
        <w:t>dataSource</w:t>
      </w:r>
      <w:r w:rsidRPr="00577CC9">
        <w:rPr>
          <w:rFonts w:ascii="Consolas" w:eastAsia="宋体" w:hAnsi="Consolas" w:cs="Calibri"/>
          <w:color w:val="000000"/>
          <w:kern w:val="0"/>
          <w:szCs w:val="21"/>
        </w:rPr>
        <w:t>;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kern w:val="0"/>
          <w:szCs w:val="21"/>
        </w:rPr>
        <w:t>    }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alibri" w:eastAsia="宋体" w:hAnsi="Calibri" w:cs="Calibri"/>
          <w:kern w:val="0"/>
          <w:szCs w:val="21"/>
        </w:rPr>
        <w:t xml:space="preserve">    </w:t>
      </w:r>
      <w:r w:rsidRPr="00577CC9">
        <w:rPr>
          <w:rFonts w:ascii="Consolas" w:eastAsia="宋体" w:hAnsi="Consolas" w:cs="Calibri"/>
          <w:color w:val="4F76CB"/>
          <w:kern w:val="0"/>
          <w:szCs w:val="21"/>
        </w:rPr>
        <w:t>/**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color w:val="4F76CB"/>
          <w:kern w:val="0"/>
          <w:szCs w:val="21"/>
        </w:rPr>
        <w:t xml:space="preserve">    * </w:t>
      </w:r>
      <w:r w:rsidRPr="00577CC9">
        <w:rPr>
          <w:rFonts w:ascii="宋体" w:eastAsia="宋体" w:hAnsi="宋体" w:cs="Calibri" w:hint="eastAsia"/>
          <w:color w:val="4F76CB"/>
          <w:kern w:val="0"/>
          <w:szCs w:val="21"/>
        </w:rPr>
        <w:t>获得连接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color w:val="4F76CB"/>
          <w:kern w:val="0"/>
          <w:szCs w:val="21"/>
        </w:rPr>
        <w:t xml:space="preserve">    * </w:t>
      </w:r>
      <w:r w:rsidRPr="00577CC9">
        <w:rPr>
          <w:rFonts w:ascii="Consolas" w:eastAsia="宋体" w:hAnsi="Consolas" w:cs="Calibri"/>
          <w:b/>
          <w:bCs/>
          <w:color w:val="91AFCB"/>
          <w:kern w:val="0"/>
          <w:szCs w:val="21"/>
        </w:rPr>
        <w:t>@return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color w:val="4F76CB"/>
          <w:kern w:val="0"/>
          <w:szCs w:val="21"/>
        </w:rPr>
        <w:t xml:space="preserve">    * </w:t>
      </w:r>
      <w:r w:rsidRPr="00577CC9">
        <w:rPr>
          <w:rFonts w:ascii="Consolas" w:eastAsia="宋体" w:hAnsi="Consolas" w:cs="Calibri"/>
          <w:b/>
          <w:bCs/>
          <w:color w:val="91AFCB"/>
          <w:kern w:val="0"/>
          <w:szCs w:val="21"/>
        </w:rPr>
        <w:t>@throws</w:t>
      </w:r>
      <w:r w:rsidRPr="00577CC9">
        <w:rPr>
          <w:rFonts w:ascii="Consolas" w:eastAsia="宋体" w:hAnsi="Consolas" w:cs="Calibri"/>
          <w:color w:val="4F76CB"/>
          <w:kern w:val="0"/>
          <w:szCs w:val="21"/>
        </w:rPr>
        <w:t xml:space="preserve"> SQLException 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color w:val="4F76CB"/>
          <w:kern w:val="0"/>
          <w:szCs w:val="21"/>
        </w:rPr>
        <w:t>    */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kern w:val="0"/>
          <w:szCs w:val="21"/>
        </w:rPr>
        <w:t xml:space="preserve">   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public</w:t>
      </w:r>
      <w:r w:rsidRPr="00577CC9">
        <w:rPr>
          <w:rFonts w:ascii="Consolas" w:eastAsia="宋体" w:hAnsi="Consolas" w:cs="Calibri"/>
          <w:kern w:val="0"/>
          <w:szCs w:val="21"/>
        </w:rPr>
        <w:t xml:space="preserve">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static</w:t>
      </w:r>
      <w:r w:rsidRPr="00577CC9">
        <w:rPr>
          <w:rFonts w:ascii="Consolas" w:eastAsia="宋体" w:hAnsi="Consolas" w:cs="Calibri"/>
          <w:kern w:val="0"/>
          <w:szCs w:val="21"/>
        </w:rPr>
        <w:t xml:space="preserve"> Connection getConnection(){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577CC9">
        <w:rPr>
          <w:rFonts w:ascii="Consolas" w:eastAsia="宋体" w:hAnsi="Consolas" w:cs="Calibri"/>
          <w:color w:val="4E9072"/>
          <w:kern w:val="0"/>
          <w:szCs w:val="21"/>
        </w:rPr>
        <w:t>//</w:t>
      </w:r>
      <w:r w:rsidRPr="00577CC9">
        <w:rPr>
          <w:rFonts w:ascii="宋体" w:eastAsia="宋体" w:hAnsi="宋体" w:cs="Calibri" w:hint="eastAsia"/>
          <w:color w:val="4E9072"/>
          <w:kern w:val="0"/>
          <w:szCs w:val="21"/>
        </w:rPr>
        <w:t>将从连接池中获得连接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kern w:val="0"/>
          <w:szCs w:val="21"/>
        </w:rPr>
        <w:t xml:space="preserve">      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try</w:t>
      </w:r>
      <w:r w:rsidRPr="00577CC9">
        <w:rPr>
          <w:rFonts w:ascii="Consolas" w:eastAsia="宋体" w:hAnsi="Consolas" w:cs="Calibri"/>
          <w:kern w:val="0"/>
          <w:szCs w:val="21"/>
        </w:rPr>
        <w:t xml:space="preserve"> {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return</w:t>
      </w:r>
      <w:r w:rsidRPr="00577CC9">
        <w:rPr>
          <w:rFonts w:ascii="Consolas" w:eastAsia="宋体" w:hAnsi="Consolas" w:cs="Calibri"/>
          <w:kern w:val="0"/>
          <w:szCs w:val="21"/>
        </w:rPr>
        <w:t xml:space="preserve"> </w:t>
      </w:r>
      <w:r w:rsidRPr="00577CC9">
        <w:rPr>
          <w:rFonts w:ascii="Consolas" w:eastAsia="宋体" w:hAnsi="Consolas" w:cs="Calibri"/>
          <w:i/>
          <w:iCs/>
          <w:color w:val="0326CC"/>
          <w:kern w:val="0"/>
          <w:szCs w:val="21"/>
        </w:rPr>
        <w:t>dataSource</w:t>
      </w:r>
      <w:r w:rsidRPr="00577CC9">
        <w:rPr>
          <w:rFonts w:ascii="Consolas" w:eastAsia="宋体" w:hAnsi="Consolas" w:cs="Calibri"/>
          <w:kern w:val="0"/>
          <w:szCs w:val="21"/>
        </w:rPr>
        <w:t>.getConnection();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kern w:val="0"/>
          <w:szCs w:val="21"/>
        </w:rPr>
        <w:t xml:space="preserve">       }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catch</w:t>
      </w:r>
      <w:r w:rsidRPr="00577CC9">
        <w:rPr>
          <w:rFonts w:ascii="Consolas" w:eastAsia="宋体" w:hAnsi="Consolas" w:cs="Calibri"/>
          <w:kern w:val="0"/>
          <w:szCs w:val="21"/>
        </w:rPr>
        <w:t xml:space="preserve"> (SQLException </w:t>
      </w:r>
      <w:r w:rsidRPr="00577CC9">
        <w:rPr>
          <w:rFonts w:ascii="Consolas" w:eastAsia="宋体" w:hAnsi="Consolas" w:cs="Calibri"/>
          <w:color w:val="7E504F"/>
          <w:kern w:val="0"/>
          <w:szCs w:val="21"/>
        </w:rPr>
        <w:t>e</w:t>
      </w:r>
      <w:r w:rsidRPr="00577CC9">
        <w:rPr>
          <w:rFonts w:ascii="Consolas" w:eastAsia="宋体" w:hAnsi="Consolas" w:cs="Calibri"/>
          <w:kern w:val="0"/>
          <w:szCs w:val="21"/>
        </w:rPr>
        <w:t>) {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kern w:val="0"/>
          <w:szCs w:val="21"/>
        </w:rPr>
        <w:t xml:space="preserve">           </w:t>
      </w:r>
      <w:r w:rsidRPr="00577CC9">
        <w:rPr>
          <w:rFonts w:ascii="Consolas" w:eastAsia="宋体" w:hAnsi="Consolas" w:cs="Calibri"/>
          <w:color w:val="7E504F"/>
          <w:kern w:val="0"/>
          <w:szCs w:val="21"/>
        </w:rPr>
        <w:t>e</w:t>
      </w:r>
      <w:r w:rsidRPr="00577CC9">
        <w:rPr>
          <w:rFonts w:ascii="Consolas" w:eastAsia="宋体" w:hAnsi="Consolas" w:cs="Calibri"/>
          <w:kern w:val="0"/>
          <w:szCs w:val="21"/>
        </w:rPr>
        <w:t>.printStackTrace();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kern w:val="0"/>
          <w:szCs w:val="21"/>
        </w:rPr>
        <w:t>       }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alibri" w:eastAsia="宋体" w:hAnsi="Calibri" w:cs="Calibri"/>
          <w:kern w:val="0"/>
          <w:szCs w:val="21"/>
        </w:rPr>
        <w:t xml:space="preserve">      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return</w:t>
      </w:r>
      <w:r w:rsidRPr="00577CC9">
        <w:rPr>
          <w:rFonts w:ascii="Calibri" w:eastAsia="宋体" w:hAnsi="Calibri" w:cs="Calibri"/>
          <w:kern w:val="0"/>
          <w:szCs w:val="21"/>
        </w:rPr>
        <w:t xml:space="preserve"> </w:t>
      </w:r>
      <w:r w:rsidRPr="00577CC9">
        <w:rPr>
          <w:rFonts w:ascii="Consolas" w:eastAsia="宋体" w:hAnsi="Consolas" w:cs="Calibri"/>
          <w:b/>
          <w:bCs/>
          <w:color w:val="931A68"/>
          <w:kern w:val="0"/>
          <w:szCs w:val="21"/>
        </w:rPr>
        <w:t>null</w:t>
      </w:r>
      <w:r w:rsidRPr="00577CC9">
        <w:rPr>
          <w:rFonts w:ascii="Consolas" w:eastAsia="宋体" w:hAnsi="Consolas" w:cs="Calibri"/>
          <w:color w:val="000000"/>
          <w:kern w:val="0"/>
          <w:szCs w:val="21"/>
        </w:rPr>
        <w:t>;</w:t>
      </w:r>
    </w:p>
    <w:p w:rsidR="00577CC9" w:rsidRPr="00577CC9" w:rsidRDefault="00577CC9" w:rsidP="00577CC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577CC9">
        <w:rPr>
          <w:rFonts w:ascii="Consolas" w:eastAsia="宋体" w:hAnsi="Consolas" w:cs="Calibri"/>
          <w:kern w:val="0"/>
          <w:szCs w:val="21"/>
        </w:rPr>
        <w:t>    }</w:t>
      </w:r>
    </w:p>
    <w:p w:rsidR="00577CC9" w:rsidRPr="00577CC9" w:rsidRDefault="00577CC9" w:rsidP="00577CC9">
      <w:r w:rsidRPr="00577CC9">
        <w:rPr>
          <w:rFonts w:ascii="Consolas" w:eastAsia="宋体" w:hAnsi="Consolas" w:cs="Calibri"/>
          <w:kern w:val="0"/>
          <w:szCs w:val="21"/>
        </w:rPr>
        <w:t>}</w:t>
      </w:r>
      <w:bookmarkStart w:id="0" w:name="_GoBack"/>
      <w:bookmarkEnd w:id="0"/>
    </w:p>
    <w:sectPr w:rsidR="00577CC9" w:rsidRPr="00577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7FB" w:rsidRDefault="009A57FB" w:rsidP="00577CC9">
      <w:r>
        <w:separator/>
      </w:r>
    </w:p>
  </w:endnote>
  <w:endnote w:type="continuationSeparator" w:id="0">
    <w:p w:rsidR="009A57FB" w:rsidRDefault="009A57FB" w:rsidP="0057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7FB" w:rsidRDefault="009A57FB" w:rsidP="00577CC9">
      <w:r>
        <w:separator/>
      </w:r>
    </w:p>
  </w:footnote>
  <w:footnote w:type="continuationSeparator" w:id="0">
    <w:p w:rsidR="009A57FB" w:rsidRDefault="009A57FB" w:rsidP="00577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AA"/>
    <w:rsid w:val="00577CC9"/>
    <w:rsid w:val="005915AA"/>
    <w:rsid w:val="009A57FB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EE473-1B73-4B0A-B357-82B4E222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C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CC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77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2018-12-06T09:12:00Z</dcterms:created>
  <dcterms:modified xsi:type="dcterms:W3CDTF">2018-12-06T09:12:00Z</dcterms:modified>
</cp:coreProperties>
</file>