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案例1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sz w:val="21"/>
        </w:rPr>
        <w:t>实现表格中不同行显示不同的颜色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1 </w:t>
      </w:r>
      <w:r>
        <w:rPr>
          <w:rFonts w:hint="eastAsia"/>
          <w:sz w:val="21"/>
        </w:rPr>
        <w:t>让第一行显示为灰色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2 </w:t>
      </w:r>
      <w:r>
        <w:rPr>
          <w:rFonts w:hint="eastAsia"/>
          <w:sz w:val="21"/>
        </w:rPr>
        <w:t>让第二行和第四行显示为红色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3 </w:t>
      </w:r>
      <w:r>
        <w:rPr>
          <w:rFonts w:hint="eastAsia"/>
          <w:sz w:val="21"/>
        </w:rPr>
        <w:t>让第三行显示为绿色</w:t>
      </w:r>
    </w:p>
    <w:p>
      <w:pPr>
        <w:jc w:val="both"/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</w:rPr>
        <w:drawing>
          <wp:inline distT="0" distB="0" distL="114300" distR="114300">
            <wp:extent cx="10858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答案: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1. </w:t>
      </w:r>
      <w:r>
        <w:rPr>
          <w:rFonts w:hint="eastAsia"/>
          <w:sz w:val="21"/>
          <w:lang w:val="zh-CN"/>
        </w:rPr>
        <w:t>在</w:t>
      </w:r>
      <w:r>
        <w:rPr>
          <w:rFonts w:hint="default"/>
          <w:sz w:val="21"/>
          <w:lang w:val="zh-CN"/>
        </w:rPr>
        <w:t>demo1.</w:t>
      </w:r>
      <w:r>
        <w:rPr>
          <w:rFonts w:hint="eastAsia"/>
          <w:sz w:val="21"/>
          <w:lang w:val="en-US" w:eastAsia="zh-CN"/>
        </w:rPr>
        <w:t>html</w:t>
      </w:r>
      <w:bookmarkStart w:id="0" w:name="_GoBack"/>
      <w:bookmarkEnd w:id="0"/>
      <w:r>
        <w:rPr>
          <w:rFonts w:hint="eastAsia"/>
          <w:sz w:val="21"/>
          <w:lang w:val="zh-CN"/>
        </w:rPr>
        <w:t>页面中表格和</w:t>
      </w:r>
      <w:r>
        <w:rPr>
          <w:rFonts w:hint="default"/>
          <w:sz w:val="21"/>
        </w:rPr>
        <w:t>css</w:t>
      </w:r>
      <w:r>
        <w:rPr>
          <w:rFonts w:hint="eastAsia"/>
          <w:sz w:val="21"/>
          <w:lang w:val="zh-CN"/>
        </w:rPr>
        <w:t>样式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table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eastAsia" w:ascii="Consolas" w:hAnsi="Consolas"/>
          <w:color w:val="000000"/>
          <w:kern w:val="0"/>
          <w:sz w:val="21"/>
        </w:rPr>
        <w:t>姓名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eastAsia" w:ascii="Consolas" w:hAnsi="Consolas"/>
          <w:color w:val="000000"/>
          <w:kern w:val="0"/>
          <w:sz w:val="21"/>
        </w:rPr>
        <w:t>年龄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  <w:u w:val="single"/>
        </w:rPr>
        <w:t>lucy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</w:rPr>
        <w:t>12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  <w:u w:val="single"/>
        </w:rPr>
        <w:t>mary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</w:rPr>
        <w:t>22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</w:rPr>
        <w:t>tom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</w:rPr>
        <w:t>33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td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tr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spacing w:beforeLines="0" w:afterLines="0"/>
        <w:rPr>
          <w:rFonts w:hint="default" w:ascii="Consolas" w:eastAsia="Consolas"/>
          <w:color w:val="008080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table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  <w:highlight w:val="lightGray"/>
        </w:rPr>
        <w:t>style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"text/css"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i/>
          <w:color w:val="3F7F7F"/>
          <w:kern w:val="0"/>
          <w:sz w:val="21"/>
        </w:rPr>
        <w:t>.even</w:t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>{</w:t>
      </w:r>
      <w:r>
        <w:rPr>
          <w:rFonts w:hint="default" w:ascii="Consolas" w:hAnsi="Consolas"/>
          <w:color w:val="000000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background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green</w:t>
      </w:r>
      <w:r>
        <w:rPr>
          <w:rFonts w:hint="default" w:ascii="Consolas" w:hAnsi="Consolas"/>
          <w:color w:val="000000"/>
          <w:kern w:val="0"/>
          <w:sz w:val="21"/>
        </w:rPr>
        <w:t xml:space="preserve">;}  </w:t>
      </w:r>
      <w:r>
        <w:rPr>
          <w:rFonts w:hint="default" w:ascii="Consolas" w:hAnsi="Consolas"/>
          <w:color w:val="3F5FBF"/>
          <w:kern w:val="0"/>
          <w:sz w:val="21"/>
        </w:rPr>
        <w:t xml:space="preserve">/* </w:t>
      </w:r>
      <w:r>
        <w:rPr>
          <w:rFonts w:hint="eastAsia" w:ascii="Consolas" w:hAnsi="Consolas"/>
          <w:color w:val="3F5FBF"/>
          <w:kern w:val="0"/>
          <w:sz w:val="21"/>
        </w:rPr>
        <w:t>偶数行样式</w:t>
      </w:r>
      <w:r>
        <w:rPr>
          <w:rFonts w:hint="default" w:ascii="Consolas" w:hAnsi="Consolas"/>
          <w:color w:val="3F5FBF"/>
          <w:kern w:val="0"/>
          <w:sz w:val="21"/>
        </w:rPr>
        <w:t>*/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i/>
          <w:color w:val="3F7F7F"/>
          <w:kern w:val="0"/>
          <w:sz w:val="21"/>
        </w:rPr>
        <w:t>.odd</w:t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>{</w:t>
      </w:r>
      <w:r>
        <w:rPr>
          <w:rFonts w:hint="default" w:ascii="Consolas" w:hAnsi="Consolas"/>
          <w:color w:val="000000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background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red</w:t>
      </w:r>
      <w:r>
        <w:rPr>
          <w:rFonts w:hint="default" w:ascii="Consolas" w:hAnsi="Consolas"/>
          <w:color w:val="000000"/>
          <w:kern w:val="0"/>
          <w:sz w:val="21"/>
        </w:rPr>
        <w:t xml:space="preserve">;}  </w:t>
      </w:r>
      <w:r>
        <w:rPr>
          <w:rFonts w:hint="default" w:ascii="Consolas" w:hAnsi="Consolas"/>
          <w:color w:val="3F5FBF"/>
          <w:kern w:val="0"/>
          <w:sz w:val="21"/>
        </w:rPr>
        <w:t xml:space="preserve">/* </w:t>
      </w:r>
      <w:r>
        <w:rPr>
          <w:rFonts w:hint="eastAsia" w:ascii="Consolas" w:hAnsi="Consolas"/>
          <w:color w:val="3F5FBF"/>
          <w:kern w:val="0"/>
          <w:sz w:val="21"/>
        </w:rPr>
        <w:t>奇数行样式</w:t>
      </w:r>
      <w:r>
        <w:rPr>
          <w:rFonts w:hint="default" w:ascii="Consolas" w:hAnsi="Consolas"/>
          <w:color w:val="3F5FBF"/>
          <w:kern w:val="0"/>
          <w:sz w:val="21"/>
        </w:rPr>
        <w:t>*/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i/>
          <w:color w:val="3F7F7F"/>
          <w:kern w:val="0"/>
          <w:sz w:val="21"/>
        </w:rPr>
        <w:t>.first</w:t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>{</w:t>
      </w:r>
      <w:r>
        <w:rPr>
          <w:rFonts w:hint="default" w:ascii="Consolas" w:hAnsi="Consolas"/>
          <w:color w:val="000000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background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gray</w:t>
      </w:r>
      <w:r>
        <w:rPr>
          <w:rFonts w:hint="default" w:ascii="Consolas" w:hAnsi="Consolas"/>
          <w:color w:val="000000"/>
          <w:kern w:val="0"/>
          <w:sz w:val="21"/>
        </w:rPr>
        <w:t>;}</w:t>
      </w:r>
    </w:p>
    <w:p>
      <w:pPr>
        <w:spacing w:beforeLines="0" w:afterLines="0"/>
        <w:rPr>
          <w:rFonts w:hint="default" w:ascii="Consolas" w:hAnsi="Consolas"/>
          <w:color w:val="008080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  <w:highlight w:val="lightGray"/>
        </w:rPr>
        <w:t>style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2. </w:t>
      </w:r>
      <w:r>
        <w:rPr>
          <w:rFonts w:hint="eastAsia"/>
          <w:sz w:val="21"/>
          <w:lang w:val="zh-CN"/>
        </w:rPr>
        <w:t>写</w:t>
      </w:r>
      <w:r>
        <w:rPr>
          <w:rFonts w:hint="default"/>
          <w:sz w:val="21"/>
        </w:rPr>
        <w:t>jquery</w:t>
      </w:r>
      <w:r>
        <w:rPr>
          <w:rFonts w:hint="eastAsia"/>
          <w:sz w:val="21"/>
          <w:lang w:val="zh-CN"/>
        </w:rPr>
        <w:t>代码使用过滤选择器让第一行变色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"tr:first"</w:t>
      </w:r>
      <w:r>
        <w:rPr>
          <w:rFonts w:hint="default" w:ascii="Consolas" w:hAnsi="Consolas"/>
          <w:color w:val="000000"/>
          <w:kern w:val="0"/>
          <w:sz w:val="21"/>
        </w:rPr>
        <w:t>).addClass(</w:t>
      </w:r>
      <w:r>
        <w:rPr>
          <w:rFonts w:hint="default" w:ascii="Consolas" w:hAnsi="Consolas"/>
          <w:color w:val="2A00FF"/>
          <w:kern w:val="0"/>
          <w:sz w:val="21"/>
        </w:rPr>
        <w:t>"first"</w:t>
      </w:r>
      <w:r>
        <w:rPr>
          <w:rFonts w:hint="default" w:ascii="Consolas" w:hAnsi="Consolas"/>
          <w:color w:val="000000"/>
          <w:kern w:val="0"/>
          <w:sz w:val="21"/>
        </w:rPr>
        <w:t>)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 xml:space="preserve">3. </w:t>
      </w:r>
      <w:r>
        <w:rPr>
          <w:rFonts w:hint="eastAsia"/>
          <w:sz w:val="21"/>
          <w:lang w:val="zh-CN"/>
        </w:rPr>
        <w:t>使用过滤选择器让其他行变色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"tr:odd"</w:t>
      </w:r>
      <w:r>
        <w:rPr>
          <w:rFonts w:hint="default" w:ascii="Consolas" w:hAnsi="Consolas"/>
          <w:color w:val="000000"/>
          <w:kern w:val="0"/>
          <w:sz w:val="21"/>
        </w:rPr>
        <w:t>).addClass(</w:t>
      </w:r>
      <w:r>
        <w:rPr>
          <w:rFonts w:hint="default" w:ascii="Consolas" w:hAnsi="Consolas"/>
          <w:color w:val="2A00FF"/>
          <w:kern w:val="0"/>
          <w:sz w:val="21"/>
        </w:rPr>
        <w:t>"odd"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"tr:even"</w:t>
      </w:r>
      <w:r>
        <w:rPr>
          <w:rFonts w:hint="default" w:ascii="Consolas" w:hAnsi="Consolas"/>
          <w:color w:val="000000"/>
          <w:kern w:val="0"/>
          <w:sz w:val="21"/>
        </w:rPr>
        <w:t>).addClass(</w:t>
      </w:r>
      <w:r>
        <w:rPr>
          <w:rFonts w:hint="default" w:ascii="Consolas" w:hAnsi="Consolas"/>
          <w:color w:val="2A00FF"/>
          <w:kern w:val="0"/>
          <w:sz w:val="21"/>
        </w:rPr>
        <w:t>"even"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0C8F"/>
    <w:rsid w:val="47343971"/>
    <w:rsid w:val="6B8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2018-03-16T08:24:27Z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