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48" w:rsidRDefault="00B60F53">
      <w:pPr>
        <w:rPr>
          <w:rFonts w:cs="Calibri"/>
          <w:szCs w:val="21"/>
        </w:rPr>
      </w:pPr>
      <w:r>
        <w:rPr>
          <w:rFonts w:cs="Calibri" w:hint="eastAsia"/>
          <w:szCs w:val="21"/>
        </w:rPr>
        <w:t>请说出解析</w:t>
      </w:r>
      <w:r>
        <w:rPr>
          <w:rFonts w:cs="Calibri" w:hint="eastAsia"/>
          <w:szCs w:val="21"/>
        </w:rPr>
        <w:t>XML</w:t>
      </w:r>
      <w:r>
        <w:rPr>
          <w:rFonts w:cs="Calibri" w:hint="eastAsia"/>
          <w:szCs w:val="21"/>
        </w:rPr>
        <w:t>的两种方式以及两种方式的优缺点</w:t>
      </w:r>
      <w:r>
        <w:rPr>
          <w:rFonts w:cs="Calibri" w:hint="eastAsia"/>
          <w:szCs w:val="21"/>
        </w:rPr>
        <w:t>?</w:t>
      </w:r>
    </w:p>
    <w:p w:rsidR="00B60F53" w:rsidRDefault="00B60F53">
      <w:pPr>
        <w:rPr>
          <w:rFonts w:cs="Calibri"/>
          <w:szCs w:val="21"/>
        </w:rPr>
      </w:pPr>
      <w:r>
        <w:rPr>
          <w:rFonts w:cs="Calibri" w:hint="eastAsia"/>
          <w:szCs w:val="21"/>
        </w:rPr>
        <w:t>答案</w:t>
      </w:r>
      <w:r>
        <w:rPr>
          <w:rFonts w:cs="Calibri" w:hint="eastAsia"/>
          <w:szCs w:val="21"/>
        </w:rPr>
        <w:t>:</w:t>
      </w:r>
    </w:p>
    <w:p w:rsidR="00B60F53" w:rsidRDefault="00B60F53">
      <w:pPr>
        <w:rPr>
          <w:rFonts w:cs="Calibri"/>
          <w:szCs w:val="21"/>
        </w:rPr>
      </w:pPr>
    </w:p>
    <w:p w:rsidR="00B60F53" w:rsidRDefault="00B60F53" w:rsidP="00B60F53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5438775" cy="2171700"/>
            <wp:effectExtent l="0" t="0" r="9525" b="0"/>
            <wp:docPr id="1" name="图片 1" descr="https://attachment-center.boxuegu.com/data/picture/online/2018/04/04/17/3c421965148d44d3a0838da5612bff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ttachment-center.boxuegu.com/data/picture/online/2018/04/04/17/3c421965148d44d3a0838da5612bff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F53" w:rsidRPr="00B60F53" w:rsidRDefault="00B60F53">
      <w:pPr>
        <w:rPr>
          <w:rFonts w:cs="Calibri" w:hint="eastAsia"/>
          <w:szCs w:val="21"/>
        </w:rPr>
      </w:pPr>
      <w:bookmarkStart w:id="0" w:name="_GoBack"/>
      <w:bookmarkEnd w:id="0"/>
    </w:p>
    <w:sectPr w:rsidR="00B60F53" w:rsidRPr="00B60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F4C" w:rsidRDefault="008A4F4C" w:rsidP="00B60F53">
      <w:r>
        <w:separator/>
      </w:r>
    </w:p>
  </w:endnote>
  <w:endnote w:type="continuationSeparator" w:id="0">
    <w:p w:rsidR="008A4F4C" w:rsidRDefault="008A4F4C" w:rsidP="00B6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F4C" w:rsidRDefault="008A4F4C" w:rsidP="00B60F53">
      <w:r>
        <w:separator/>
      </w:r>
    </w:p>
  </w:footnote>
  <w:footnote w:type="continuationSeparator" w:id="0">
    <w:p w:rsidR="008A4F4C" w:rsidRDefault="008A4F4C" w:rsidP="00B60F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FA1"/>
    <w:rsid w:val="001A5FA1"/>
    <w:rsid w:val="008A4F4C"/>
    <w:rsid w:val="00B60F53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D1AEFB-1762-45A4-B4C3-06CD6B1A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F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F5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60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2018-12-06T08:30:00Z</dcterms:created>
  <dcterms:modified xsi:type="dcterms:W3CDTF">2018-12-06T08:30:00Z</dcterms:modified>
</cp:coreProperties>
</file>