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A8CF2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>Quota Group Planning and Movement Flow</w:t>
      </w:r>
    </w:p>
    <w:p w14:paraId="305DF3E9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1F62FCE0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>Purpose</w:t>
      </w:r>
    </w:p>
    <w:p w14:paraId="338BDEF0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This guide captures the quota group workflow implemented and validated in this repo:</w:t>
      </w:r>
    </w:p>
    <w:p w14:paraId="17F4748F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identify unused quota capacity</w:t>
      </w:r>
    </w:p>
    <w:p w14:paraId="18283D7C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generate safe movement candidates</w:t>
      </w:r>
    </w:p>
    <w:p w14:paraId="5ACB85FA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move quota within a quota group</w:t>
      </w:r>
    </w:p>
    <w:p w14:paraId="4CDFB00C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return unused subscription quota back to group context</w:t>
      </w:r>
    </w:p>
    <w:p w14:paraId="3C71893D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monitor asynchronous request completion</w:t>
      </w:r>
    </w:p>
    <w:p w14:paraId="6AAAAA92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305E92D5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This document is sanitized for handoff (no tenant-specific IDs, credentials, or user data).</w:t>
      </w:r>
    </w:p>
    <w:p w14:paraId="3733CF85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59ACE87F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>Key Point About Region</w:t>
      </w:r>
    </w:p>
    <w:p w14:paraId="59603F67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Quota allocation updates are region-scoped.</w:t>
      </w:r>
    </w:p>
    <w:p w14:paraId="5C6D4881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A change in centralus does not change eastus, westus, or any other region.</w:t>
      </w:r>
    </w:p>
    <w:p w14:paraId="678360E4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3628F77A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>RegionPreset Definition and Options</w:t>
      </w:r>
    </w:p>
    <w:p w14:paraId="5CAAC555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Where this is defined:</w:t>
      </w:r>
    </w:p>
    <w:p w14:paraId="1E6128B2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Get-AzVMAvailability.ps1 defines RegionPresets in the RegionPresets map.</w:t>
      </w:r>
    </w:p>
    <w:p w14:paraId="1062EDD6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Parameter validation list is also defined in Get-AzVMAvailability.ps1.</w:t>
      </w:r>
    </w:p>
    <w:p w14:paraId="3E4AF4EC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5CA2D4D4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Current RegionPreset options:</w:t>
      </w:r>
    </w:p>
    <w:p w14:paraId="6DCBB3B6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USEastWest: eastus, westus2</w:t>
      </w:r>
    </w:p>
    <w:p w14:paraId="3ABA4022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USCentral: centralus, southcentralus</w:t>
      </w:r>
    </w:p>
    <w:p w14:paraId="163B2B4D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USMajor: eastus, eastus2, centralus, westus, westus2</w:t>
      </w:r>
    </w:p>
    <w:p w14:paraId="76F8DF5E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Europe: westeurope, northeurope, uksouth, ukwest, francecentral, germanywestcentral</w:t>
      </w:r>
    </w:p>
    <w:p w14:paraId="449E1468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AsiaPacific: eastasia, southeastasia, japaneast, japanwest, australiaeast, australiasoutheast</w:t>
      </w:r>
    </w:p>
    <w:p w14:paraId="7F81ABF9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Global: all enabled regions from Get-AzLocation (current cloud)</w:t>
      </w:r>
    </w:p>
    <w:p w14:paraId="2CAF79A0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USGov: usgovvirginia, usgovtexas, usgovarizona</w:t>
      </w:r>
    </w:p>
    <w:p w14:paraId="62D9C6DD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China: chinaeast2, chinanorth2</w:t>
      </w:r>
    </w:p>
    <w:p w14:paraId="57AF0106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ASR-EastWest: eastus2, westus2</w:t>
      </w:r>
    </w:p>
    <w:p w14:paraId="6FC71CDE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ASR-CentralUS: centralus</w:t>
      </w:r>
    </w:p>
    <w:p w14:paraId="44AB5ABF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7CC53304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Can this be used for US Gov?</w:t>
      </w:r>
    </w:p>
    <w:p w14:paraId="3443144B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Yes. Use RegionPreset USGov.</w:t>
      </w:r>
    </w:p>
    <w:p w14:paraId="0C6E5432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USGov auto-sets AzureUSGovernment when Environment is not explicitly set.</w:t>
      </w:r>
    </w:p>
    <w:p w14:paraId="7FA0B88F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You still need to authenticate to Azure Government.</w:t>
      </w:r>
    </w:p>
    <w:p w14:paraId="53D54135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37336073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US Gov baseline command example:</w:t>
      </w:r>
    </w:p>
    <w:p w14:paraId="4907FF95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Connect-AzAccount -Environment AzureUSGovernment</w:t>
      </w:r>
    </w:p>
    <w:p w14:paraId="52E4CEDE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.AzVMAvailability.ps1 -NoPrompt -AllSubscriptions -RegionPreset USGov -CaptureQuotaHistory -QuotaGroupCandidates</w:t>
      </w:r>
    </w:p>
    <w:p w14:paraId="2EE10F63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0B1822A8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>Hourly Baseline Capture</w:t>
      </w:r>
    </w:p>
    <w:p w14:paraId="37F64AC4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lastRenderedPageBreak/>
        <w:t>Run:</w:t>
      </w:r>
    </w:p>
    <w:p w14:paraId="7E9F22D5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.AzVMAvailability.ps1 -NoPrompt -AllSubscriptions -RegionPreset USMajor -CaptureQuotaHistory -QuotaGroupCandidates</w:t>
      </w:r>
    </w:p>
    <w:p w14:paraId="3A083938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6887EC4A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>Discover and Plan</w:t>
      </w:r>
    </w:p>
    <w:p w14:paraId="4180AFA5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Run discovery:</w:t>
      </w:r>
    </w:p>
    <w:p w14:paraId="00DF21D7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.AzVMAvailability.ps1 -NoPrompt -AllSubscriptions -RegionPreset USMajor -CaptureQuotaHistory -QuotaGroupCandidates -QuotaGroupDiscover</w:t>
      </w:r>
    </w:p>
    <w:p w14:paraId="0B21E0DE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2DBC5B20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Generate plan:</w:t>
      </w:r>
    </w:p>
    <w:p w14:paraId="2E009BA0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.AzVMAvailability.ps1 -NoPrompt -AllSubscriptions -RegionPreset USMajor -QuotaGroupCandidates -QuotaGroupPlan -QuotaGroupManagementGroupId &lt;management-group-id&gt; -QuotaGroupName &lt;quota-group-name&gt;</w:t>
      </w:r>
    </w:p>
    <w:p w14:paraId="685F25C6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2538FA8E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>Apply and Verify</w:t>
      </w:r>
    </w:p>
    <w:p w14:paraId="15F0DEAC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Apply from script plan:</w:t>
      </w:r>
    </w:p>
    <w:p w14:paraId="549B3218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.AzVMAvailability.ps1 -NoPrompt -AllSubscriptions -RegionPreset USMajor -QuotaGroupCandidates -QuotaGroupPlan -QuotaGroupApply -QuotaGroupForceConfirm -QuotaGroupManagementGroupId &lt;management-group-id&gt; -QuotaGroupName &lt;quota-group-name&gt;</w:t>
      </w:r>
    </w:p>
    <w:p w14:paraId="60DD92BE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2F535C90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Direct API paths:</w:t>
      </w:r>
    </w:p>
    <w:p w14:paraId="2C12DC7A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GET .../quotaAllocations/location?api-version=2025-09-01</w:t>
      </w:r>
    </w:p>
    <w:p w14:paraId="6AA0F7D4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PATCH .../quotaAllocations/location</w:t>
      </w:r>
      <w:r>
        <w:rPr>
          <w:rFonts w:ascii="Calibri" w:hAnsi="Calibri" w:cs="Calibri"/>
          <w:kern w:val="0"/>
        </w:rPr>
        <w:t>?api-version=2025-09-01</w:t>
      </w:r>
    </w:p>
    <w:p w14:paraId="3C50731B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GET .../quotaAllocationRequests?...&amp;$filter=location eq location</w:t>
      </w:r>
    </w:p>
    <w:p w14:paraId="755CACA5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GET .../quotaAllocationRequests/allocationId?api-version=2025-09-01</w:t>
      </w:r>
    </w:p>
    <w:p w14:paraId="7F582DF9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74E8A95B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>Async and Error Handling</w:t>
      </w:r>
    </w:p>
    <w:p w14:paraId="1CB60AA9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Updates can be asynchronous (202 Accepted).</w:t>
      </w:r>
    </w:p>
    <w:p w14:paraId="0EC3BFF4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Poll quotaAllocationRequests until terminal state.</w:t>
      </w:r>
    </w:p>
    <w:p w14:paraId="06A79CDB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Handle RequestThrottled with Retry-After.</w:t>
      </w:r>
    </w:p>
    <w:p w14:paraId="67392D49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Handle EntityAlreadyExists by reusing existing request id and polling.</w:t>
      </w:r>
    </w:p>
    <w:p w14:paraId="178B3E69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53E60368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>Scale Guidance for 1000+ Subscriptions</w:t>
      </w:r>
    </w:p>
    <w:p w14:paraId="3A1D8EA3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Measure one real run and compute seconds per subscription.</w:t>
      </w:r>
    </w:p>
    <w:p w14:paraId="1AF5E599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Project total runtime for N subscriptions.</w:t>
      </w:r>
    </w:p>
    <w:p w14:paraId="6675E503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Batch subscriptions (for example 100-250 per run).</w:t>
      </w:r>
    </w:p>
    <w:p w14:paraId="53DF9A67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Stagger schedules to reduce throttling.</w:t>
      </w:r>
    </w:p>
    <w:p w14:paraId="443333FD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7B5E5131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>Suggested Batch Model</w:t>
      </w:r>
    </w:p>
    <w:p w14:paraId="6C5DAE4C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1000 subscriptions -&gt; 10 tasks x 100 subscriptions, staggered hourly starts.</w:t>
      </w:r>
    </w:p>
    <w:p w14:paraId="60F49038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214DA2DD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>Full Example Commands</w:t>
      </w:r>
    </w:p>
    <w:p w14:paraId="3A6DCF0E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21AD0C9A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>1) Hourly baseline capture (history + candidates)</w:t>
      </w:r>
    </w:p>
    <w:p w14:paraId="06C9327C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.AzVMAvailability.ps1 -NoPrompt -AllSubscriptions -RegionPreset USMajor -CaptureQuotaHistory -QuotaGroupCandidates -QuotaGroupMinMovable 20 -QuotaGroupSafetyBuffer 10 -QuotaHistoryPath "C:" -QuotaGroupReportPath "C:" -ExportPath "C:" -OutputFormat CSV -JsonOutput -MaxRetries 4 -Verbose</w:t>
      </w:r>
    </w:p>
    <w:p w14:paraId="6FA27DE9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47C53CB2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>2) Discover groups and generate candidate data</w:t>
      </w:r>
    </w:p>
    <w:p w14:paraId="74B6459D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.AzVMAvailability.ps1 -NoPrompt -AllSubscriptions -RegionPreset USMajor -CaptureQuotaHistory -QuotaGroupCandidates -QuotaGroupDiscover -QuotaGroupMinMovable 15 -QuotaGroupSafetyBuffer 12 -QuotaHistoryPath "C:" -QuotaGroupReportPath "C:" -ExportPath "C:" -JsonOutput -MaxRetries 4 -Verbose</w:t>
      </w:r>
    </w:p>
    <w:p w14:paraId="0F9986C8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0FD46C1E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>3) Build quota move plan for selected group</w:t>
      </w:r>
    </w:p>
    <w:p w14:paraId="63447CFC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.</w:t>
      </w:r>
      <w:r>
        <w:rPr>
          <w:rFonts w:ascii="Calibri" w:hAnsi="Calibri" w:cs="Calibri"/>
          <w:kern w:val="0"/>
        </w:rPr>
        <w:t>AzVMAvailability.ps1 -NoPrompt -AllSubscriptions -RegionPreset USMajor -QuotaGroupCandidates -QuotaGroupPlan -QuotaGroupManagementGroupId "&lt;management-group-id&gt;" -QuotaGroupName "&lt;quota-group-name&gt;" -QuotaGroupMinMovable 10 -QuotaGroupSafetyBuffer 10 -QuotaHistoryPath "C:" -QuotaGroupReportPath "C:" -ExportPath "C:" -OutputFormat CSV -JsonOutput -MaxRetries 4 -Verbose</w:t>
      </w:r>
    </w:p>
    <w:p w14:paraId="557BB154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054EBEEF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>4) Apply plan rows (automation mode)</w:t>
      </w:r>
    </w:p>
    <w:p w14:paraId="38FF7B04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.AzVMAvailability.ps1 -NoPrompt -AllSubscriptions -RegionPreset USMajor -QuotaGroupCandidates -QuotaGroupPlan -QuotaGroupApply -QuotaGroupForceConfirm -QuotaGroupApplyMaxRows 5 -QuotaGroupManagementGroupId "&lt;management-group-id&gt;" -QuotaGroupName "&lt;quota-group-name&gt;" -QuotaGroupMinMovable 10 -QuotaGroupSafetyBuffer 10 -QuotaHistoryPath "C:" -QuotaGroupReportPath "C:" -ExportPath "C:" -JsonOutput -MaxRetries 5 -Verbose</w:t>
      </w:r>
    </w:p>
    <w:p w14:paraId="3C1F1807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0FE99AA4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>5) Large-estate batch mode (explicit subscription list)</w:t>
      </w:r>
    </w:p>
    <w:p w14:paraId="0FDE2DBE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.AzVMAvailability.ps1 -NoPrompt -SubscriptionId "&lt;sub-id-1&gt;","&lt;sub-id-2&gt;","&lt;sub-id-3&gt;" -RegionPreset USMajor -CaptureQuotaHistory -QuotaGroupCandidates -QuotaGroupPlan -QuotaGroupManagementGroupId "&lt;management-group-id&gt;" -QuotaGroupName "&lt;quota-group-name&gt;" -QuotaGroupMinMovable 20 -QuotaGroupSafetyBuffer 15 -QuotaHistoryPath "C:" -QuotaGroupReportPath "C:" -ExportPath "C:" -JsonOutput -MaxRetries 4 -Verbose</w:t>
      </w:r>
    </w:p>
    <w:p w14:paraId="598D9349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27583961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>6) US Gov full example</w:t>
      </w:r>
    </w:p>
    <w:p w14:paraId="7E9DFA41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Connect-AzAccount -Environment AzureUSGovernment</w:t>
      </w:r>
    </w:p>
    <w:p w14:paraId="0D967C6A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.AzVMAvailability.ps1 -NoPrompt -AllSubscriptions -RegionPreset USGov -CaptureQuotaHistory -QuotaGroupCandidates -QuotaGroupPlan -QuotaGroupManagementGroupId "&lt;gov-management-group-id&gt;" -QuotaGroupName "&lt;gov-quota-group-name&gt;" -QuotaGroupMinMovable 20 -QuotaGroupSafetyBuffer 10 -QuotaHistoryPath "C:" -QuotaGroupReportPath "C:" -ExportPath "C:" -JsonOutput -MaxRetries 5 -Verbose</w:t>
      </w:r>
    </w:p>
    <w:p w14:paraId="612F9817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79EAA349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>7) Generate and import scheduled tasks</w:t>
      </w:r>
    </w:p>
    <w:p w14:paraId="39872E2B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.QuotaPlanningScheduledTasks.ps1 -RepositoryPath "C:AzVMAvailability" -OutputPath "C:AzVMAvailabilitytasks" -TaskPrefix "AzVMAvailability" -RegionPreset "USMajor" -ManagementGroupId "&lt;management-group-id&gt;" -GroupQuotaName "&lt;quota-group-name&gt;" -DailyPlanHour 6</w:t>
      </w:r>
    </w:p>
    <w:p w14:paraId="1202EAD6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powershell -ExecutionPolicy Bypass -File .tasksQuotaPlanningScheduledTasks.ps1</w:t>
      </w:r>
    </w:p>
    <w:p w14:paraId="14F7C499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003DE58C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>8) Direct API allocation request runner with polling</w:t>
      </w:r>
    </w:p>
    <w:p w14:paraId="619BD5AB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pwsh .AllocationRequest-Example.ps1 -ManagementGroupId "&lt;management-group-id&gt;" -QuotaGroupName "&lt;quota-group-name&gt;" -SubscriptionId "&lt;subscription-id-guid&gt;" -Region "centralus" -ResourceName "standardbsfamily" -TargetLimit 79 -MaxPollAttempts 30 -PollIntervalSeconds 10</w:t>
      </w:r>
    </w:p>
    <w:p w14:paraId="3260E89A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4AC817E3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>Example Output and Results</w:t>
      </w:r>
    </w:p>
    <w:p w14:paraId="7949454A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0AF42252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>Console Output Example</w:t>
      </w:r>
    </w:p>
    <w:p w14:paraId="52D54FC5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When you execute a quota group planning workflow, output appears like:</w:t>
      </w:r>
    </w:p>
    <w:p w14:paraId="5C622A4E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"Using all enabled subscriptions: 2"</w:t>
      </w:r>
    </w:p>
    <w:p w14:paraId="3CFDE833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"SCAN COMPLETE Generated: [timestamp] | Total time: 28.1 seconds"</w:t>
      </w:r>
    </w:p>
    <w:p w14:paraId="73C1BBA6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"EXPORTING... XLSX: C:\Temp\QuotaDemo\AzVMAvailability-20260408-143927.xlsx"</w:t>
      </w:r>
    </w:p>
    <w:p w14:paraId="6A48C850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"Appended quota history snapshot: C:\Temp\QuotaDemo\AzVMAvailability-QuotaHistory-20260408.csv (2166 rows)"</w:t>
      </w:r>
    </w:p>
    <w:p w14:paraId="05398C64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"Quota-group candidates report: C:\Temp\QuotaDemo\AzVMAvailability-QuotaGroupCandidates-20260408-143914.csv (1318 candidate rows / 1856 total)"</w:t>
      </w:r>
    </w:p>
    <w:p w14:paraId="0BCB9E51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"Discovered quota groups: 1"</w:t>
      </w:r>
    </w:p>
    <w:p w14:paraId="1D852F91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197E929D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Output Files Created:</w:t>
      </w:r>
    </w:p>
    <w:p w14:paraId="27CB48B5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AzVMAvailability-QuotaHistory-20260408.csv: Captures per-subscription, per-region quota usage snapshots</w:t>
      </w:r>
    </w:p>
    <w:p w14:paraId="3CB12005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AzVMAvailability-QuotaGroupCandidates-20260408-143914.csv: Identifies quota families with surplus across subscriptions</w:t>
      </w:r>
    </w:p>
    <w:p w14:paraId="7226389B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AzVMAvailability-20260408-143927.xlsx: Interactive Excel report with status dashboard</w:t>
      </w:r>
    </w:p>
    <w:p w14:paraId="3F567584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72E70F4F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>Quota History CSV Sample</w:t>
      </w:r>
    </w:p>
    <w:p w14:paraId="2543390B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The quota history snapshot captures current quota usage. Key fields:</w:t>
      </w:r>
    </w:p>
    <w:p w14:paraId="1EF031D7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CapturedAtUtc/Local: Timestamp of the snapshot</w:t>
      </w:r>
    </w:p>
    <w:p w14:paraId="7FB4CC95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SubscriptionName: Which subscription's quota</w:t>
      </w:r>
    </w:p>
    <w:p w14:paraId="56197B45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Region: Azure region (centralus, eastus, etc.)</w:t>
      </w:r>
    </w:p>
    <w:p w14:paraId="2A9AEBBF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QuotaName: Quota family name (standardBsv2Family, cores, etc.)</w:t>
      </w:r>
    </w:p>
    <w:p w14:paraId="1452C486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CurrentValue: Current usage</w:t>
      </w:r>
    </w:p>
    <w:p w14:paraId="4649FCC1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Limit: Quota limit</w:t>
      </w:r>
    </w:p>
    <w:p w14:paraId="1F725B2C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Available: Limit minus CurrentValue</w:t>
      </w:r>
    </w:p>
    <w:p w14:paraId="01205F69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51F8EA01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Example row: ME-MngEnvMCAP374870-jeffpigott-1, centralus, standardBsv2Family, 0 current, 200 limit, 200 available</w:t>
      </w:r>
    </w:p>
    <w:p w14:paraId="5535FE4E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1369E8C1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>Quota Group Candidates CSV Sample</w:t>
      </w:r>
    </w:p>
    <w:p w14:paraId="6112F599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The candidates report identifies quota families with surplus capacity. Example shows:</w:t>
      </w:r>
    </w:p>
    <w:p w14:paraId="2F64E558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- 1856 total candidates across 2 subscriptions</w:t>
      </w:r>
    </w:p>
    <w:p w14:paraId="4CBF36FC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Top candidates by suggested movable amount: standardBsv2Family (180), standardDSv4Family (180), standardDv2Family (96)</w:t>
      </w:r>
    </w:p>
    <w:p w14:paraId="5EAD4F77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CandidateStatus field shows "Candidate" when surplus is available</w:t>
      </w:r>
    </w:p>
    <w:p w14:paraId="39CE73FA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SuggestedMovable shows recommended amount to return to group quota pool</w:t>
      </w:r>
    </w:p>
    <w:p w14:paraId="40441F4D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1071B2E1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>Quota Group Discovery Results</w:t>
      </w:r>
    </w:p>
    <w:p w14:paraId="74E81669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When -QuotaGroupDiscover is specified with -QuotaGroupManagementGroupId Demo-MG:</w:t>
      </w:r>
    </w:p>
    <w:p w14:paraId="06B0AE96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Discovered quota groups: 1</w:t>
      </w:r>
    </w:p>
    <w:p w14:paraId="43266E75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ManagementGroupId: Demo-MG</w:t>
      </w:r>
    </w:p>
    <w:p w14:paraId="346860A9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GroupQuotaName: standardbstesting</w:t>
      </w:r>
    </w:p>
    <w:p w14:paraId="23510B4A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DisplayName: Standard BS Testing</w:t>
      </w:r>
    </w:p>
    <w:p w14:paraId="772ACBD4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GroupType: AllocationGroup</w:t>
      </w:r>
    </w:p>
    <w:p w14:paraId="3FDA7BD4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ProvisioningState: Succeeded</w:t>
      </w:r>
    </w:p>
    <w:p w14:paraId="3BCD3893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4B0040F5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>Interpreting Results</w:t>
      </w:r>
    </w:p>
    <w:p w14:paraId="63C8E3DF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Candidates Report Interpretation:</w:t>
      </w:r>
    </w:p>
    <w:p w14:paraId="2CDADF4B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High SuggestedMovable values (100+) indicate significant surplus capacity</w:t>
      </w:r>
    </w:p>
    <w:p w14:paraId="63B50EB2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Multiple candidates per family across subscriptions show potential for consolidation</w:t>
      </w:r>
    </w:p>
    <w:p w14:paraId="3401A353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Total candidates count (1856 in example) shows scope for consolidation</w:t>
      </w:r>
    </w:p>
    <w:p w14:paraId="3DE366C4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57EA4F35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Next Steps After Capture:</w:t>
      </w:r>
    </w:p>
    <w:p w14:paraId="52ED9492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1. Review the CSV files to understand current quota distribution</w:t>
      </w:r>
    </w:p>
    <w:p w14:paraId="7F698997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2. Use -QuotaGroupPlan to generate a move plan</w:t>
      </w:r>
    </w:p>
    <w:p w14:paraId="0ED05CEB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3. Apply with -QuotaGroupApply to execute the moves</w:t>
      </w:r>
    </w:p>
    <w:p w14:paraId="6A896EF9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4. Monitor with -CaptureQuotaHistory in scheduled tasks over time</w:t>
      </w:r>
    </w:p>
    <w:p w14:paraId="35732ADD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1E40230C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>Flowchart (text)</w:t>
      </w:r>
    </w:p>
    <w:p w14:paraId="1D8D5722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Hourly capture -&gt; Discover groups -&gt; Select group/region/family -&gt; Read allocation -&gt; Build target -&gt; PATCH update -&gt; Poll request status -&gt; Read-after-write verify -&gt; Record success</w:t>
      </w:r>
    </w:p>
    <w:p w14:paraId="525469AC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0B66DFC7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>Repo Artifacts</w:t>
      </w:r>
    </w:p>
    <w:p w14:paraId="04A3852D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Get-AzVMAvailability.ps1</w:t>
      </w:r>
    </w:p>
    <w:p w14:paraId="1038C573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tools/New-QuotaPlanningScheduledTasks.ps1</w:t>
      </w:r>
    </w:p>
    <w:p w14:paraId="6CFB85CC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artifacts/scheduled-tasks/Import-QuotaPlanningScheduledTasks.ps1</w:t>
      </w:r>
    </w:p>
    <w:p w14:paraId="0848C5B8" w14:textId="77777777" w:rsidR="00517412" w:rsidRDefault="0051741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examples/QuotaGroup-AllocationRequest-Example.ps1</w:t>
      </w:r>
    </w:p>
    <w:sectPr w:rsidR="00517412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2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AB1C49"/>
    <w:rsid w:val="00517412"/>
    <w:rsid w:val="00AB1C49"/>
    <w:rsid w:val="00CD4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248400"/>
  <w14:defaultImageDpi w14:val="0"/>
  <w15:docId w15:val="{8D5DAB61-B56A-4CAF-8052-AE8C4B787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1447</Words>
  <Characters>8251</Characters>
  <Application>Microsoft Office Word</Application>
  <DocSecurity>0</DocSecurity>
  <Lines>68</Lines>
  <Paragraphs>19</Paragraphs>
  <ScaleCrop>false</ScaleCrop>
  <Company/>
  <LinksUpToDate>false</LinksUpToDate>
  <CharactersWithSpaces>9679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Jeff Pigott</cp:lastModifiedBy>
  <cp:revision>2</cp:revision>
  <dcterms:created xsi:type="dcterms:W3CDTF">2026-04-08T19:43:00Z</dcterms:created>
  <dcterms:modified xsi:type="dcterms:W3CDTF">2026-04-08T19:43:00Z</dcterms:modified>
</cp:coreProperties>
</file>