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738B2" w14:textId="006237DA" w:rsidR="0042116E" w:rsidRDefault="00D00435" w:rsidP="00683E6D">
      <w:pPr>
        <w:pStyle w:val="W3"/>
      </w:pPr>
      <w:r>
        <w:rPr>
          <w:rFonts w:hint="eastAsia"/>
        </w:rPr>
        <w:t>0</w:t>
      </w:r>
      <w:r>
        <w:t>813</w:t>
      </w:r>
    </w:p>
    <w:p w14:paraId="53056489" w14:textId="35FABC0D" w:rsidR="0086563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微积分和线性代数</w:t>
      </w:r>
    </w:p>
    <w:p w14:paraId="25512B66" w14:textId="3782756D" w:rsidR="006452D9" w:rsidRDefault="006452D9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Python</w:t>
      </w:r>
      <w:r>
        <w:rPr>
          <w:rFonts w:hint="eastAsia"/>
        </w:rPr>
        <w:t>能力（廖雪峰的</w:t>
      </w:r>
      <w:r>
        <w:rPr>
          <w:rFonts w:hint="eastAsia"/>
        </w:rPr>
        <w:t>Python</w:t>
      </w:r>
      <w:r>
        <w:rPr>
          <w:rFonts w:hint="eastAsia"/>
        </w:rPr>
        <w:t>教程，到面向对象编程一节即可）</w:t>
      </w:r>
    </w:p>
    <w:p w14:paraId="22DFB994" w14:textId="01DB6DC9" w:rsidR="009E5F8C" w:rsidRDefault="009E5F8C" w:rsidP="006452D9">
      <w:pPr>
        <w:pStyle w:val="W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数据处理能力（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）</w:t>
      </w:r>
    </w:p>
    <w:p w14:paraId="5A0F735D" w14:textId="57DF04A7" w:rsidR="0041484A" w:rsidRDefault="0041484A" w:rsidP="0041484A">
      <w:pPr>
        <w:pStyle w:val="W"/>
        <w:ind w:left="360"/>
      </w:pPr>
      <w:r>
        <w:rPr>
          <w:rFonts w:hint="eastAsia"/>
        </w:rPr>
        <w:t>p</w:t>
      </w:r>
      <w:r>
        <w:t>andas</w:t>
      </w:r>
      <w:r>
        <w:rPr>
          <w:rFonts w:hint="eastAsia"/>
        </w:rPr>
        <w:t>官方文档</w:t>
      </w:r>
    </w:p>
    <w:p w14:paraId="21C269B7" w14:textId="75AB9BC0" w:rsidR="0041484A" w:rsidRDefault="0041484A" w:rsidP="0041484A">
      <w:pPr>
        <w:pStyle w:val="W"/>
        <w:ind w:left="360"/>
        <w:rPr>
          <w:rFonts w:hint="eastAsia"/>
        </w:rPr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上的</w:t>
      </w:r>
      <w:r>
        <w:rPr>
          <w:rFonts w:hint="eastAsia"/>
        </w:rPr>
        <w:t>pandas</w:t>
      </w:r>
      <w:r>
        <w:rPr>
          <w:rFonts w:hint="eastAsia"/>
        </w:rPr>
        <w:t>练习项目：</w:t>
      </w:r>
      <w:hyperlink r:id="rId7" w:history="1">
        <w:r w:rsidRPr="00054A7D">
          <w:rPr>
            <w:rStyle w:val="a7"/>
            <w:rFonts w:hint="eastAsia"/>
          </w:rPr>
          <w:t>h</w:t>
        </w:r>
        <w:r w:rsidRPr="00054A7D">
          <w:rPr>
            <w:rStyle w:val="a7"/>
          </w:rPr>
          <w:t>ttps://www.kesci.com</w:t>
        </w:r>
      </w:hyperlink>
      <w:r w:rsidR="002809B1">
        <w:t>/home/project/5a8afe517</w:t>
      </w:r>
      <w:r w:rsidR="002809B1">
        <w:rPr>
          <w:rFonts w:hint="eastAsia"/>
        </w:rPr>
        <w:t>f</w:t>
      </w:r>
      <w:r w:rsidR="002809B1">
        <w:t>2d695222327e14</w:t>
      </w:r>
    </w:p>
    <w:p w14:paraId="26D5B828" w14:textId="51DB64C2" w:rsidR="0041484A" w:rsidRDefault="0041484A" w:rsidP="0041484A">
      <w:pPr>
        <w:pStyle w:val="W"/>
        <w:ind w:left="360"/>
      </w:pPr>
      <w:r>
        <w:t>numpy</w:t>
      </w:r>
      <w:r>
        <w:rPr>
          <w:rFonts w:hint="eastAsia"/>
        </w:rPr>
        <w:t>官方文档</w:t>
      </w:r>
    </w:p>
    <w:p w14:paraId="68B53F44" w14:textId="4B6C456B" w:rsidR="00A47488" w:rsidRDefault="00A47488" w:rsidP="0041484A">
      <w:pPr>
        <w:pStyle w:val="W"/>
        <w:ind w:left="360"/>
      </w:pPr>
      <w:r>
        <w:rPr>
          <w:rFonts w:hint="eastAsia"/>
        </w:rPr>
        <w:t>numpy</w:t>
      </w:r>
      <w:r>
        <w:rPr>
          <w:rFonts w:hint="eastAsia"/>
        </w:rPr>
        <w:t>菜鸟教程</w:t>
      </w:r>
    </w:p>
    <w:p w14:paraId="5FA49F8D" w14:textId="4989C195" w:rsidR="001E28F7" w:rsidRDefault="001E28F7" w:rsidP="001E28F7">
      <w:pPr>
        <w:pStyle w:val="W"/>
      </w:pPr>
    </w:p>
    <w:p w14:paraId="44D45768" w14:textId="1084FF5B" w:rsidR="001E28F7" w:rsidRDefault="001E28F7" w:rsidP="001E28F7">
      <w:pPr>
        <w:pStyle w:val="W"/>
      </w:pPr>
      <w:r>
        <w:rPr>
          <w:rFonts w:hint="eastAsia"/>
        </w:rPr>
        <w:t>常用机器学习算法：</w:t>
      </w:r>
    </w:p>
    <w:p w14:paraId="59450A04" w14:textId="1E19F57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线性模型原理和实现</w:t>
      </w:r>
    </w:p>
    <w:p w14:paraId="64EAB7DC" w14:textId="4E7D8249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集成学习模型（随机森林、</w:t>
      </w:r>
      <w:r>
        <w:rPr>
          <w:rFonts w:hint="eastAsia"/>
        </w:rPr>
        <w:t>GBDT</w:t>
      </w:r>
      <w:r>
        <w:rPr>
          <w:rFonts w:hint="eastAsia"/>
        </w:rPr>
        <w:t>、</w:t>
      </w:r>
      <w:r>
        <w:rPr>
          <w:rFonts w:hint="eastAsia"/>
        </w:rPr>
        <w:t>xg</w:t>
      </w:r>
      <w:r>
        <w:t>boost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ightgbm</w:t>
      </w:r>
      <w:r>
        <w:rPr>
          <w:rFonts w:hint="eastAsia"/>
        </w:rPr>
        <w:t>）原理和实现</w:t>
      </w:r>
    </w:p>
    <w:p w14:paraId="6F5A2079" w14:textId="7314EC8B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深度学习模型、</w:t>
      </w:r>
      <w:r>
        <w:rPr>
          <w:rFonts w:hint="eastAsia"/>
        </w:rPr>
        <w:t>Tensorflow</w:t>
      </w:r>
      <w:r>
        <w:rPr>
          <w:rFonts w:hint="eastAsia"/>
        </w:rPr>
        <w:t>的使用</w:t>
      </w:r>
    </w:p>
    <w:p w14:paraId="04C3744E" w14:textId="7C20E24E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特征选择、模型调参与模型融合</w:t>
      </w:r>
    </w:p>
    <w:p w14:paraId="1496B5DC" w14:textId="705B9B08" w:rsidR="001E28F7" w:rsidRDefault="001E28F7" w:rsidP="001E28F7">
      <w:pPr>
        <w:pStyle w:val="W"/>
        <w:numPr>
          <w:ilvl w:val="0"/>
          <w:numId w:val="2"/>
        </w:numPr>
      </w:pPr>
      <w:r>
        <w:rPr>
          <w:rFonts w:hint="eastAsia"/>
        </w:rPr>
        <w:t>不包含支持向量机</w:t>
      </w:r>
      <w:r w:rsidR="00515590">
        <w:rPr>
          <w:rFonts w:hint="eastAsia"/>
        </w:rPr>
        <w:t>（算法复杂度较高，在比较大的数据集上很难运行）</w:t>
      </w:r>
    </w:p>
    <w:p w14:paraId="05576EDB" w14:textId="06447F3C" w:rsidR="00384FD9" w:rsidRDefault="00384FD9" w:rsidP="00384FD9">
      <w:pPr>
        <w:pStyle w:val="W"/>
      </w:pPr>
    </w:p>
    <w:p w14:paraId="0CD1D2B4" w14:textId="7F13B967" w:rsidR="00384FD9" w:rsidRDefault="00F5320B" w:rsidP="00384FD9">
      <w:pPr>
        <w:pStyle w:val="W"/>
      </w:pPr>
      <w:r>
        <w:rPr>
          <w:rFonts w:hint="eastAsia"/>
        </w:rPr>
        <w:t>比赛平台：天池、</w:t>
      </w:r>
      <w:r>
        <w:rPr>
          <w:rFonts w:hint="eastAsia"/>
        </w:rPr>
        <w:t>Kaggle</w:t>
      </w:r>
    </w:p>
    <w:p w14:paraId="4978953D" w14:textId="04F0796A" w:rsidR="00AA50E4" w:rsidRDefault="00AA50E4" w:rsidP="00384FD9">
      <w:pPr>
        <w:pStyle w:val="W"/>
      </w:pPr>
      <w:r>
        <w:rPr>
          <w:rFonts w:hint="eastAsia"/>
        </w:rPr>
        <w:t>腾讯广告赛、京东赛</w:t>
      </w:r>
      <w:r>
        <w:t xml:space="preserve"> – </w:t>
      </w:r>
      <w:r>
        <w:rPr>
          <w:rFonts w:hint="eastAsia"/>
        </w:rPr>
        <w:t>数据量非常大、结果比较真实。</w:t>
      </w:r>
    </w:p>
    <w:p w14:paraId="186E99E6" w14:textId="38B4073D" w:rsidR="007F3B60" w:rsidRDefault="007F3B60" w:rsidP="00384FD9">
      <w:pPr>
        <w:pStyle w:val="W"/>
      </w:pPr>
      <w:r>
        <w:rPr>
          <w:rFonts w:hint="eastAsia"/>
        </w:rPr>
        <w:t>微信公众号：麻婆豆腐</w:t>
      </w:r>
      <w:r>
        <w:rPr>
          <w:rFonts w:hint="eastAsia"/>
        </w:rPr>
        <w:t>AI</w:t>
      </w:r>
    </w:p>
    <w:p w14:paraId="6D867092" w14:textId="7B37BDCA" w:rsidR="007F3B60" w:rsidRDefault="007F3B60" w:rsidP="00384FD9">
      <w:pPr>
        <w:pStyle w:val="W"/>
      </w:pPr>
      <w:r>
        <w:rPr>
          <w:rFonts w:hint="eastAsia"/>
        </w:rPr>
        <w:t>Github</w:t>
      </w:r>
      <w:r>
        <w:rPr>
          <w:rFonts w:hint="eastAsia"/>
        </w:rPr>
        <w:t>：</w:t>
      </w:r>
      <w:r w:rsidR="00982616" w:rsidRPr="00982616">
        <w:t>https://iphysresearch.github.io/DataSciComp?sub=PF,AC,DM</w:t>
      </w:r>
    </w:p>
    <w:p w14:paraId="60F9403C" w14:textId="54F799DC" w:rsidR="00982616" w:rsidRDefault="00982616" w:rsidP="00384FD9">
      <w:pPr>
        <w:pStyle w:val="W"/>
      </w:pPr>
      <w:r>
        <w:rPr>
          <w:rFonts w:hint="eastAsia"/>
        </w:rPr>
        <w:t>比赛解决方案汇总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hyperlink r:id="rId8" w:history="1">
        <w:r w:rsidR="001E2528" w:rsidRPr="00054A7D">
          <w:rPr>
            <w:rStyle w:val="a7"/>
          </w:rPr>
          <w:t>https://github.com/Smilexuhc/Data-Competition-TopSolution</w:t>
        </w:r>
      </w:hyperlink>
    </w:p>
    <w:p w14:paraId="56B3AC28" w14:textId="39D68050" w:rsidR="001E2528" w:rsidRDefault="001E2528" w:rsidP="00384FD9">
      <w:pPr>
        <w:pStyle w:val="W"/>
      </w:pPr>
    </w:p>
    <w:p w14:paraId="75054C69" w14:textId="602B2D99" w:rsidR="001E2528" w:rsidRDefault="001E2528" w:rsidP="00384FD9">
      <w:pPr>
        <w:pStyle w:val="W"/>
      </w:pPr>
    </w:p>
    <w:p w14:paraId="3A699454" w14:textId="3972E998" w:rsidR="00CA7DC7" w:rsidRDefault="004518BE" w:rsidP="00384FD9">
      <w:pPr>
        <w:pStyle w:val="W"/>
      </w:pPr>
      <w:r>
        <w:rPr>
          <w:rFonts w:hint="eastAsia"/>
        </w:rPr>
        <w:t>机器学习的目标：以机器算法替代人工劳动，以自动地完成预测或决策。</w:t>
      </w:r>
    </w:p>
    <w:p w14:paraId="08784131" w14:textId="7D4493F0" w:rsidR="00022A1C" w:rsidRDefault="00022A1C" w:rsidP="00384FD9">
      <w:pPr>
        <w:pStyle w:val="W"/>
        <w:rPr>
          <w:rFonts w:hint="eastAsia"/>
        </w:rPr>
      </w:pPr>
      <w:r>
        <w:rPr>
          <w:rFonts w:hint="eastAsia"/>
        </w:rPr>
        <w:t>机器学习：从大量的数据中学习规律，需要依赖于统计学工具。</w:t>
      </w:r>
      <w:r w:rsidR="00AF2F34">
        <w:rPr>
          <w:rFonts w:hint="eastAsia"/>
        </w:rPr>
        <w:t>大部分机器学习问题都可以转化为预测问题。</w:t>
      </w:r>
    </w:p>
    <w:p w14:paraId="5D323D54" w14:textId="2576E862" w:rsidR="00CA7DC7" w:rsidRDefault="00C218F2" w:rsidP="00384FD9">
      <w:pPr>
        <w:pStyle w:val="W"/>
      </w:pPr>
      <w:r>
        <w:rPr>
          <w:rFonts w:hint="eastAsia"/>
        </w:rPr>
        <w:t>计算机程序的逻辑仍然由人类编写和实现，但机器学习中的规律是由算法从大量数据中自动学习的。</w:t>
      </w:r>
    </w:p>
    <w:p w14:paraId="5DBDC7D9" w14:textId="54A8BE47" w:rsidR="00CC431B" w:rsidRDefault="00CC431B" w:rsidP="00384FD9">
      <w:pPr>
        <w:pStyle w:val="W"/>
      </w:pPr>
    </w:p>
    <w:p w14:paraId="68987997" w14:textId="4EDBCADA" w:rsidR="00CC431B" w:rsidRDefault="00320087" w:rsidP="00384FD9">
      <w:pPr>
        <w:pStyle w:val="W"/>
      </w:pPr>
      <w:r>
        <w:rPr>
          <w:rFonts w:hint="eastAsia"/>
        </w:rPr>
        <w:t>线性回归：性能上的优越性、良好的可解释性。</w:t>
      </w:r>
    </w:p>
    <w:p w14:paraId="6101F379" w14:textId="7A65EEA3" w:rsidR="00C64DCC" w:rsidRDefault="00C64DCC" w:rsidP="00384FD9">
      <w:pPr>
        <w:pStyle w:val="W"/>
        <w:rPr>
          <w:rFonts w:hint="eastAsia"/>
        </w:rPr>
      </w:pPr>
      <w:r>
        <w:rPr>
          <w:rFonts w:hint="eastAsia"/>
        </w:rPr>
        <w:t>系数</w:t>
      </w:r>
      <w:r w:rsidR="00D332E0">
        <w:rPr>
          <w:rFonts w:hint="eastAsia"/>
        </w:rPr>
        <w:t>b</w:t>
      </w:r>
      <w:r w:rsidR="00D332E0">
        <w:t>1</w:t>
      </w:r>
      <w:r>
        <w:rPr>
          <w:rFonts w:hint="eastAsia"/>
        </w:rPr>
        <w:t>：</w:t>
      </w:r>
      <w:r w:rsidR="00D332E0">
        <w:rPr>
          <w:rFonts w:hint="eastAsia"/>
        </w:rPr>
        <w:t>在其他条件相同的条件下，</w:t>
      </w:r>
      <w:r w:rsidR="00D332E0">
        <w:rPr>
          <w:rFonts w:hint="eastAsia"/>
        </w:rPr>
        <w:t>x</w:t>
      </w:r>
      <w:r w:rsidR="00D332E0">
        <w:t>1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1</w:t>
      </w:r>
      <w:r w:rsidR="00D332E0">
        <w:rPr>
          <w:rFonts w:hint="eastAsia"/>
        </w:rPr>
        <w:t>，</w:t>
      </w:r>
      <w:r w:rsidR="00D332E0">
        <w:rPr>
          <w:rFonts w:hint="eastAsia"/>
        </w:rPr>
        <w:t>y</w:t>
      </w:r>
      <w:r w:rsidR="00D332E0">
        <w:rPr>
          <w:rFonts w:hint="eastAsia"/>
        </w:rPr>
        <w:t>每增加</w:t>
      </w:r>
      <w:r w:rsidR="00D332E0">
        <w:rPr>
          <w:rFonts w:hint="eastAsia"/>
        </w:rPr>
        <w:t>b</w:t>
      </w:r>
      <w:r w:rsidR="00D332E0">
        <w:t>1</w:t>
      </w:r>
      <w:r w:rsidR="008C2586">
        <w:rPr>
          <w:rFonts w:hint="eastAsia"/>
        </w:rPr>
        <w:t>。</w:t>
      </w:r>
    </w:p>
    <w:p w14:paraId="15E31F8F" w14:textId="453E71C3" w:rsidR="00941746" w:rsidRDefault="00941746" w:rsidP="00384FD9">
      <w:pPr>
        <w:pStyle w:val="W"/>
      </w:pPr>
    </w:p>
    <w:p w14:paraId="079F2441" w14:textId="4C650D7C" w:rsidR="00941746" w:rsidRDefault="00941746" w:rsidP="00384FD9">
      <w:pPr>
        <w:pStyle w:val="W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s</w:t>
      </w:r>
      <w:r>
        <w:t>klearn</w:t>
      </w:r>
      <w:r>
        <w:rPr>
          <w:rFonts w:hint="eastAsia"/>
        </w:rPr>
        <w:t>估计孩子身高和父母身高之间的线性回归关系。</w:t>
      </w:r>
    </w:p>
    <w:p w14:paraId="5BC31D18" w14:textId="7C838975" w:rsidR="00FB7247" w:rsidRDefault="00FB7247" w:rsidP="00384FD9">
      <w:pPr>
        <w:pStyle w:val="W"/>
      </w:pPr>
      <w:r>
        <w:rPr>
          <w:rFonts w:hint="eastAsia"/>
        </w:rPr>
        <w:t>男女分开预测、正则化后再预测</w:t>
      </w:r>
    </w:p>
    <w:p w14:paraId="5D3D3ABF" w14:textId="1103AB4C" w:rsidR="00AF5C59" w:rsidRDefault="00AF5C59" w:rsidP="00384FD9">
      <w:pPr>
        <w:pStyle w:val="W"/>
      </w:pPr>
    </w:p>
    <w:p w14:paraId="54CF4A64" w14:textId="38CB2F77" w:rsidR="00AF5C59" w:rsidRPr="001E2528" w:rsidRDefault="00AF5C59" w:rsidP="00384FD9">
      <w:pPr>
        <w:pStyle w:val="W"/>
        <w:rPr>
          <w:rFonts w:hint="eastAsia"/>
        </w:rPr>
      </w:pPr>
      <w:r>
        <w:rPr>
          <w:rFonts w:hint="eastAsia"/>
        </w:rPr>
        <w:t>计算机程序设计课程：</w:t>
      </w:r>
      <w:bookmarkStart w:id="0" w:name="_GoBack"/>
      <w:bookmarkEnd w:id="0"/>
      <w:r w:rsidRPr="00AF5C59">
        <w:t>https://cn.udacity.com/course/design-of-computer-programs--cs212</w:t>
      </w:r>
    </w:p>
    <w:sectPr w:rsidR="00AF5C59" w:rsidRPr="001E2528" w:rsidSect="0099660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B23F75" w14:textId="77777777" w:rsidR="00DA4BCC" w:rsidRDefault="00DA4BCC" w:rsidP="00381752">
      <w:r>
        <w:separator/>
      </w:r>
    </w:p>
  </w:endnote>
  <w:endnote w:type="continuationSeparator" w:id="0">
    <w:p w14:paraId="1226EC32" w14:textId="77777777" w:rsidR="00DA4BCC" w:rsidRDefault="00DA4BCC" w:rsidP="00381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AC7E8" w14:textId="77777777" w:rsidR="00DA4BCC" w:rsidRDefault="00DA4BCC" w:rsidP="00381752">
      <w:r>
        <w:separator/>
      </w:r>
    </w:p>
  </w:footnote>
  <w:footnote w:type="continuationSeparator" w:id="0">
    <w:p w14:paraId="52C6847C" w14:textId="77777777" w:rsidR="00DA4BCC" w:rsidRDefault="00DA4BCC" w:rsidP="003817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24576"/>
    <w:multiLevelType w:val="hybridMultilevel"/>
    <w:tmpl w:val="76843614"/>
    <w:lvl w:ilvl="0" w:tplc="18DAD4F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F0C6242"/>
    <w:multiLevelType w:val="hybridMultilevel"/>
    <w:tmpl w:val="E162E818"/>
    <w:lvl w:ilvl="0" w:tplc="9552D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31541"/>
    <w:rsid w:val="00022A1C"/>
    <w:rsid w:val="00070914"/>
    <w:rsid w:val="00136659"/>
    <w:rsid w:val="001E2528"/>
    <w:rsid w:val="001E28F7"/>
    <w:rsid w:val="001E6B88"/>
    <w:rsid w:val="002809B1"/>
    <w:rsid w:val="00320087"/>
    <w:rsid w:val="00322842"/>
    <w:rsid w:val="00381752"/>
    <w:rsid w:val="00384FD9"/>
    <w:rsid w:val="0041484A"/>
    <w:rsid w:val="0042116E"/>
    <w:rsid w:val="004518BE"/>
    <w:rsid w:val="00515590"/>
    <w:rsid w:val="0053430F"/>
    <w:rsid w:val="0058689A"/>
    <w:rsid w:val="006452D9"/>
    <w:rsid w:val="00680576"/>
    <w:rsid w:val="00683E6D"/>
    <w:rsid w:val="00690C09"/>
    <w:rsid w:val="006C6D16"/>
    <w:rsid w:val="006F316E"/>
    <w:rsid w:val="00731541"/>
    <w:rsid w:val="007340FD"/>
    <w:rsid w:val="007B0DCF"/>
    <w:rsid w:val="007F3B60"/>
    <w:rsid w:val="00865639"/>
    <w:rsid w:val="00873FFF"/>
    <w:rsid w:val="008776D2"/>
    <w:rsid w:val="008C2586"/>
    <w:rsid w:val="00941746"/>
    <w:rsid w:val="00982616"/>
    <w:rsid w:val="00987329"/>
    <w:rsid w:val="0099660A"/>
    <w:rsid w:val="009D4CCD"/>
    <w:rsid w:val="009E5F8C"/>
    <w:rsid w:val="00A47488"/>
    <w:rsid w:val="00A72D5E"/>
    <w:rsid w:val="00AA50E4"/>
    <w:rsid w:val="00AA5AD1"/>
    <w:rsid w:val="00AF2F34"/>
    <w:rsid w:val="00AF5C59"/>
    <w:rsid w:val="00B91DF9"/>
    <w:rsid w:val="00C218F2"/>
    <w:rsid w:val="00C25161"/>
    <w:rsid w:val="00C475EF"/>
    <w:rsid w:val="00C64DCC"/>
    <w:rsid w:val="00CA7DC7"/>
    <w:rsid w:val="00CC431B"/>
    <w:rsid w:val="00CD1C32"/>
    <w:rsid w:val="00D00435"/>
    <w:rsid w:val="00D0170C"/>
    <w:rsid w:val="00D332E0"/>
    <w:rsid w:val="00D33D44"/>
    <w:rsid w:val="00DA4BCC"/>
    <w:rsid w:val="00E43C2C"/>
    <w:rsid w:val="00E54197"/>
    <w:rsid w:val="00E928DF"/>
    <w:rsid w:val="00F5320B"/>
    <w:rsid w:val="00F81E86"/>
    <w:rsid w:val="00FB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CCF8D"/>
  <w15:chartTrackingRefBased/>
  <w15:docId w15:val="{9FBBDFBF-8BDA-4ED7-B657-B6F04E1D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81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752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752"/>
    <w:rPr>
      <w:rFonts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4148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14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ilexuhc/Data-Competition-TopSol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sc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58</cp:revision>
  <dcterms:created xsi:type="dcterms:W3CDTF">2019-08-12T06:21:00Z</dcterms:created>
  <dcterms:modified xsi:type="dcterms:W3CDTF">2019-08-13T06:52:00Z</dcterms:modified>
</cp:coreProperties>
</file>