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28F7C815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  <w:r w:rsidR="001A278E">
        <w:t xml:space="preserve"> </w:t>
      </w:r>
      <w:r w:rsidR="001A278E">
        <w:rPr>
          <w:rFonts w:hint="eastAsia"/>
        </w:rPr>
        <w:t>线性回归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8D4093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8D4093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3736857E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  <w:r w:rsidR="005F6DFA">
        <w:t xml:space="preserve"> </w:t>
      </w:r>
      <w:r w:rsidR="005F6DFA">
        <w:rPr>
          <w:rFonts w:hint="eastAsia"/>
        </w:rPr>
        <w:t>特征工程</w:t>
      </w:r>
    </w:p>
    <w:p w14:paraId="668C3515" w14:textId="034457C9" w:rsidR="00B565F1" w:rsidRDefault="008D4093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 w:rsidRPr="0008326F">
        <w:rPr>
          <w:rFonts w:hint="eastAsia"/>
          <w:color w:val="FF0000"/>
        </w:rPr>
        <w:t>target</w:t>
      </w:r>
      <w:r w:rsidRPr="0008326F">
        <w:rPr>
          <w:color w:val="FF0000"/>
        </w:rP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62AB68D4" w:rsidR="00394E97" w:rsidRDefault="00394E97" w:rsidP="00394E97">
      <w:pPr>
        <w:pStyle w:val="W2"/>
      </w:pPr>
      <w:r>
        <w:rPr>
          <w:rFonts w:hint="eastAsia"/>
        </w:rPr>
        <w:t>0915</w:t>
      </w:r>
      <w:r w:rsidR="00425BCD">
        <w:t xml:space="preserve"> </w:t>
      </w:r>
      <w:r w:rsidR="00425BCD">
        <w:rPr>
          <w:rFonts w:hint="eastAsia"/>
        </w:rPr>
        <w:t>局部线性加权回归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8D4093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8D4093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8D4093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8D4093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8D4093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76CCFC26" w:rsidR="008D0CBA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p w14:paraId="30F226C8" w14:textId="54C68C90" w:rsidR="00977BA9" w:rsidRDefault="00977BA9" w:rsidP="00F97C5E">
      <w:pPr>
        <w:pStyle w:val="W"/>
        <w:jc w:val="left"/>
      </w:pPr>
    </w:p>
    <w:p w14:paraId="600B5C35" w14:textId="35F95DB7" w:rsidR="00977BA9" w:rsidRDefault="00D64144" w:rsidP="00D64144">
      <w:pPr>
        <w:pStyle w:val="W2"/>
      </w:pPr>
      <w:r>
        <w:rPr>
          <w:rFonts w:hint="eastAsia"/>
        </w:rPr>
        <w:t>0</w:t>
      </w:r>
      <w:r>
        <w:t>922</w:t>
      </w:r>
      <w:r w:rsidR="00F061ED">
        <w:t xml:space="preserve"> Entity Embedding</w:t>
      </w:r>
    </w:p>
    <w:p w14:paraId="3DD52434" w14:textId="7FA5E7F3" w:rsidR="00D64144" w:rsidRDefault="00450D0A" w:rsidP="00F97C5E">
      <w:pPr>
        <w:pStyle w:val="W"/>
        <w:jc w:val="left"/>
      </w:pPr>
      <w:r>
        <w:tab/>
      </w:r>
      <w:r>
        <w:rPr>
          <w:rFonts w:hint="eastAsia"/>
        </w:rPr>
        <w:t>精确的错误</w:t>
      </w:r>
      <w:r w:rsidR="004A3859">
        <w:rPr>
          <w:rFonts w:hint="eastAsia"/>
        </w:rPr>
        <w:t>（小样本）</w:t>
      </w:r>
      <w:r w:rsidR="00976B37">
        <w:rPr>
          <w:rFonts w:hint="eastAsia"/>
        </w:rPr>
        <w:t>：根据中心极限定理，均值是服从正态分布的，通过线下随机取</w:t>
      </w:r>
      <w:r w:rsidR="00976B37">
        <w:rPr>
          <w:rFonts w:hint="eastAsia"/>
        </w:rPr>
        <w:t>5</w:t>
      </w:r>
      <w:r w:rsidR="00976B37">
        <w:t>0</w:t>
      </w:r>
      <w:r w:rsidR="00976B37">
        <w:rPr>
          <w:rFonts w:hint="eastAsia"/>
        </w:rPr>
        <w:t>组数据求平均，其值在均值的</w:t>
      </w:r>
      <w:r w:rsidR="00976B37">
        <w:rPr>
          <w:rFonts w:hint="eastAsia"/>
        </w:rPr>
        <w:t>9</w:t>
      </w:r>
      <w:r w:rsidR="00976B37">
        <w:t>5%</w:t>
      </w:r>
      <w:r w:rsidR="00976B37">
        <w:rPr>
          <w:rFonts w:hint="eastAsia"/>
        </w:rPr>
        <w:t>范围内，而线上却在剩下的</w:t>
      </w:r>
      <w:r w:rsidR="00976B37">
        <w:rPr>
          <w:rFonts w:hint="eastAsia"/>
        </w:rPr>
        <w:t>5</w:t>
      </w:r>
      <w:r w:rsidR="00976B37">
        <w:t>%</w:t>
      </w:r>
      <w:r w:rsidR="00976B37">
        <w:rPr>
          <w:rFonts w:hint="eastAsia"/>
        </w:rPr>
        <w:t>范围内。线下非常精确，而线上预期完全不一样，使得线下没法模拟线</w:t>
      </w:r>
      <w:r w:rsidR="00976B37">
        <w:rPr>
          <w:rFonts w:hint="eastAsia"/>
        </w:rPr>
        <w:lastRenderedPageBreak/>
        <w:t>上。</w:t>
      </w:r>
    </w:p>
    <w:p w14:paraId="02DD0684" w14:textId="228A031E" w:rsidR="00450D0A" w:rsidRDefault="00450D0A" w:rsidP="00F97C5E">
      <w:pPr>
        <w:pStyle w:val="W"/>
        <w:jc w:val="left"/>
      </w:pPr>
    </w:p>
    <w:p w14:paraId="23A64C13" w14:textId="44926976" w:rsidR="00AF7786" w:rsidRDefault="00AF7786" w:rsidP="00F97C5E">
      <w:pPr>
        <w:pStyle w:val="W"/>
        <w:jc w:val="left"/>
      </w:pPr>
      <w:r>
        <w:tab/>
      </w:r>
      <w:r>
        <w:rPr>
          <w:rFonts w:hint="eastAsia"/>
        </w:rPr>
        <w:t>日期特征处理：提取年月日，在一年内的第几周。</w:t>
      </w:r>
    </w:p>
    <w:p w14:paraId="3FE4AC82" w14:textId="54745520" w:rsidR="00AF7786" w:rsidRDefault="00AF7786" w:rsidP="00F97C5E">
      <w:pPr>
        <w:pStyle w:val="W"/>
        <w:jc w:val="left"/>
      </w:pPr>
    </w:p>
    <w:p w14:paraId="0DF28B56" w14:textId="01F26706" w:rsidR="002D3221" w:rsidRDefault="002D3221" w:rsidP="00F97C5E">
      <w:pPr>
        <w:pStyle w:val="W"/>
        <w:jc w:val="left"/>
      </w:pPr>
      <w:r>
        <w:rPr>
          <w:rFonts w:hint="eastAsia"/>
        </w:rPr>
        <w:t>可视化库：</w:t>
      </w:r>
      <w:r>
        <w:rPr>
          <w:rFonts w:hint="eastAsia"/>
        </w:rPr>
        <w:t>py</w:t>
      </w:r>
      <w:r>
        <w:t>echarts</w:t>
      </w:r>
    </w:p>
    <w:p w14:paraId="4B6705C7" w14:textId="4A5590C4" w:rsidR="00132C4F" w:rsidRDefault="00132C4F" w:rsidP="00F97C5E">
      <w:pPr>
        <w:pStyle w:val="W"/>
        <w:jc w:val="left"/>
      </w:pPr>
    </w:p>
    <w:p w14:paraId="4F9F8824" w14:textId="453387FE" w:rsidR="00132C4F" w:rsidRDefault="00132C4F" w:rsidP="00F97C5E">
      <w:pPr>
        <w:pStyle w:val="W"/>
        <w:jc w:val="left"/>
      </w:pPr>
      <w:r>
        <w:t>ECDF</w:t>
      </w:r>
      <w:r w:rsidR="00B96359">
        <w:rPr>
          <w:rFonts w:hint="eastAsia"/>
        </w:rPr>
        <w:t>：主要使用于连续变量</w:t>
      </w:r>
      <w:r w:rsidR="00694610">
        <w:rPr>
          <w:rFonts w:hint="eastAsia"/>
        </w:rPr>
        <w:t>，表示所有贯彻样本中小于或等于某个值的样本所占的比例。</w:t>
      </w:r>
    </w:p>
    <w:p w14:paraId="64F4ED18" w14:textId="77777777" w:rsidR="00F036F6" w:rsidRDefault="00F036F6" w:rsidP="00F97C5E">
      <w:pPr>
        <w:pStyle w:val="W"/>
        <w:jc w:val="left"/>
      </w:pPr>
    </w:p>
    <w:p w14:paraId="71C67C38" w14:textId="73754773" w:rsidR="00AF5F89" w:rsidRDefault="00AF5F89" w:rsidP="00F97C5E">
      <w:pPr>
        <w:pStyle w:val="W"/>
        <w:jc w:val="left"/>
      </w:pPr>
      <w:r>
        <w:rPr>
          <w:rFonts w:hint="eastAsia"/>
        </w:rPr>
        <w:t>f</w:t>
      </w:r>
      <w:r>
        <w:t>rom statsmodels.distributions.empirical_distributions import ECDF</w:t>
      </w:r>
    </w:p>
    <w:p w14:paraId="754305C7" w14:textId="27419F00" w:rsidR="000D46CA" w:rsidRDefault="000D46CA" w:rsidP="00F97C5E">
      <w:pPr>
        <w:pStyle w:val="W"/>
        <w:jc w:val="left"/>
      </w:pPr>
    </w:p>
    <w:p w14:paraId="1B7D98A5" w14:textId="59A3BB67" w:rsidR="000D46CA" w:rsidRDefault="000D46CA" w:rsidP="00F97C5E">
      <w:pPr>
        <w:pStyle w:val="W"/>
        <w:jc w:val="left"/>
      </w:pPr>
      <w:r>
        <w:rPr>
          <w:rFonts w:hint="eastAsia"/>
        </w:rPr>
        <w:t>sns</w:t>
      </w:r>
      <w:r>
        <w:t>.factorplot</w:t>
      </w:r>
    </w:p>
    <w:p w14:paraId="79594ECF" w14:textId="35A5D51F" w:rsidR="00DA67DA" w:rsidRDefault="00DA67DA" w:rsidP="00F97C5E">
      <w:pPr>
        <w:pStyle w:val="W"/>
        <w:jc w:val="left"/>
      </w:pPr>
      <w:r>
        <w:rPr>
          <w:rFonts w:hint="eastAsia"/>
        </w:rPr>
        <w:t>s</w:t>
      </w:r>
      <w:r>
        <w:t>ns,FacetGrid</w:t>
      </w:r>
    </w:p>
    <w:p w14:paraId="35EDE99E" w14:textId="032826B2" w:rsidR="00942247" w:rsidRDefault="00942247" w:rsidP="00F97C5E">
      <w:pPr>
        <w:pStyle w:val="W"/>
        <w:jc w:val="left"/>
      </w:pPr>
    </w:p>
    <w:p w14:paraId="36613B67" w14:textId="7EDF8EE6" w:rsidR="00942247" w:rsidRDefault="00D20066" w:rsidP="00F97C5E">
      <w:pPr>
        <w:pStyle w:val="W"/>
        <w:jc w:val="left"/>
      </w:pPr>
      <w:r>
        <w:rPr>
          <w:rFonts w:hint="eastAsia"/>
        </w:rPr>
        <w:t>训练模型的</w:t>
      </w:r>
      <w:r>
        <w:rPr>
          <w:rFonts w:hint="eastAsia"/>
        </w:rPr>
        <w:t>loss</w:t>
      </w:r>
      <w:r w:rsidR="00942247">
        <w:rPr>
          <w:rFonts w:hint="eastAsia"/>
        </w:rPr>
        <w:t>：</w:t>
      </w:r>
      <w:r w:rsidR="00942247">
        <w:rPr>
          <w:rFonts w:hint="eastAsia"/>
        </w:rPr>
        <w:t>l</w:t>
      </w:r>
      <w:r w:rsidR="00942247">
        <w:t>og_loss, auc, acc, mae, rms</w:t>
      </w:r>
      <w:r w:rsidR="00536D96">
        <w:rPr>
          <w:rFonts w:hint="eastAsia"/>
        </w:rPr>
        <w:t>,</w:t>
      </w:r>
      <w:r w:rsidR="00536D96">
        <w:t xml:space="preserve"> mse</w:t>
      </w:r>
    </w:p>
    <w:p w14:paraId="0A8694EA" w14:textId="6421877C" w:rsidR="00F92E3E" w:rsidRDefault="00F92E3E" w:rsidP="00F97C5E">
      <w:pPr>
        <w:pStyle w:val="W"/>
        <w:jc w:val="left"/>
      </w:pPr>
      <w:r>
        <w:rPr>
          <w:rFonts w:hint="eastAsia"/>
        </w:rPr>
        <w:t>对于不常见的</w:t>
      </w:r>
      <w:r w:rsidR="00B54A5C">
        <w:rPr>
          <w:rFonts w:hint="eastAsia"/>
        </w:rPr>
        <w:t>评价</w:t>
      </w:r>
      <w:r>
        <w:rPr>
          <w:rFonts w:hint="eastAsia"/>
        </w:rPr>
        <w:t>指标，需进行指标转换</w:t>
      </w:r>
      <w:r w:rsidR="002910AB">
        <w:rPr>
          <w:rFonts w:hint="eastAsia"/>
        </w:rPr>
        <w:t>，使得</w:t>
      </w:r>
      <w:r w:rsidR="002910AB">
        <w:rPr>
          <w:rFonts w:hint="eastAsia"/>
        </w:rPr>
        <w:t>l</w:t>
      </w:r>
      <w:r w:rsidR="002910AB">
        <w:t>oss</w:t>
      </w:r>
      <w:r w:rsidR="002910AB">
        <w:rPr>
          <w:rFonts w:hint="eastAsia"/>
        </w:rPr>
        <w:t>等价于评价指标。</w:t>
      </w:r>
    </w:p>
    <w:p w14:paraId="75578D70" w14:textId="6CB2C3AB" w:rsidR="00073A54" w:rsidRDefault="00073A54" w:rsidP="00F97C5E">
      <w:pPr>
        <w:pStyle w:val="W"/>
        <w:jc w:val="left"/>
      </w:pPr>
      <w:r>
        <w:rPr>
          <w:rFonts w:hint="eastAsia"/>
        </w:rPr>
        <w:t>或者自己写损失函数。</w:t>
      </w:r>
    </w:p>
    <w:p w14:paraId="210963C5" w14:textId="00453EBB" w:rsidR="000A10F3" w:rsidRDefault="000A10F3" w:rsidP="00F97C5E">
      <w:pPr>
        <w:pStyle w:val="W"/>
        <w:jc w:val="left"/>
      </w:pPr>
    </w:p>
    <w:p w14:paraId="7B844E51" w14:textId="1DBD7716" w:rsidR="000A10F3" w:rsidRDefault="000A10F3" w:rsidP="00F97C5E">
      <w:pPr>
        <w:pStyle w:val="W"/>
        <w:jc w:val="left"/>
      </w:pPr>
    </w:p>
    <w:p w14:paraId="088E3A06" w14:textId="37F58016" w:rsidR="000A10F3" w:rsidRDefault="000A10F3" w:rsidP="00F97C5E">
      <w:pPr>
        <w:pStyle w:val="W"/>
        <w:jc w:val="left"/>
      </w:pPr>
      <w:r>
        <w:rPr>
          <w:rFonts w:hint="eastAsia"/>
        </w:rPr>
        <w:t>em</w:t>
      </w:r>
      <w:r>
        <w:t>bedding</w:t>
      </w:r>
      <w:r>
        <w:rPr>
          <w:rFonts w:hint="eastAsia"/>
        </w:rPr>
        <w:t>：使用更低维的向量来表示类别。</w:t>
      </w:r>
    </w:p>
    <w:p w14:paraId="603FA96D" w14:textId="0FB0BF26" w:rsidR="00D27A18" w:rsidRDefault="00756076" w:rsidP="00F97C5E">
      <w:pPr>
        <w:pStyle w:val="W"/>
        <w:jc w:val="left"/>
      </w:pPr>
      <w:r>
        <w:rPr>
          <w:rFonts w:hint="eastAsia"/>
        </w:rPr>
        <w:t>可以</w:t>
      </w:r>
      <w:r w:rsidR="00D27A18">
        <w:rPr>
          <w:rFonts w:hint="eastAsia"/>
        </w:rPr>
        <w:t>对类别标量做</w:t>
      </w:r>
      <w:r w:rsidR="00D27A18">
        <w:t>entity embedding</w:t>
      </w:r>
      <w:r w:rsidR="00F32C3D">
        <w:rPr>
          <w:rFonts w:hint="eastAsia"/>
        </w:rPr>
        <w:t>，全部数据放进去训练。</w:t>
      </w:r>
    </w:p>
    <w:p w14:paraId="3C9469ED" w14:textId="24B08DCE" w:rsidR="00EA1373" w:rsidRDefault="00EA1373" w:rsidP="00F97C5E">
      <w:pPr>
        <w:pStyle w:val="W"/>
        <w:jc w:val="left"/>
      </w:pPr>
    </w:p>
    <w:p w14:paraId="243CD01C" w14:textId="04F2F242" w:rsidR="00EA1373" w:rsidRDefault="00EA1373" w:rsidP="00F97C5E">
      <w:pPr>
        <w:pStyle w:val="W"/>
        <w:jc w:val="left"/>
      </w:pPr>
      <w:r>
        <w:rPr>
          <w:rFonts w:hint="eastAsia"/>
        </w:rPr>
        <w:t>转换成</w:t>
      </w:r>
      <w:r>
        <w:rPr>
          <w:rFonts w:hint="eastAsia"/>
        </w:rPr>
        <w:t>p</w:t>
      </w:r>
      <w:r>
        <w:t>ickle</w:t>
      </w:r>
      <w:r>
        <w:rPr>
          <w:rFonts w:hint="eastAsia"/>
        </w:rPr>
        <w:t>格式，适合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处理。</w:t>
      </w:r>
    </w:p>
    <w:p w14:paraId="7744734A" w14:textId="454430D9" w:rsidR="00745256" w:rsidRDefault="00751D2B" w:rsidP="00F97C5E">
      <w:pPr>
        <w:pStyle w:val="W"/>
        <w:jc w:val="left"/>
      </w:pPr>
      <w:r>
        <w:t>2019</w:t>
      </w:r>
      <w:r w:rsidR="00745256">
        <w:rPr>
          <w:rFonts w:hint="eastAsia"/>
        </w:rPr>
        <w:t>0</w:t>
      </w:r>
      <w:r w:rsidR="00745256">
        <w:t>9</w:t>
      </w:r>
      <w:r w:rsidR="00F217A7">
        <w:t>0</w:t>
      </w:r>
      <w:r w:rsidR="00745256">
        <w:t xml:space="preserve">1 </w:t>
      </w:r>
      <w:r w:rsidR="0039775A">
        <w:rPr>
          <w:rFonts w:hint="eastAsia"/>
        </w:rPr>
        <w:t>爬虫</w:t>
      </w:r>
      <w:r w:rsidR="00745256">
        <w:rPr>
          <w:rFonts w:hint="eastAsia"/>
        </w:rPr>
        <w:t>下载</w:t>
      </w:r>
      <w:r w:rsidR="00745256">
        <w:rPr>
          <w:rFonts w:hint="eastAsia"/>
        </w:rPr>
        <w:t>b</w:t>
      </w:r>
      <w:r w:rsidR="00745256">
        <w:t>z2</w:t>
      </w:r>
      <w:r w:rsidR="004F7149">
        <w:rPr>
          <w:rFonts w:hint="eastAsia"/>
        </w:rPr>
        <w:t>，并解析出来</w:t>
      </w:r>
    </w:p>
    <w:p w14:paraId="6412C288" w14:textId="2ECEEB82" w:rsidR="007E0426" w:rsidRDefault="007E0426" w:rsidP="00F97C5E">
      <w:pPr>
        <w:pStyle w:val="W"/>
        <w:jc w:val="left"/>
      </w:pPr>
    </w:p>
    <w:p w14:paraId="532DB809" w14:textId="224F1DD3" w:rsidR="00EA2AD0" w:rsidRDefault="00EA2AD0" w:rsidP="00F97C5E">
      <w:pPr>
        <w:pStyle w:val="W"/>
        <w:jc w:val="left"/>
      </w:pPr>
      <w:r>
        <w:rPr>
          <w:rFonts w:hint="eastAsia"/>
        </w:rPr>
        <w:t>标签编码（</w:t>
      </w:r>
      <w:r>
        <w:rPr>
          <w:rFonts w:hint="eastAsia"/>
        </w:rPr>
        <w:t>L</w:t>
      </w:r>
      <w:r>
        <w:t>abel Encoding</w:t>
      </w:r>
      <w:r>
        <w:rPr>
          <w:rFonts w:hint="eastAsia"/>
        </w:rPr>
        <w:t>）：适用于基于树的方法，但不适用于线性模型，因为其分配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的时候隐含了次序。</w:t>
      </w:r>
    </w:p>
    <w:p w14:paraId="5037E6AB" w14:textId="4148E6E0" w:rsidR="004A67CB" w:rsidRDefault="004A67CB" w:rsidP="00F97C5E">
      <w:pPr>
        <w:pStyle w:val="W"/>
        <w:jc w:val="left"/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编码：</w:t>
      </w:r>
      <w:r w:rsidR="00AF1AB9">
        <w:rPr>
          <w:rFonts w:hint="eastAsia"/>
        </w:rPr>
        <w:t>如果类别多的话，会非常稀疏，</w:t>
      </w:r>
      <w:r w:rsidR="00066C11">
        <w:rPr>
          <w:rFonts w:hint="eastAsia"/>
        </w:rPr>
        <w:t>难以达到最优</w:t>
      </w:r>
      <w:r w:rsidR="009C3246">
        <w:rPr>
          <w:rFonts w:hint="eastAsia"/>
        </w:rPr>
        <w:t>；此外将各个类别视为彼此无关的独立实体</w:t>
      </w:r>
      <w:bookmarkStart w:id="0" w:name="_GoBack"/>
      <w:bookmarkEnd w:id="0"/>
      <w:r w:rsidR="00066C11">
        <w:rPr>
          <w:rFonts w:hint="eastAsia"/>
        </w:rPr>
        <w:t>。</w:t>
      </w:r>
      <w:r w:rsidR="00066C11">
        <w:rPr>
          <w:rFonts w:hint="eastAsia"/>
        </w:rPr>
        <w:t xml:space="preserve"> </w:t>
      </w:r>
    </w:p>
    <w:p w14:paraId="097F3B7B" w14:textId="75116347" w:rsidR="002C75D5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深度学习怎么处理列表数据呢？</w:t>
      </w:r>
    </w:p>
    <w:p w14:paraId="18439E02" w14:textId="3FFFEB7C" w:rsidR="00B62F69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该怎么处理数据集中的类别变量？</w:t>
      </w:r>
    </w:p>
    <w:p w14:paraId="57F9D0A8" w14:textId="3B6731D4" w:rsidR="00B62F69" w:rsidRDefault="00B62F69" w:rsidP="00B62F69">
      <w:pPr>
        <w:pStyle w:val="W"/>
        <w:jc w:val="left"/>
      </w:pPr>
      <w:r>
        <w:rPr>
          <w:rFonts w:hint="eastAsia"/>
        </w:rPr>
        <w:t>E</w:t>
      </w:r>
      <w:r>
        <w:t>ntity Embedding</w:t>
      </w:r>
      <w:r w:rsidR="009328FB">
        <w:rPr>
          <w:rFonts w:hint="eastAsia"/>
        </w:rPr>
        <w:t>：使类别变量的每个类别都由向量表示</w:t>
      </w:r>
      <w:r w:rsidR="00F54270">
        <w:rPr>
          <w:rFonts w:hint="eastAsia"/>
        </w:rPr>
        <w:t>，提供有关不同类别之间距离的信息</w:t>
      </w:r>
      <w:r w:rsidR="009328FB">
        <w:rPr>
          <w:rFonts w:hint="eastAsia"/>
        </w:rPr>
        <w:t>。</w:t>
      </w:r>
      <w:r w:rsidR="00DB7142">
        <w:rPr>
          <w:rFonts w:hint="eastAsia"/>
        </w:rPr>
        <w:t>此外，训练好的</w:t>
      </w:r>
      <w:r w:rsidR="00DB7142">
        <w:rPr>
          <w:rFonts w:hint="eastAsia"/>
        </w:rPr>
        <w:t>E</w:t>
      </w:r>
      <w:r w:rsidR="00DB7142">
        <w:t>mbeddings</w:t>
      </w:r>
      <w:r w:rsidR="00DB7142">
        <w:rPr>
          <w:rFonts w:hint="eastAsia"/>
        </w:rPr>
        <w:t>可以保存并用于非深度学习模型。</w:t>
      </w:r>
    </w:p>
    <w:p w14:paraId="00EF68B6" w14:textId="6AD1FB0A" w:rsidR="001904C2" w:rsidRDefault="001904C2" w:rsidP="00B62F69">
      <w:pPr>
        <w:pStyle w:val="W"/>
        <w:jc w:val="left"/>
      </w:pPr>
      <w:r>
        <w:rPr>
          <w:rFonts w:hint="eastAsia"/>
        </w:rPr>
        <w:t>优点：已经学习的</w:t>
      </w:r>
      <w:r>
        <w:rPr>
          <w:rFonts w:hint="eastAsia"/>
        </w:rPr>
        <w:t>E</w:t>
      </w:r>
      <w:r>
        <w:t>mbeddings</w:t>
      </w:r>
      <w:r>
        <w:rPr>
          <w:rFonts w:hint="eastAsia"/>
        </w:rPr>
        <w:t>可以被可视化以显示哪些类别彼此相似。</w:t>
      </w:r>
    </w:p>
    <w:p w14:paraId="149898E2" w14:textId="23E25EAD" w:rsidR="000C49E0" w:rsidRDefault="000C49E0" w:rsidP="00B62F69">
      <w:pPr>
        <w:pStyle w:val="W"/>
        <w:jc w:val="left"/>
      </w:pPr>
      <w:r>
        <w:rPr>
          <w:rFonts w:hint="eastAsia"/>
        </w:rPr>
        <w:t>用途：</w:t>
      </w:r>
    </w:p>
    <w:p w14:paraId="1CBC3BFE" w14:textId="70576001" w:rsidR="00704E0B" w:rsidRDefault="00B84EE5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空间中查找最近邻，可以很好的根据用户的兴趣来进行推荐。</w:t>
      </w:r>
    </w:p>
    <w:p w14:paraId="5E0E942D" w14:textId="62BA8F40" w:rsidR="008477E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可视化不同离散变量之间的关系。</w:t>
      </w:r>
    </w:p>
    <w:p w14:paraId="2A1687FB" w14:textId="5B9EEB19" w:rsidR="008477EB" w:rsidRPr="00704E0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可作为监督学习模型的输入</w:t>
      </w:r>
      <w:r w:rsidR="00762994">
        <w:rPr>
          <w:rFonts w:hint="eastAsia"/>
        </w:rPr>
        <w:t>。</w:t>
      </w:r>
    </w:p>
    <w:p w14:paraId="486A62D1" w14:textId="0C202478" w:rsidR="004E3CBE" w:rsidRDefault="004E3CBE" w:rsidP="00B62F69">
      <w:pPr>
        <w:pStyle w:val="W"/>
        <w:jc w:val="left"/>
      </w:pPr>
      <w:r>
        <w:rPr>
          <w:rFonts w:hint="eastAsia"/>
        </w:rPr>
        <w:t>可视化方法：</w:t>
      </w:r>
      <w:r>
        <w:rPr>
          <w:rFonts w:hint="eastAsia"/>
        </w:rPr>
        <w:t>t-</w:t>
      </w:r>
      <w:r>
        <w:t>SNE</w:t>
      </w:r>
    </w:p>
    <w:p w14:paraId="7ADA5AF9" w14:textId="77777777" w:rsidR="002C75D5" w:rsidRDefault="002C75D5" w:rsidP="00F97C5E">
      <w:pPr>
        <w:pStyle w:val="W"/>
        <w:jc w:val="left"/>
      </w:pPr>
    </w:p>
    <w:p w14:paraId="591192BB" w14:textId="77777777" w:rsidR="00D6239E" w:rsidRDefault="00D6239E" w:rsidP="00D6239E">
      <w:pPr>
        <w:pStyle w:val="W"/>
        <w:jc w:val="left"/>
      </w:pPr>
      <w:r>
        <w:rPr>
          <w:rFonts w:hint="eastAsia"/>
        </w:rPr>
        <w:t>吴恩达：神经网络与深度学习</w:t>
      </w:r>
    </w:p>
    <w:p w14:paraId="12621D7A" w14:textId="6758576F" w:rsidR="00D6239E" w:rsidRPr="00D6239E" w:rsidRDefault="00444E98" w:rsidP="00F97C5E">
      <w:pPr>
        <w:pStyle w:val="W"/>
        <w:jc w:val="left"/>
      </w:pPr>
      <w:r>
        <w:rPr>
          <w:rFonts w:hint="eastAsia"/>
        </w:rPr>
        <w:t>搭建</w:t>
      </w:r>
      <w:r w:rsidR="00D6239E">
        <w:rPr>
          <w:rFonts w:hint="eastAsia"/>
        </w:rPr>
        <w:t>图书推荐系统</w:t>
      </w:r>
    </w:p>
    <w:p w14:paraId="10F2CBA3" w14:textId="4233035F" w:rsidR="007E0426" w:rsidRPr="00F434DD" w:rsidRDefault="007E0426" w:rsidP="00F97C5E">
      <w:pPr>
        <w:pStyle w:val="W"/>
        <w:jc w:val="left"/>
      </w:pPr>
      <w:r>
        <w:rPr>
          <w:rFonts w:hint="eastAsia"/>
        </w:rPr>
        <w:t>CCF</w:t>
      </w:r>
      <w:r>
        <w:rPr>
          <w:rFonts w:hint="eastAsia"/>
        </w:rPr>
        <w:t>比赛的类别变量进行</w:t>
      </w:r>
      <w:r>
        <w:t>Embedding</w:t>
      </w:r>
      <w:r w:rsidR="008142B8">
        <w:rPr>
          <w:rFonts w:hint="eastAsia"/>
        </w:rPr>
        <w:t>。</w:t>
      </w:r>
    </w:p>
    <w:sectPr w:rsidR="007E0426" w:rsidRPr="00F434DD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2382E" w14:textId="77777777" w:rsidR="008D4093" w:rsidRDefault="008D4093" w:rsidP="00381752">
      <w:r>
        <w:separator/>
      </w:r>
    </w:p>
  </w:endnote>
  <w:endnote w:type="continuationSeparator" w:id="0">
    <w:p w14:paraId="0AE53663" w14:textId="77777777" w:rsidR="008D4093" w:rsidRDefault="008D4093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02262" w14:textId="77777777" w:rsidR="008D4093" w:rsidRDefault="008D4093" w:rsidP="00381752">
      <w:r>
        <w:separator/>
      </w:r>
    </w:p>
  </w:footnote>
  <w:footnote w:type="continuationSeparator" w:id="0">
    <w:p w14:paraId="596CCE23" w14:textId="77777777" w:rsidR="008D4093" w:rsidRDefault="008D4093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1A1103"/>
    <w:multiLevelType w:val="hybridMultilevel"/>
    <w:tmpl w:val="33D4AA70"/>
    <w:lvl w:ilvl="0" w:tplc="592A1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0A3952"/>
    <w:multiLevelType w:val="hybridMultilevel"/>
    <w:tmpl w:val="1626FA12"/>
    <w:lvl w:ilvl="0" w:tplc="9C749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165FB"/>
    <w:rsid w:val="00022A1C"/>
    <w:rsid w:val="00025D37"/>
    <w:rsid w:val="00033231"/>
    <w:rsid w:val="00050CC0"/>
    <w:rsid w:val="00061C02"/>
    <w:rsid w:val="00066C11"/>
    <w:rsid w:val="00070914"/>
    <w:rsid w:val="000721F2"/>
    <w:rsid w:val="00073A54"/>
    <w:rsid w:val="0008326F"/>
    <w:rsid w:val="000A0706"/>
    <w:rsid w:val="000A0EF9"/>
    <w:rsid w:val="000A10F3"/>
    <w:rsid w:val="000A3DAE"/>
    <w:rsid w:val="000C49E0"/>
    <w:rsid w:val="000C7657"/>
    <w:rsid w:val="000D46CA"/>
    <w:rsid w:val="000E082B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2C4F"/>
    <w:rsid w:val="00136659"/>
    <w:rsid w:val="00144914"/>
    <w:rsid w:val="0015596C"/>
    <w:rsid w:val="001653F9"/>
    <w:rsid w:val="00173E2E"/>
    <w:rsid w:val="0018141E"/>
    <w:rsid w:val="001904C2"/>
    <w:rsid w:val="00192C6B"/>
    <w:rsid w:val="001A278E"/>
    <w:rsid w:val="001A3182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910AB"/>
    <w:rsid w:val="002A190B"/>
    <w:rsid w:val="002C2C76"/>
    <w:rsid w:val="002C75D5"/>
    <w:rsid w:val="002D3221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75A"/>
    <w:rsid w:val="00397BC5"/>
    <w:rsid w:val="003C0E16"/>
    <w:rsid w:val="003D70DE"/>
    <w:rsid w:val="003E4BF5"/>
    <w:rsid w:val="0041484A"/>
    <w:rsid w:val="0041726D"/>
    <w:rsid w:val="0042116E"/>
    <w:rsid w:val="00425BCD"/>
    <w:rsid w:val="00444E98"/>
    <w:rsid w:val="00447BE4"/>
    <w:rsid w:val="00450D0A"/>
    <w:rsid w:val="004518BE"/>
    <w:rsid w:val="00467ACA"/>
    <w:rsid w:val="0049574C"/>
    <w:rsid w:val="004A2872"/>
    <w:rsid w:val="004A3859"/>
    <w:rsid w:val="004A67CB"/>
    <w:rsid w:val="004B7BEB"/>
    <w:rsid w:val="004C1392"/>
    <w:rsid w:val="004C3286"/>
    <w:rsid w:val="004E3CBE"/>
    <w:rsid w:val="004F7149"/>
    <w:rsid w:val="004F7728"/>
    <w:rsid w:val="00515590"/>
    <w:rsid w:val="0053430F"/>
    <w:rsid w:val="00536D96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5F6DFA"/>
    <w:rsid w:val="006010AF"/>
    <w:rsid w:val="0061550F"/>
    <w:rsid w:val="00616E11"/>
    <w:rsid w:val="00622E3E"/>
    <w:rsid w:val="0063106F"/>
    <w:rsid w:val="006452D9"/>
    <w:rsid w:val="00672756"/>
    <w:rsid w:val="00677980"/>
    <w:rsid w:val="00680576"/>
    <w:rsid w:val="006831F2"/>
    <w:rsid w:val="00683E6D"/>
    <w:rsid w:val="006851F5"/>
    <w:rsid w:val="00690C09"/>
    <w:rsid w:val="00694610"/>
    <w:rsid w:val="006B33E2"/>
    <w:rsid w:val="006C1C20"/>
    <w:rsid w:val="006C6D16"/>
    <w:rsid w:val="006D2411"/>
    <w:rsid w:val="006D25D3"/>
    <w:rsid w:val="006E14BF"/>
    <w:rsid w:val="006E1E46"/>
    <w:rsid w:val="006F316E"/>
    <w:rsid w:val="00704E0B"/>
    <w:rsid w:val="00731541"/>
    <w:rsid w:val="007340FD"/>
    <w:rsid w:val="00745256"/>
    <w:rsid w:val="00747F26"/>
    <w:rsid w:val="00751D2B"/>
    <w:rsid w:val="00753380"/>
    <w:rsid w:val="00756076"/>
    <w:rsid w:val="00762994"/>
    <w:rsid w:val="007A5A62"/>
    <w:rsid w:val="007B0DCF"/>
    <w:rsid w:val="007B2366"/>
    <w:rsid w:val="007B23AA"/>
    <w:rsid w:val="007C066E"/>
    <w:rsid w:val="007C6377"/>
    <w:rsid w:val="007E0426"/>
    <w:rsid w:val="007F3341"/>
    <w:rsid w:val="007F3B60"/>
    <w:rsid w:val="007F4A9C"/>
    <w:rsid w:val="00801B73"/>
    <w:rsid w:val="00803801"/>
    <w:rsid w:val="00804E80"/>
    <w:rsid w:val="008142B8"/>
    <w:rsid w:val="0084315F"/>
    <w:rsid w:val="00845D6A"/>
    <w:rsid w:val="00847086"/>
    <w:rsid w:val="008477EB"/>
    <w:rsid w:val="008523DC"/>
    <w:rsid w:val="008579EB"/>
    <w:rsid w:val="00860535"/>
    <w:rsid w:val="00865639"/>
    <w:rsid w:val="00872DD1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0CBA"/>
    <w:rsid w:val="008D1642"/>
    <w:rsid w:val="008D265B"/>
    <w:rsid w:val="008D2947"/>
    <w:rsid w:val="008D4093"/>
    <w:rsid w:val="008E5139"/>
    <w:rsid w:val="008F75ED"/>
    <w:rsid w:val="0090079A"/>
    <w:rsid w:val="0090277C"/>
    <w:rsid w:val="0090343C"/>
    <w:rsid w:val="009067D2"/>
    <w:rsid w:val="009328FB"/>
    <w:rsid w:val="00941746"/>
    <w:rsid w:val="00942247"/>
    <w:rsid w:val="009424F8"/>
    <w:rsid w:val="00944E24"/>
    <w:rsid w:val="00947184"/>
    <w:rsid w:val="00951BA9"/>
    <w:rsid w:val="00953EBC"/>
    <w:rsid w:val="009600BE"/>
    <w:rsid w:val="00964A71"/>
    <w:rsid w:val="00974147"/>
    <w:rsid w:val="00974FCA"/>
    <w:rsid w:val="00976B37"/>
    <w:rsid w:val="00977BA9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C3246"/>
    <w:rsid w:val="009D4CCD"/>
    <w:rsid w:val="009E0332"/>
    <w:rsid w:val="009E2AFF"/>
    <w:rsid w:val="009E5F8C"/>
    <w:rsid w:val="009F5E13"/>
    <w:rsid w:val="00A13DE7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67706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D7B14"/>
    <w:rsid w:val="00AD7F48"/>
    <w:rsid w:val="00AE1AB2"/>
    <w:rsid w:val="00AE20E3"/>
    <w:rsid w:val="00AE2243"/>
    <w:rsid w:val="00AE3520"/>
    <w:rsid w:val="00AE6E08"/>
    <w:rsid w:val="00AF136B"/>
    <w:rsid w:val="00AF1AB9"/>
    <w:rsid w:val="00AF2F34"/>
    <w:rsid w:val="00AF5C59"/>
    <w:rsid w:val="00AF5F89"/>
    <w:rsid w:val="00AF7786"/>
    <w:rsid w:val="00B05900"/>
    <w:rsid w:val="00B219F3"/>
    <w:rsid w:val="00B337ED"/>
    <w:rsid w:val="00B379C3"/>
    <w:rsid w:val="00B40A11"/>
    <w:rsid w:val="00B439DD"/>
    <w:rsid w:val="00B46D0B"/>
    <w:rsid w:val="00B53D86"/>
    <w:rsid w:val="00B54A5C"/>
    <w:rsid w:val="00B565F1"/>
    <w:rsid w:val="00B601F9"/>
    <w:rsid w:val="00B60F5C"/>
    <w:rsid w:val="00B62F69"/>
    <w:rsid w:val="00B763D5"/>
    <w:rsid w:val="00B8008B"/>
    <w:rsid w:val="00B84EE5"/>
    <w:rsid w:val="00B91DF9"/>
    <w:rsid w:val="00B9468C"/>
    <w:rsid w:val="00B96359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066"/>
    <w:rsid w:val="00D20134"/>
    <w:rsid w:val="00D27A18"/>
    <w:rsid w:val="00D320EA"/>
    <w:rsid w:val="00D332E0"/>
    <w:rsid w:val="00D33D44"/>
    <w:rsid w:val="00D46467"/>
    <w:rsid w:val="00D47ED0"/>
    <w:rsid w:val="00D542BD"/>
    <w:rsid w:val="00D578E7"/>
    <w:rsid w:val="00D6239E"/>
    <w:rsid w:val="00D64144"/>
    <w:rsid w:val="00D6747D"/>
    <w:rsid w:val="00D81565"/>
    <w:rsid w:val="00D83520"/>
    <w:rsid w:val="00D84A0E"/>
    <w:rsid w:val="00D8707C"/>
    <w:rsid w:val="00D90563"/>
    <w:rsid w:val="00D945C5"/>
    <w:rsid w:val="00D96882"/>
    <w:rsid w:val="00DA1651"/>
    <w:rsid w:val="00DA4BCC"/>
    <w:rsid w:val="00DA67DA"/>
    <w:rsid w:val="00DB2473"/>
    <w:rsid w:val="00DB7142"/>
    <w:rsid w:val="00DD43B4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1373"/>
    <w:rsid w:val="00EA2AD0"/>
    <w:rsid w:val="00EA3BA7"/>
    <w:rsid w:val="00EB79D1"/>
    <w:rsid w:val="00ED385D"/>
    <w:rsid w:val="00EF5A77"/>
    <w:rsid w:val="00F02DA5"/>
    <w:rsid w:val="00F036F6"/>
    <w:rsid w:val="00F0542C"/>
    <w:rsid w:val="00F061ED"/>
    <w:rsid w:val="00F217A7"/>
    <w:rsid w:val="00F236ED"/>
    <w:rsid w:val="00F2669A"/>
    <w:rsid w:val="00F32C3D"/>
    <w:rsid w:val="00F41B1C"/>
    <w:rsid w:val="00F434DD"/>
    <w:rsid w:val="00F5320B"/>
    <w:rsid w:val="00F54270"/>
    <w:rsid w:val="00F6784F"/>
    <w:rsid w:val="00F708A1"/>
    <w:rsid w:val="00F710AE"/>
    <w:rsid w:val="00F81E86"/>
    <w:rsid w:val="00F85965"/>
    <w:rsid w:val="00F8683A"/>
    <w:rsid w:val="00F92E3E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6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355</cp:revision>
  <dcterms:created xsi:type="dcterms:W3CDTF">2019-08-12T06:21:00Z</dcterms:created>
  <dcterms:modified xsi:type="dcterms:W3CDTF">2019-09-25T09:16:00Z</dcterms:modified>
</cp:coreProperties>
</file>